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B5E" w:rsidRDefault="000928C7" w:rsidP="00AD1C41">
      <w:pPr>
        <w:ind w:right="-3"/>
        <w:rPr>
          <w:rFonts w:ascii="Calibri" w:eastAsia="Calibri" w:hAnsi="Calibri" w:cs="Calibri"/>
          <w:sz w:val="16"/>
          <w:szCs w:val="12"/>
          <w:lang w:val="en-US"/>
        </w:rPr>
      </w:pPr>
      <w:r>
        <w:rPr>
          <w:rFonts w:ascii="Calibri" w:eastAsia="Calibri" w:hAnsi="Calibri" w:cs="Calibri"/>
          <w:b/>
          <w:bCs/>
          <w:lang w:val="en-US"/>
        </w:rPr>
        <w:tab/>
      </w:r>
      <w:r>
        <w:rPr>
          <w:rFonts w:ascii="Calibri" w:eastAsia="Calibri" w:hAnsi="Calibri" w:cs="Calibri"/>
          <w:b/>
          <w:bCs/>
          <w:lang w:val="en-US"/>
        </w:rPr>
        <w:tab/>
      </w:r>
      <w:r>
        <w:rPr>
          <w:rFonts w:ascii="Calibri" w:eastAsia="Calibri" w:hAnsi="Calibri" w:cs="Calibri"/>
          <w:b/>
          <w:bCs/>
          <w:lang w:val="en-US"/>
        </w:rPr>
        <w:tab/>
      </w:r>
      <w:r>
        <w:rPr>
          <w:rFonts w:ascii="Calibri" w:eastAsia="Calibri" w:hAnsi="Calibri" w:cs="Calibri"/>
          <w:b/>
          <w:bCs/>
          <w:lang w:val="en-US"/>
        </w:rPr>
        <w:tab/>
      </w:r>
      <w:r>
        <w:rPr>
          <w:rFonts w:ascii="Calibri" w:eastAsia="Calibri" w:hAnsi="Calibri" w:cs="Calibri"/>
          <w:b/>
          <w:bCs/>
          <w:lang w:val="en-US"/>
        </w:rPr>
        <w:tab/>
      </w:r>
      <w:r>
        <w:rPr>
          <w:rFonts w:ascii="Calibri" w:eastAsia="Calibri" w:hAnsi="Calibri" w:cs="Calibri"/>
          <w:b/>
          <w:bCs/>
          <w:lang w:val="en-US"/>
        </w:rPr>
        <w:tab/>
      </w:r>
      <w:r w:rsidR="00AD1C41">
        <w:rPr>
          <w:rFonts w:ascii="Calibri" w:eastAsia="Calibri" w:hAnsi="Calibri" w:cs="Calibri"/>
          <w:b/>
          <w:bCs/>
          <w:lang w:val="en-US"/>
        </w:rPr>
        <w:tab/>
      </w:r>
      <w:r w:rsidR="00AD1C41">
        <w:rPr>
          <w:rFonts w:ascii="Calibri" w:eastAsia="Calibri" w:hAnsi="Calibri" w:cs="Calibri"/>
          <w:b/>
          <w:bCs/>
          <w:lang w:val="en-US"/>
        </w:rPr>
        <w:tab/>
      </w:r>
      <w:r w:rsidR="00B32B5E" w:rsidRPr="00B737DC">
        <w:rPr>
          <w:rFonts w:ascii="Calibri" w:eastAsia="Calibri" w:hAnsi="Calibri" w:cs="Calibri"/>
          <w:b/>
          <w:bCs/>
          <w:lang w:val="en-US"/>
        </w:rPr>
        <w:t>A NEW PSYCHODYNAMIC THEORY OF SCHIZOPHRENIA</w:t>
      </w:r>
      <w:r w:rsidR="005F587B">
        <w:rPr>
          <w:rFonts w:ascii="Calibri" w:eastAsia="Calibri" w:hAnsi="Calibri" w:cs="Calibri"/>
          <w:b/>
          <w:bCs/>
          <w:lang w:val="en-US"/>
        </w:rPr>
        <w:br/>
      </w:r>
      <w:r w:rsidR="00BA364E">
        <w:rPr>
          <w:rFonts w:ascii="Calibri" w:eastAsia="Calibri" w:hAnsi="Calibri" w:cs="Calibri"/>
          <w:szCs w:val="20"/>
          <w:lang w:val="en-US"/>
        </w:rPr>
        <w:t xml:space="preserve">                                 </w:t>
      </w:r>
      <w:r w:rsidR="00AD1C41">
        <w:rPr>
          <w:rFonts w:ascii="Calibri" w:eastAsia="Calibri" w:hAnsi="Calibri" w:cs="Calibri"/>
          <w:szCs w:val="20"/>
          <w:lang w:val="en-US"/>
        </w:rPr>
        <w:tab/>
      </w:r>
      <w:r w:rsidR="00AD1C41">
        <w:rPr>
          <w:rFonts w:ascii="Calibri" w:eastAsia="Calibri" w:hAnsi="Calibri" w:cs="Calibri"/>
          <w:szCs w:val="20"/>
          <w:lang w:val="en-US"/>
        </w:rPr>
        <w:tab/>
      </w:r>
      <w:r w:rsidR="00AD1C41">
        <w:rPr>
          <w:rFonts w:ascii="Calibri" w:eastAsia="Calibri" w:hAnsi="Calibri" w:cs="Calibri"/>
          <w:szCs w:val="20"/>
          <w:lang w:val="en-US"/>
        </w:rPr>
        <w:tab/>
      </w:r>
      <w:r w:rsidR="00AD1C41">
        <w:rPr>
          <w:rFonts w:ascii="Calibri" w:eastAsia="Calibri" w:hAnsi="Calibri" w:cs="Calibri"/>
          <w:szCs w:val="20"/>
          <w:lang w:val="en-US"/>
        </w:rPr>
        <w:tab/>
      </w:r>
      <w:r w:rsidR="00B32B5E" w:rsidRPr="00B737DC">
        <w:rPr>
          <w:rFonts w:ascii="Calibri" w:eastAsia="Calibri" w:hAnsi="Calibri" w:cs="Calibri"/>
          <w:szCs w:val="20"/>
          <w:lang w:val="en-US"/>
        </w:rPr>
        <w:t>Author</w:t>
      </w:r>
      <w:r w:rsidR="00B32B5E" w:rsidRPr="00B737DC">
        <w:rPr>
          <w:rFonts w:ascii="Calibri" w:eastAsia="Calibri" w:hAnsi="Calibri" w:cs="Calibri"/>
          <w:lang w:val="en-US"/>
        </w:rPr>
        <w:t>:</w:t>
      </w:r>
      <w:r w:rsidR="00B32B5E" w:rsidRPr="00B737DC">
        <w:rPr>
          <w:rFonts w:ascii="Calibri" w:eastAsia="Calibri" w:hAnsi="Calibri" w:cs="Calibri"/>
          <w:szCs w:val="20"/>
          <w:lang w:val="en-US"/>
        </w:rPr>
        <w:t xml:space="preserve"> Torsten Oettinger </w:t>
      </w:r>
      <w:r w:rsidR="00BA364E">
        <w:rPr>
          <w:rFonts w:ascii="Calibri" w:eastAsia="Calibri" w:hAnsi="Calibri" w:cs="Calibri"/>
          <w:szCs w:val="20"/>
          <w:lang w:val="en-US"/>
        </w:rPr>
        <w:tab/>
      </w:r>
      <w:r w:rsidR="00BA364E">
        <w:rPr>
          <w:rFonts w:ascii="Calibri" w:eastAsia="Calibri" w:hAnsi="Calibri" w:cs="Calibri"/>
          <w:szCs w:val="20"/>
          <w:lang w:val="en-US"/>
        </w:rPr>
        <w:tab/>
      </w:r>
      <w:r w:rsidR="00B32B5E" w:rsidRPr="00CF355D">
        <w:rPr>
          <w:rFonts w:ascii="Calibri" w:eastAsia="Calibri" w:hAnsi="Calibri" w:cs="Calibri"/>
          <w:sz w:val="18"/>
          <w:szCs w:val="14"/>
          <w:lang w:val="en-US"/>
        </w:rPr>
        <w:t>(</w:t>
      </w:r>
      <w:r w:rsidR="00B32B5E" w:rsidRPr="00CF355D">
        <w:rPr>
          <w:rFonts w:ascii="Calibri" w:eastAsia="Calibri" w:hAnsi="Calibri" w:cs="Calibri"/>
          <w:sz w:val="16"/>
          <w:szCs w:val="12"/>
          <w:lang w:val="en-US"/>
        </w:rPr>
        <w:t>20</w:t>
      </w:r>
      <w:r w:rsidR="00CF355D">
        <w:rPr>
          <w:rFonts w:ascii="Calibri" w:eastAsia="Calibri" w:hAnsi="Calibri" w:cs="Calibri"/>
          <w:sz w:val="16"/>
          <w:szCs w:val="12"/>
          <w:lang w:val="en-US"/>
        </w:rPr>
        <w:t>2</w:t>
      </w:r>
      <w:r w:rsidR="00B32B5E" w:rsidRPr="00CF355D">
        <w:rPr>
          <w:rFonts w:ascii="Calibri" w:eastAsia="Calibri" w:hAnsi="Calibri" w:cs="Calibri"/>
          <w:sz w:val="16"/>
          <w:szCs w:val="12"/>
          <w:lang w:val="en-US"/>
        </w:rPr>
        <w:t>1</w:t>
      </w:r>
      <w:r w:rsidR="00CF355D">
        <w:rPr>
          <w:rFonts w:ascii="Calibri" w:eastAsia="Calibri" w:hAnsi="Calibri" w:cs="Calibri"/>
          <w:sz w:val="16"/>
          <w:szCs w:val="12"/>
          <w:lang w:val="en-US"/>
        </w:rPr>
        <w:t>-02-</w:t>
      </w:r>
      <w:r w:rsidR="00130209">
        <w:rPr>
          <w:rFonts w:ascii="Calibri" w:eastAsia="Calibri" w:hAnsi="Calibri" w:cs="Calibri"/>
          <w:sz w:val="16"/>
          <w:szCs w:val="12"/>
          <w:lang w:val="en-US"/>
        </w:rPr>
        <w:t>10</w:t>
      </w:r>
      <w:r w:rsidR="00B32B5E" w:rsidRPr="00CF355D">
        <w:rPr>
          <w:rFonts w:ascii="Calibri" w:eastAsia="Calibri" w:hAnsi="Calibri" w:cs="Calibri"/>
          <w:sz w:val="16"/>
          <w:szCs w:val="12"/>
          <w:lang w:val="en-US"/>
        </w:rPr>
        <w:t>)</w:t>
      </w:r>
    </w:p>
    <w:p w:rsidR="007F2CA3" w:rsidRDefault="007F2CA3" w:rsidP="00AD1C41">
      <w:pPr>
        <w:ind w:right="-3"/>
        <w:rPr>
          <w:lang w:val="en-US"/>
        </w:rPr>
      </w:pPr>
    </w:p>
    <w:p w:rsidR="001B6501" w:rsidRDefault="00BA364E">
      <w:pPr>
        <w:pStyle w:val="Verzeichnis1"/>
        <w:tabs>
          <w:tab w:val="right" w:leader="dot" w:pos="9059"/>
        </w:tabs>
        <w:rPr>
          <w:b w:val="0"/>
          <w:bCs w:val="0"/>
          <w:noProof/>
          <w:sz w:val="22"/>
          <w:szCs w:val="22"/>
          <w:lang w:val="en-US" w:eastAsia="en-US"/>
        </w:rPr>
      </w:pPr>
      <w:r w:rsidRPr="00BA364E">
        <w:rPr>
          <w:sz w:val="20"/>
          <w:lang w:val="en-US"/>
        </w:rPr>
        <w:fldChar w:fldCharType="begin"/>
      </w:r>
      <w:r w:rsidRPr="00BA364E">
        <w:rPr>
          <w:sz w:val="20"/>
          <w:lang w:val="en-US"/>
        </w:rPr>
        <w:instrText xml:space="preserve"> TOC \o "1-6" \h \z \u </w:instrText>
      </w:r>
      <w:r w:rsidRPr="00BA364E">
        <w:rPr>
          <w:sz w:val="20"/>
          <w:lang w:val="en-US"/>
        </w:rPr>
        <w:fldChar w:fldCharType="separate"/>
      </w:r>
      <w:hyperlink w:anchor="_Toc64367920" w:history="1">
        <w:r w:rsidR="001B6501" w:rsidRPr="000660B7">
          <w:rPr>
            <w:rStyle w:val="Hyperlink"/>
            <w:noProof/>
            <w:lang w:val="en-US"/>
          </w:rPr>
          <w:t>What is Schizophrenia?</w:t>
        </w:r>
        <w:r w:rsidR="001B6501">
          <w:rPr>
            <w:noProof/>
            <w:webHidden/>
          </w:rPr>
          <w:tab/>
        </w:r>
        <w:r w:rsidR="001B6501">
          <w:rPr>
            <w:noProof/>
            <w:webHidden/>
          </w:rPr>
          <w:fldChar w:fldCharType="begin"/>
        </w:r>
        <w:r w:rsidR="001B6501">
          <w:rPr>
            <w:noProof/>
            <w:webHidden/>
          </w:rPr>
          <w:instrText xml:space="preserve"> PAGEREF _Toc64367920 \h </w:instrText>
        </w:r>
        <w:r w:rsidR="001B6501">
          <w:rPr>
            <w:noProof/>
            <w:webHidden/>
          </w:rPr>
        </w:r>
        <w:r w:rsidR="001B6501">
          <w:rPr>
            <w:noProof/>
            <w:webHidden/>
          </w:rPr>
          <w:fldChar w:fldCharType="separate"/>
        </w:r>
        <w:r w:rsidR="00DB75E4">
          <w:rPr>
            <w:noProof/>
            <w:webHidden/>
          </w:rPr>
          <w:t>3</w:t>
        </w:r>
        <w:r w:rsidR="001B6501">
          <w:rPr>
            <w:noProof/>
            <w:webHidden/>
          </w:rPr>
          <w:fldChar w:fldCharType="end"/>
        </w:r>
      </w:hyperlink>
    </w:p>
    <w:p w:rsidR="001B6501" w:rsidRDefault="00745D3E">
      <w:pPr>
        <w:pStyle w:val="Verzeichnis1"/>
        <w:tabs>
          <w:tab w:val="right" w:leader="dot" w:pos="9059"/>
        </w:tabs>
        <w:rPr>
          <w:b w:val="0"/>
          <w:bCs w:val="0"/>
          <w:noProof/>
          <w:sz w:val="22"/>
          <w:szCs w:val="22"/>
          <w:lang w:val="en-US" w:eastAsia="en-US"/>
        </w:rPr>
      </w:pPr>
      <w:hyperlink w:anchor="_Toc64367921" w:history="1">
        <w:r w:rsidR="001B6501" w:rsidRPr="000660B7">
          <w:rPr>
            <w:rStyle w:val="Hyperlink"/>
            <w:noProof/>
            <w:lang w:val="en-US"/>
          </w:rPr>
          <w:t>The Causes of schizophrenia</w:t>
        </w:r>
        <w:r w:rsidR="001B6501">
          <w:rPr>
            <w:noProof/>
            <w:webHidden/>
          </w:rPr>
          <w:tab/>
        </w:r>
        <w:r w:rsidR="001B6501">
          <w:rPr>
            <w:noProof/>
            <w:webHidden/>
          </w:rPr>
          <w:fldChar w:fldCharType="begin"/>
        </w:r>
        <w:r w:rsidR="001B6501">
          <w:rPr>
            <w:noProof/>
            <w:webHidden/>
          </w:rPr>
          <w:instrText xml:space="preserve"> PAGEREF _Toc64367921 \h </w:instrText>
        </w:r>
        <w:r w:rsidR="001B6501">
          <w:rPr>
            <w:noProof/>
            <w:webHidden/>
          </w:rPr>
        </w:r>
        <w:r w:rsidR="001B6501">
          <w:rPr>
            <w:noProof/>
            <w:webHidden/>
          </w:rPr>
          <w:fldChar w:fldCharType="separate"/>
        </w:r>
        <w:r w:rsidR="00DB75E4">
          <w:rPr>
            <w:noProof/>
            <w:webHidden/>
          </w:rPr>
          <w:t>4</w:t>
        </w:r>
        <w:r w:rsidR="001B6501">
          <w:rPr>
            <w:noProof/>
            <w:webHidden/>
          </w:rPr>
          <w:fldChar w:fldCharType="end"/>
        </w:r>
      </w:hyperlink>
    </w:p>
    <w:p w:rsidR="001B6501" w:rsidRDefault="00745D3E">
      <w:pPr>
        <w:pStyle w:val="Verzeichnis3"/>
        <w:tabs>
          <w:tab w:val="right" w:leader="dot" w:pos="9059"/>
        </w:tabs>
        <w:rPr>
          <w:noProof/>
          <w:sz w:val="22"/>
          <w:szCs w:val="22"/>
          <w:lang w:val="en-US" w:eastAsia="en-US"/>
        </w:rPr>
      </w:pPr>
      <w:hyperlink w:anchor="_Toc64367922" w:history="1">
        <w:r w:rsidR="001B6501" w:rsidRPr="000660B7">
          <w:rPr>
            <w:rStyle w:val="Hyperlink"/>
            <w:noProof/>
            <w:lang w:val="en-US"/>
          </w:rPr>
          <w:t>Brief preliminary remarks and hypotheses</w:t>
        </w:r>
        <w:r w:rsidR="001B6501">
          <w:rPr>
            <w:noProof/>
            <w:webHidden/>
          </w:rPr>
          <w:tab/>
        </w:r>
        <w:r w:rsidR="001B6501">
          <w:rPr>
            <w:noProof/>
            <w:webHidden/>
          </w:rPr>
          <w:fldChar w:fldCharType="begin"/>
        </w:r>
        <w:r w:rsidR="001B6501">
          <w:rPr>
            <w:noProof/>
            <w:webHidden/>
          </w:rPr>
          <w:instrText xml:space="preserve"> PAGEREF _Toc64367922 \h </w:instrText>
        </w:r>
        <w:r w:rsidR="001B6501">
          <w:rPr>
            <w:noProof/>
            <w:webHidden/>
          </w:rPr>
        </w:r>
        <w:r w:rsidR="001B6501">
          <w:rPr>
            <w:noProof/>
            <w:webHidden/>
          </w:rPr>
          <w:fldChar w:fldCharType="separate"/>
        </w:r>
        <w:r w:rsidR="00DB75E4">
          <w:rPr>
            <w:noProof/>
            <w:webHidden/>
          </w:rPr>
          <w:t>4</w:t>
        </w:r>
        <w:r w:rsidR="001B6501">
          <w:rPr>
            <w:noProof/>
            <w:webHidden/>
          </w:rPr>
          <w:fldChar w:fldCharType="end"/>
        </w:r>
      </w:hyperlink>
    </w:p>
    <w:p w:rsidR="001B6501" w:rsidRDefault="00745D3E">
      <w:pPr>
        <w:pStyle w:val="Verzeichnis2"/>
        <w:tabs>
          <w:tab w:val="right" w:leader="dot" w:pos="9059"/>
        </w:tabs>
        <w:rPr>
          <w:i w:val="0"/>
          <w:iCs w:val="0"/>
          <w:noProof/>
          <w:sz w:val="22"/>
          <w:szCs w:val="22"/>
          <w:lang w:val="en-US" w:eastAsia="en-US"/>
        </w:rPr>
      </w:pPr>
      <w:hyperlink w:anchor="_Toc64367923" w:history="1">
        <w:r w:rsidR="001B6501" w:rsidRPr="000660B7">
          <w:rPr>
            <w:rStyle w:val="Hyperlink"/>
            <w:noProof/>
          </w:rPr>
          <w:t>Inversions as the Main Cause of Schizophrenia (The Theory)</w:t>
        </w:r>
        <w:r w:rsidR="001B6501">
          <w:rPr>
            <w:noProof/>
            <w:webHidden/>
          </w:rPr>
          <w:tab/>
        </w:r>
        <w:r w:rsidR="001B6501">
          <w:rPr>
            <w:noProof/>
            <w:webHidden/>
          </w:rPr>
          <w:fldChar w:fldCharType="begin"/>
        </w:r>
        <w:r w:rsidR="001B6501">
          <w:rPr>
            <w:noProof/>
            <w:webHidden/>
          </w:rPr>
          <w:instrText xml:space="preserve"> PAGEREF _Toc64367923 \h </w:instrText>
        </w:r>
        <w:r w:rsidR="001B6501">
          <w:rPr>
            <w:noProof/>
            <w:webHidden/>
          </w:rPr>
        </w:r>
        <w:r w:rsidR="001B6501">
          <w:rPr>
            <w:noProof/>
            <w:webHidden/>
          </w:rPr>
          <w:fldChar w:fldCharType="separate"/>
        </w:r>
        <w:r w:rsidR="00DB75E4">
          <w:rPr>
            <w:noProof/>
            <w:webHidden/>
          </w:rPr>
          <w:t>5</w:t>
        </w:r>
        <w:r w:rsidR="001B6501">
          <w:rPr>
            <w:noProof/>
            <w:webHidden/>
          </w:rPr>
          <w:fldChar w:fldCharType="end"/>
        </w:r>
      </w:hyperlink>
    </w:p>
    <w:p w:rsidR="001B6501" w:rsidRDefault="00745D3E">
      <w:pPr>
        <w:pStyle w:val="Verzeichnis4"/>
        <w:tabs>
          <w:tab w:val="right" w:leader="dot" w:pos="9059"/>
        </w:tabs>
        <w:rPr>
          <w:noProof/>
          <w:sz w:val="22"/>
          <w:szCs w:val="22"/>
          <w:lang w:val="en-US" w:eastAsia="en-US"/>
        </w:rPr>
      </w:pPr>
      <w:hyperlink w:anchor="_Toc64367924" w:history="1">
        <w:r w:rsidR="001B6501" w:rsidRPr="000660B7">
          <w:rPr>
            <w:rStyle w:val="Hyperlink"/>
            <w:noProof/>
            <w:lang w:val="en-US"/>
          </w:rPr>
          <w:t>What Inversions Do</w:t>
        </w:r>
        <w:r w:rsidR="001B6501">
          <w:rPr>
            <w:noProof/>
            <w:webHidden/>
          </w:rPr>
          <w:tab/>
        </w:r>
        <w:r w:rsidR="001B6501">
          <w:rPr>
            <w:noProof/>
            <w:webHidden/>
          </w:rPr>
          <w:fldChar w:fldCharType="begin"/>
        </w:r>
        <w:r w:rsidR="001B6501">
          <w:rPr>
            <w:noProof/>
            <w:webHidden/>
          </w:rPr>
          <w:instrText xml:space="preserve"> PAGEREF _Toc64367924 \h </w:instrText>
        </w:r>
        <w:r w:rsidR="001B6501">
          <w:rPr>
            <w:noProof/>
            <w:webHidden/>
          </w:rPr>
        </w:r>
        <w:r w:rsidR="001B6501">
          <w:rPr>
            <w:noProof/>
            <w:webHidden/>
          </w:rPr>
          <w:fldChar w:fldCharType="separate"/>
        </w:r>
        <w:r w:rsidR="00DB75E4">
          <w:rPr>
            <w:noProof/>
            <w:webHidden/>
          </w:rPr>
          <w:t>5</w:t>
        </w:r>
        <w:r w:rsidR="001B6501">
          <w:rPr>
            <w:noProof/>
            <w:webHidden/>
          </w:rPr>
          <w:fldChar w:fldCharType="end"/>
        </w:r>
      </w:hyperlink>
    </w:p>
    <w:p w:rsidR="001B6501" w:rsidRDefault="00745D3E">
      <w:pPr>
        <w:pStyle w:val="Verzeichnis5"/>
        <w:tabs>
          <w:tab w:val="right" w:leader="dot" w:pos="9059"/>
        </w:tabs>
        <w:rPr>
          <w:noProof/>
          <w:sz w:val="22"/>
          <w:szCs w:val="22"/>
          <w:lang w:val="en-US" w:eastAsia="en-US"/>
        </w:rPr>
      </w:pPr>
      <w:hyperlink w:anchor="_Toc64367925" w:history="1">
        <w:r w:rsidR="001B6501" w:rsidRPr="000660B7">
          <w:rPr>
            <w:rStyle w:val="Hyperlink"/>
            <w:noProof/>
          </w:rPr>
          <w:t>Inversion-effects in the long run</w:t>
        </w:r>
        <w:r w:rsidR="001B6501">
          <w:rPr>
            <w:noProof/>
            <w:webHidden/>
          </w:rPr>
          <w:tab/>
        </w:r>
        <w:r w:rsidR="001B6501">
          <w:rPr>
            <w:noProof/>
            <w:webHidden/>
          </w:rPr>
          <w:fldChar w:fldCharType="begin"/>
        </w:r>
        <w:r w:rsidR="001B6501">
          <w:rPr>
            <w:noProof/>
            <w:webHidden/>
          </w:rPr>
          <w:instrText xml:space="preserve"> PAGEREF _Toc64367925 \h </w:instrText>
        </w:r>
        <w:r w:rsidR="001B6501">
          <w:rPr>
            <w:noProof/>
            <w:webHidden/>
          </w:rPr>
        </w:r>
        <w:r w:rsidR="001B6501">
          <w:rPr>
            <w:noProof/>
            <w:webHidden/>
          </w:rPr>
          <w:fldChar w:fldCharType="separate"/>
        </w:r>
        <w:r w:rsidR="00DB75E4">
          <w:rPr>
            <w:noProof/>
            <w:webHidden/>
          </w:rPr>
          <w:t>6</w:t>
        </w:r>
        <w:r w:rsidR="001B6501">
          <w:rPr>
            <w:noProof/>
            <w:webHidden/>
          </w:rPr>
          <w:fldChar w:fldCharType="end"/>
        </w:r>
      </w:hyperlink>
    </w:p>
    <w:p w:rsidR="001B6501" w:rsidRDefault="00745D3E">
      <w:pPr>
        <w:pStyle w:val="Verzeichnis4"/>
        <w:tabs>
          <w:tab w:val="right" w:leader="dot" w:pos="9059"/>
        </w:tabs>
        <w:rPr>
          <w:noProof/>
          <w:sz w:val="22"/>
          <w:szCs w:val="22"/>
          <w:lang w:val="en-US" w:eastAsia="en-US"/>
        </w:rPr>
      </w:pPr>
      <w:hyperlink w:anchor="_Toc64367926" w:history="1">
        <w:r w:rsidR="001B6501" w:rsidRPr="000660B7">
          <w:rPr>
            <w:rStyle w:val="Hyperlink"/>
            <w:rFonts w:cstheme="minorHAnsi"/>
            <w:noProof/>
          </w:rPr>
          <w:t>Explanations and Examples</w:t>
        </w:r>
        <w:r w:rsidR="001B6501">
          <w:rPr>
            <w:noProof/>
            <w:webHidden/>
          </w:rPr>
          <w:tab/>
        </w:r>
        <w:r w:rsidR="001B6501">
          <w:rPr>
            <w:noProof/>
            <w:webHidden/>
          </w:rPr>
          <w:fldChar w:fldCharType="begin"/>
        </w:r>
        <w:r w:rsidR="001B6501">
          <w:rPr>
            <w:noProof/>
            <w:webHidden/>
          </w:rPr>
          <w:instrText xml:space="preserve"> PAGEREF _Toc64367926 \h </w:instrText>
        </w:r>
        <w:r w:rsidR="001B6501">
          <w:rPr>
            <w:noProof/>
            <w:webHidden/>
          </w:rPr>
        </w:r>
        <w:r w:rsidR="001B6501">
          <w:rPr>
            <w:noProof/>
            <w:webHidden/>
          </w:rPr>
          <w:fldChar w:fldCharType="separate"/>
        </w:r>
        <w:r w:rsidR="00DB75E4">
          <w:rPr>
            <w:noProof/>
            <w:webHidden/>
          </w:rPr>
          <w:t>8</w:t>
        </w:r>
        <w:r w:rsidR="001B6501">
          <w:rPr>
            <w:noProof/>
            <w:webHidden/>
          </w:rPr>
          <w:fldChar w:fldCharType="end"/>
        </w:r>
      </w:hyperlink>
    </w:p>
    <w:p w:rsidR="001B6501" w:rsidRDefault="00745D3E">
      <w:pPr>
        <w:pStyle w:val="Verzeichnis1"/>
        <w:tabs>
          <w:tab w:val="right" w:leader="dot" w:pos="9059"/>
        </w:tabs>
        <w:rPr>
          <w:b w:val="0"/>
          <w:bCs w:val="0"/>
          <w:noProof/>
          <w:sz w:val="22"/>
          <w:szCs w:val="22"/>
          <w:lang w:val="en-US" w:eastAsia="en-US"/>
        </w:rPr>
      </w:pPr>
      <w:hyperlink w:anchor="_Toc64367927" w:history="1">
        <w:r w:rsidR="001B6501" w:rsidRPr="000660B7">
          <w:rPr>
            <w:rStyle w:val="Hyperlink"/>
            <w:noProof/>
            <w:lang w:val="en-US"/>
          </w:rPr>
          <w:t>Schizophrenic Disorders from the Biographic Perspective</w:t>
        </w:r>
        <w:r w:rsidR="001B6501">
          <w:rPr>
            <w:noProof/>
            <w:webHidden/>
          </w:rPr>
          <w:tab/>
        </w:r>
        <w:r w:rsidR="001B6501">
          <w:rPr>
            <w:noProof/>
            <w:webHidden/>
          </w:rPr>
          <w:fldChar w:fldCharType="begin"/>
        </w:r>
        <w:r w:rsidR="001B6501">
          <w:rPr>
            <w:noProof/>
            <w:webHidden/>
          </w:rPr>
          <w:instrText xml:space="preserve"> PAGEREF _Toc64367927 \h </w:instrText>
        </w:r>
        <w:r w:rsidR="001B6501">
          <w:rPr>
            <w:noProof/>
            <w:webHidden/>
          </w:rPr>
        </w:r>
        <w:r w:rsidR="001B6501">
          <w:rPr>
            <w:noProof/>
            <w:webHidden/>
          </w:rPr>
          <w:fldChar w:fldCharType="separate"/>
        </w:r>
        <w:r w:rsidR="00DB75E4">
          <w:rPr>
            <w:noProof/>
            <w:webHidden/>
          </w:rPr>
          <w:t>11</w:t>
        </w:r>
        <w:r w:rsidR="001B6501">
          <w:rPr>
            <w:noProof/>
            <w:webHidden/>
          </w:rPr>
          <w:fldChar w:fldCharType="end"/>
        </w:r>
      </w:hyperlink>
    </w:p>
    <w:p w:rsidR="001B6501" w:rsidRDefault="00745D3E">
      <w:pPr>
        <w:pStyle w:val="Verzeichnis2"/>
        <w:tabs>
          <w:tab w:val="right" w:leader="dot" w:pos="9059"/>
        </w:tabs>
        <w:rPr>
          <w:i w:val="0"/>
          <w:iCs w:val="0"/>
          <w:noProof/>
          <w:sz w:val="22"/>
          <w:szCs w:val="22"/>
          <w:lang w:val="en-US" w:eastAsia="en-US"/>
        </w:rPr>
      </w:pPr>
      <w:hyperlink w:anchor="_Toc64367928" w:history="1">
        <w:r w:rsidR="001B6501" w:rsidRPr="000660B7">
          <w:rPr>
            <w:rStyle w:val="Hyperlink"/>
            <w:noProof/>
          </w:rPr>
          <w:t>Beginning</w:t>
        </w:r>
        <w:r w:rsidR="001B6501">
          <w:rPr>
            <w:noProof/>
            <w:webHidden/>
          </w:rPr>
          <w:tab/>
        </w:r>
        <w:r w:rsidR="001B6501">
          <w:rPr>
            <w:noProof/>
            <w:webHidden/>
          </w:rPr>
          <w:fldChar w:fldCharType="begin"/>
        </w:r>
        <w:r w:rsidR="001B6501">
          <w:rPr>
            <w:noProof/>
            <w:webHidden/>
          </w:rPr>
          <w:instrText xml:space="preserve"> PAGEREF _Toc64367928 \h </w:instrText>
        </w:r>
        <w:r w:rsidR="001B6501">
          <w:rPr>
            <w:noProof/>
            <w:webHidden/>
          </w:rPr>
        </w:r>
        <w:r w:rsidR="001B6501">
          <w:rPr>
            <w:noProof/>
            <w:webHidden/>
          </w:rPr>
          <w:fldChar w:fldCharType="separate"/>
        </w:r>
        <w:r w:rsidR="00DB75E4">
          <w:rPr>
            <w:noProof/>
            <w:webHidden/>
          </w:rPr>
          <w:t>11</w:t>
        </w:r>
        <w:r w:rsidR="001B6501">
          <w:rPr>
            <w:noProof/>
            <w:webHidden/>
          </w:rPr>
          <w:fldChar w:fldCharType="end"/>
        </w:r>
      </w:hyperlink>
    </w:p>
    <w:p w:rsidR="001B6501" w:rsidRDefault="00745D3E">
      <w:pPr>
        <w:pStyle w:val="Verzeichnis3"/>
        <w:tabs>
          <w:tab w:val="right" w:leader="dot" w:pos="9059"/>
        </w:tabs>
        <w:rPr>
          <w:noProof/>
          <w:sz w:val="22"/>
          <w:szCs w:val="22"/>
          <w:lang w:val="en-US" w:eastAsia="en-US"/>
        </w:rPr>
      </w:pPr>
      <w:hyperlink w:anchor="_Toc64367929" w:history="1">
        <w:r w:rsidR="001B6501" w:rsidRPr="000660B7">
          <w:rPr>
            <w:rStyle w:val="Hyperlink"/>
            <w:noProof/>
            <w:lang w:val="en-US"/>
          </w:rPr>
          <w:t>Overadaptation or Enmity</w:t>
        </w:r>
        <w:r w:rsidR="001B6501">
          <w:rPr>
            <w:noProof/>
            <w:webHidden/>
          </w:rPr>
          <w:tab/>
        </w:r>
        <w:r w:rsidR="001B6501">
          <w:rPr>
            <w:noProof/>
            <w:webHidden/>
          </w:rPr>
          <w:fldChar w:fldCharType="begin"/>
        </w:r>
        <w:r w:rsidR="001B6501">
          <w:rPr>
            <w:noProof/>
            <w:webHidden/>
          </w:rPr>
          <w:instrText xml:space="preserve"> PAGEREF _Toc64367929 \h </w:instrText>
        </w:r>
        <w:r w:rsidR="001B6501">
          <w:rPr>
            <w:noProof/>
            <w:webHidden/>
          </w:rPr>
        </w:r>
        <w:r w:rsidR="001B6501">
          <w:rPr>
            <w:noProof/>
            <w:webHidden/>
          </w:rPr>
          <w:fldChar w:fldCharType="separate"/>
        </w:r>
        <w:r w:rsidR="00DB75E4">
          <w:rPr>
            <w:noProof/>
            <w:webHidden/>
          </w:rPr>
          <w:t>13</w:t>
        </w:r>
        <w:r w:rsidR="001B6501">
          <w:rPr>
            <w:noProof/>
            <w:webHidden/>
          </w:rPr>
          <w:fldChar w:fldCharType="end"/>
        </w:r>
      </w:hyperlink>
    </w:p>
    <w:p w:rsidR="001B6501" w:rsidRDefault="00745D3E">
      <w:pPr>
        <w:pStyle w:val="Verzeichnis3"/>
        <w:tabs>
          <w:tab w:val="right" w:leader="dot" w:pos="9059"/>
        </w:tabs>
        <w:rPr>
          <w:noProof/>
          <w:sz w:val="22"/>
          <w:szCs w:val="22"/>
          <w:lang w:val="en-US" w:eastAsia="en-US"/>
        </w:rPr>
      </w:pPr>
      <w:hyperlink w:anchor="_Toc64367930" w:history="1">
        <w:r w:rsidR="001B6501" w:rsidRPr="000660B7">
          <w:rPr>
            <w:rStyle w:val="Hyperlink"/>
            <w:noProof/>
            <w:lang w:val="en-US"/>
          </w:rPr>
          <w:t>Crisis and Falling Ill</w:t>
        </w:r>
        <w:r w:rsidR="001B6501">
          <w:rPr>
            <w:noProof/>
            <w:webHidden/>
          </w:rPr>
          <w:tab/>
        </w:r>
        <w:r w:rsidR="001B6501">
          <w:rPr>
            <w:noProof/>
            <w:webHidden/>
          </w:rPr>
          <w:fldChar w:fldCharType="begin"/>
        </w:r>
        <w:r w:rsidR="001B6501">
          <w:rPr>
            <w:noProof/>
            <w:webHidden/>
          </w:rPr>
          <w:instrText xml:space="preserve"> PAGEREF _Toc64367930 \h </w:instrText>
        </w:r>
        <w:r w:rsidR="001B6501">
          <w:rPr>
            <w:noProof/>
            <w:webHidden/>
          </w:rPr>
        </w:r>
        <w:r w:rsidR="001B6501">
          <w:rPr>
            <w:noProof/>
            <w:webHidden/>
          </w:rPr>
          <w:fldChar w:fldCharType="separate"/>
        </w:r>
        <w:r w:rsidR="00DB75E4">
          <w:rPr>
            <w:noProof/>
            <w:webHidden/>
          </w:rPr>
          <w:t>16</w:t>
        </w:r>
        <w:r w:rsidR="001B6501">
          <w:rPr>
            <w:noProof/>
            <w:webHidden/>
          </w:rPr>
          <w:fldChar w:fldCharType="end"/>
        </w:r>
      </w:hyperlink>
    </w:p>
    <w:p w:rsidR="001B6501" w:rsidRDefault="00745D3E">
      <w:pPr>
        <w:pStyle w:val="Verzeichnis4"/>
        <w:tabs>
          <w:tab w:val="right" w:leader="dot" w:pos="9059"/>
        </w:tabs>
        <w:rPr>
          <w:noProof/>
          <w:sz w:val="22"/>
          <w:szCs w:val="22"/>
          <w:lang w:val="en-US" w:eastAsia="en-US"/>
        </w:rPr>
      </w:pPr>
      <w:hyperlink w:anchor="_Toc64367931" w:history="1">
        <w:r w:rsidR="001B6501" w:rsidRPr="000660B7">
          <w:rPr>
            <w:rStyle w:val="Hyperlink"/>
            <w:noProof/>
            <w:lang w:val="en-US"/>
          </w:rPr>
          <w:t>Schizophrenic Symptoms and their Meanings</w:t>
        </w:r>
        <w:r w:rsidR="001B6501">
          <w:rPr>
            <w:noProof/>
            <w:webHidden/>
          </w:rPr>
          <w:tab/>
        </w:r>
        <w:r w:rsidR="001B6501">
          <w:rPr>
            <w:noProof/>
            <w:webHidden/>
          </w:rPr>
          <w:fldChar w:fldCharType="begin"/>
        </w:r>
        <w:r w:rsidR="001B6501">
          <w:rPr>
            <w:noProof/>
            <w:webHidden/>
          </w:rPr>
          <w:instrText xml:space="preserve"> PAGEREF _Toc64367931 \h </w:instrText>
        </w:r>
        <w:r w:rsidR="001B6501">
          <w:rPr>
            <w:noProof/>
            <w:webHidden/>
          </w:rPr>
        </w:r>
        <w:r w:rsidR="001B6501">
          <w:rPr>
            <w:noProof/>
            <w:webHidden/>
          </w:rPr>
          <w:fldChar w:fldCharType="separate"/>
        </w:r>
        <w:r w:rsidR="00DB75E4">
          <w:rPr>
            <w:noProof/>
            <w:webHidden/>
          </w:rPr>
          <w:t>18</w:t>
        </w:r>
        <w:r w:rsidR="001B6501">
          <w:rPr>
            <w:noProof/>
            <w:webHidden/>
          </w:rPr>
          <w:fldChar w:fldCharType="end"/>
        </w:r>
      </w:hyperlink>
    </w:p>
    <w:p w:rsidR="001B6501" w:rsidRDefault="00745D3E">
      <w:pPr>
        <w:pStyle w:val="Verzeichnis5"/>
        <w:tabs>
          <w:tab w:val="right" w:leader="dot" w:pos="9059"/>
        </w:tabs>
        <w:rPr>
          <w:noProof/>
          <w:sz w:val="22"/>
          <w:szCs w:val="22"/>
          <w:lang w:val="en-US" w:eastAsia="en-US"/>
        </w:rPr>
      </w:pPr>
      <w:hyperlink w:anchor="_Toc64367932" w:history="1">
        <w:r w:rsidR="001B6501" w:rsidRPr="000660B7">
          <w:rPr>
            <w:rStyle w:val="Hyperlink"/>
            <w:noProof/>
          </w:rPr>
          <w:t>General Information about Splittings (Partly Repetition)</w:t>
        </w:r>
        <w:r w:rsidR="001B6501">
          <w:rPr>
            <w:noProof/>
            <w:webHidden/>
          </w:rPr>
          <w:tab/>
        </w:r>
        <w:r w:rsidR="001B6501">
          <w:rPr>
            <w:noProof/>
            <w:webHidden/>
          </w:rPr>
          <w:fldChar w:fldCharType="begin"/>
        </w:r>
        <w:r w:rsidR="001B6501">
          <w:rPr>
            <w:noProof/>
            <w:webHidden/>
          </w:rPr>
          <w:instrText xml:space="preserve"> PAGEREF _Toc64367932 \h </w:instrText>
        </w:r>
        <w:r w:rsidR="001B6501">
          <w:rPr>
            <w:noProof/>
            <w:webHidden/>
          </w:rPr>
        </w:r>
        <w:r w:rsidR="001B6501">
          <w:rPr>
            <w:noProof/>
            <w:webHidden/>
          </w:rPr>
          <w:fldChar w:fldCharType="separate"/>
        </w:r>
        <w:r w:rsidR="00DB75E4">
          <w:rPr>
            <w:noProof/>
            <w:webHidden/>
          </w:rPr>
          <w:t>18</w:t>
        </w:r>
        <w:r w:rsidR="001B6501">
          <w:rPr>
            <w:noProof/>
            <w:webHidden/>
          </w:rPr>
          <w:fldChar w:fldCharType="end"/>
        </w:r>
      </w:hyperlink>
    </w:p>
    <w:p w:rsidR="001B6501" w:rsidRDefault="00745D3E">
      <w:pPr>
        <w:pStyle w:val="Verzeichnis4"/>
        <w:tabs>
          <w:tab w:val="right" w:leader="dot" w:pos="9059"/>
        </w:tabs>
        <w:rPr>
          <w:noProof/>
          <w:sz w:val="22"/>
          <w:szCs w:val="22"/>
          <w:lang w:val="en-US" w:eastAsia="en-US"/>
        </w:rPr>
      </w:pPr>
      <w:hyperlink w:anchor="_Toc64367933" w:history="1">
        <w:r w:rsidR="001B6501" w:rsidRPr="000660B7">
          <w:rPr>
            <w:rStyle w:val="Hyperlink"/>
            <w:noProof/>
            <w:lang w:val="en-US"/>
          </w:rPr>
          <w:t>Splitting and fusion phenomena otherwise</w:t>
        </w:r>
        <w:r w:rsidR="001B6501">
          <w:rPr>
            <w:noProof/>
            <w:webHidden/>
          </w:rPr>
          <w:tab/>
        </w:r>
        <w:r w:rsidR="001B6501">
          <w:rPr>
            <w:noProof/>
            <w:webHidden/>
          </w:rPr>
          <w:fldChar w:fldCharType="begin"/>
        </w:r>
        <w:r w:rsidR="001B6501">
          <w:rPr>
            <w:noProof/>
            <w:webHidden/>
          </w:rPr>
          <w:instrText xml:space="preserve"> PAGEREF _Toc64367933 \h </w:instrText>
        </w:r>
        <w:r w:rsidR="001B6501">
          <w:rPr>
            <w:noProof/>
            <w:webHidden/>
          </w:rPr>
        </w:r>
        <w:r w:rsidR="001B6501">
          <w:rPr>
            <w:noProof/>
            <w:webHidden/>
          </w:rPr>
          <w:fldChar w:fldCharType="separate"/>
        </w:r>
        <w:r w:rsidR="00DB75E4">
          <w:rPr>
            <w:noProof/>
            <w:webHidden/>
          </w:rPr>
          <w:t>20</w:t>
        </w:r>
        <w:r w:rsidR="001B6501">
          <w:rPr>
            <w:noProof/>
            <w:webHidden/>
          </w:rPr>
          <w:fldChar w:fldCharType="end"/>
        </w:r>
      </w:hyperlink>
    </w:p>
    <w:p w:rsidR="001B6501" w:rsidRDefault="00745D3E">
      <w:pPr>
        <w:pStyle w:val="Verzeichnis6"/>
        <w:tabs>
          <w:tab w:val="right" w:leader="dot" w:pos="9059"/>
        </w:tabs>
        <w:rPr>
          <w:noProof/>
          <w:sz w:val="22"/>
          <w:szCs w:val="22"/>
          <w:lang w:val="en-US" w:eastAsia="en-US"/>
        </w:rPr>
      </w:pPr>
      <w:hyperlink w:anchor="_Toc64367934" w:history="1">
        <w:r w:rsidR="001B6501" w:rsidRPr="000660B7">
          <w:rPr>
            <w:rStyle w:val="Hyperlink"/>
            <w:noProof/>
            <w:lang w:val="en-US"/>
          </w:rPr>
          <w:t>Parallels to Physics?</w:t>
        </w:r>
        <w:r w:rsidR="001B6501">
          <w:rPr>
            <w:noProof/>
            <w:webHidden/>
          </w:rPr>
          <w:tab/>
        </w:r>
        <w:r w:rsidR="001B6501">
          <w:rPr>
            <w:noProof/>
            <w:webHidden/>
          </w:rPr>
          <w:fldChar w:fldCharType="begin"/>
        </w:r>
        <w:r w:rsidR="001B6501">
          <w:rPr>
            <w:noProof/>
            <w:webHidden/>
          </w:rPr>
          <w:instrText xml:space="preserve"> PAGEREF _Toc64367934 \h </w:instrText>
        </w:r>
        <w:r w:rsidR="001B6501">
          <w:rPr>
            <w:noProof/>
            <w:webHidden/>
          </w:rPr>
        </w:r>
        <w:r w:rsidR="001B6501">
          <w:rPr>
            <w:noProof/>
            <w:webHidden/>
          </w:rPr>
          <w:fldChar w:fldCharType="separate"/>
        </w:r>
        <w:r w:rsidR="00DB75E4">
          <w:rPr>
            <w:noProof/>
            <w:webHidden/>
          </w:rPr>
          <w:t>20</w:t>
        </w:r>
        <w:r w:rsidR="001B6501">
          <w:rPr>
            <w:noProof/>
            <w:webHidden/>
          </w:rPr>
          <w:fldChar w:fldCharType="end"/>
        </w:r>
      </w:hyperlink>
    </w:p>
    <w:p w:rsidR="001B6501" w:rsidRDefault="00745D3E">
      <w:pPr>
        <w:pStyle w:val="Verzeichnis5"/>
        <w:tabs>
          <w:tab w:val="right" w:leader="dot" w:pos="9059"/>
        </w:tabs>
        <w:rPr>
          <w:noProof/>
          <w:sz w:val="22"/>
          <w:szCs w:val="22"/>
          <w:lang w:val="en-US" w:eastAsia="en-US"/>
        </w:rPr>
      </w:pPr>
      <w:hyperlink w:anchor="_Toc64367935" w:history="1">
        <w:r w:rsidR="001B6501" w:rsidRPr="000660B7">
          <w:rPr>
            <w:rStyle w:val="Hyperlink"/>
            <w:noProof/>
          </w:rPr>
          <w:t>Opposites in Schizophrenia and their Dynamics</w:t>
        </w:r>
        <w:r w:rsidR="001B6501">
          <w:rPr>
            <w:noProof/>
            <w:webHidden/>
          </w:rPr>
          <w:tab/>
        </w:r>
        <w:r w:rsidR="001B6501">
          <w:rPr>
            <w:noProof/>
            <w:webHidden/>
          </w:rPr>
          <w:fldChar w:fldCharType="begin"/>
        </w:r>
        <w:r w:rsidR="001B6501">
          <w:rPr>
            <w:noProof/>
            <w:webHidden/>
          </w:rPr>
          <w:instrText xml:space="preserve"> PAGEREF _Toc64367935 \h </w:instrText>
        </w:r>
        <w:r w:rsidR="001B6501">
          <w:rPr>
            <w:noProof/>
            <w:webHidden/>
          </w:rPr>
        </w:r>
        <w:r w:rsidR="001B6501">
          <w:rPr>
            <w:noProof/>
            <w:webHidden/>
          </w:rPr>
          <w:fldChar w:fldCharType="separate"/>
        </w:r>
        <w:r w:rsidR="00DB75E4">
          <w:rPr>
            <w:noProof/>
            <w:webHidden/>
          </w:rPr>
          <w:t>20</w:t>
        </w:r>
        <w:r w:rsidR="001B6501">
          <w:rPr>
            <w:noProof/>
            <w:webHidden/>
          </w:rPr>
          <w:fldChar w:fldCharType="end"/>
        </w:r>
      </w:hyperlink>
    </w:p>
    <w:p w:rsidR="001B6501" w:rsidRDefault="00745D3E">
      <w:pPr>
        <w:pStyle w:val="Verzeichnis5"/>
        <w:tabs>
          <w:tab w:val="right" w:leader="dot" w:pos="9059"/>
        </w:tabs>
        <w:rPr>
          <w:noProof/>
          <w:sz w:val="22"/>
          <w:szCs w:val="22"/>
          <w:lang w:val="en-US" w:eastAsia="en-US"/>
        </w:rPr>
      </w:pPr>
      <w:hyperlink w:anchor="_Toc64367936" w:history="1">
        <w:r w:rsidR="001B6501" w:rsidRPr="000660B7">
          <w:rPr>
            <w:rStyle w:val="Hyperlink"/>
            <w:noProof/>
          </w:rPr>
          <w:t>Shifting and Fixation</w:t>
        </w:r>
        <w:r w:rsidR="001B6501">
          <w:rPr>
            <w:noProof/>
            <w:webHidden/>
          </w:rPr>
          <w:tab/>
        </w:r>
        <w:r w:rsidR="001B6501">
          <w:rPr>
            <w:noProof/>
            <w:webHidden/>
          </w:rPr>
          <w:fldChar w:fldCharType="begin"/>
        </w:r>
        <w:r w:rsidR="001B6501">
          <w:rPr>
            <w:noProof/>
            <w:webHidden/>
          </w:rPr>
          <w:instrText xml:space="preserve"> PAGEREF _Toc64367936 \h </w:instrText>
        </w:r>
        <w:r w:rsidR="001B6501">
          <w:rPr>
            <w:noProof/>
            <w:webHidden/>
          </w:rPr>
        </w:r>
        <w:r w:rsidR="001B6501">
          <w:rPr>
            <w:noProof/>
            <w:webHidden/>
          </w:rPr>
          <w:fldChar w:fldCharType="separate"/>
        </w:r>
        <w:r w:rsidR="00DB75E4">
          <w:rPr>
            <w:noProof/>
            <w:webHidden/>
          </w:rPr>
          <w:t>22</w:t>
        </w:r>
        <w:r w:rsidR="001B6501">
          <w:rPr>
            <w:noProof/>
            <w:webHidden/>
          </w:rPr>
          <w:fldChar w:fldCharType="end"/>
        </w:r>
      </w:hyperlink>
    </w:p>
    <w:p w:rsidR="001B6501" w:rsidRDefault="00745D3E">
      <w:pPr>
        <w:pStyle w:val="Verzeichnis5"/>
        <w:tabs>
          <w:tab w:val="right" w:leader="dot" w:pos="9059"/>
        </w:tabs>
        <w:rPr>
          <w:noProof/>
          <w:sz w:val="22"/>
          <w:szCs w:val="22"/>
          <w:lang w:val="en-US" w:eastAsia="en-US"/>
        </w:rPr>
      </w:pPr>
      <w:hyperlink w:anchor="_Toc64367937" w:history="1">
        <w:r w:rsidR="001B6501" w:rsidRPr="000660B7">
          <w:rPr>
            <w:rStyle w:val="Hyperlink"/>
            <w:noProof/>
          </w:rPr>
          <w:t>Paradoxes and Schizophrenia</w:t>
        </w:r>
        <w:r w:rsidR="001B6501">
          <w:rPr>
            <w:noProof/>
            <w:webHidden/>
          </w:rPr>
          <w:tab/>
        </w:r>
        <w:r w:rsidR="001B6501">
          <w:rPr>
            <w:noProof/>
            <w:webHidden/>
          </w:rPr>
          <w:fldChar w:fldCharType="begin"/>
        </w:r>
        <w:r w:rsidR="001B6501">
          <w:rPr>
            <w:noProof/>
            <w:webHidden/>
          </w:rPr>
          <w:instrText xml:space="preserve"> PAGEREF _Toc64367937 \h </w:instrText>
        </w:r>
        <w:r w:rsidR="001B6501">
          <w:rPr>
            <w:noProof/>
            <w:webHidden/>
          </w:rPr>
        </w:r>
        <w:r w:rsidR="001B6501">
          <w:rPr>
            <w:noProof/>
            <w:webHidden/>
          </w:rPr>
          <w:fldChar w:fldCharType="separate"/>
        </w:r>
        <w:r w:rsidR="00DB75E4">
          <w:rPr>
            <w:noProof/>
            <w:webHidden/>
          </w:rPr>
          <w:t>22</w:t>
        </w:r>
        <w:r w:rsidR="001B6501">
          <w:rPr>
            <w:noProof/>
            <w:webHidden/>
          </w:rPr>
          <w:fldChar w:fldCharType="end"/>
        </w:r>
      </w:hyperlink>
    </w:p>
    <w:p w:rsidR="001B6501" w:rsidRDefault="00745D3E">
      <w:pPr>
        <w:pStyle w:val="Verzeichnis5"/>
        <w:tabs>
          <w:tab w:val="right" w:leader="dot" w:pos="9059"/>
        </w:tabs>
        <w:rPr>
          <w:noProof/>
          <w:sz w:val="22"/>
          <w:szCs w:val="22"/>
          <w:lang w:val="en-US" w:eastAsia="en-US"/>
        </w:rPr>
      </w:pPr>
      <w:hyperlink w:anchor="_Toc64367938" w:history="1">
        <w:r w:rsidR="001B6501" w:rsidRPr="000660B7">
          <w:rPr>
            <w:rStyle w:val="Hyperlink"/>
            <w:noProof/>
          </w:rPr>
          <w:t>Further Thoughts on Schizophrenia</w:t>
        </w:r>
        <w:r w:rsidR="001B6501">
          <w:rPr>
            <w:noProof/>
            <w:webHidden/>
          </w:rPr>
          <w:tab/>
        </w:r>
        <w:r w:rsidR="001B6501">
          <w:rPr>
            <w:noProof/>
            <w:webHidden/>
          </w:rPr>
          <w:fldChar w:fldCharType="begin"/>
        </w:r>
        <w:r w:rsidR="001B6501">
          <w:rPr>
            <w:noProof/>
            <w:webHidden/>
          </w:rPr>
          <w:instrText xml:space="preserve"> PAGEREF _Toc64367938 \h </w:instrText>
        </w:r>
        <w:r w:rsidR="001B6501">
          <w:rPr>
            <w:noProof/>
            <w:webHidden/>
          </w:rPr>
        </w:r>
        <w:r w:rsidR="001B6501">
          <w:rPr>
            <w:noProof/>
            <w:webHidden/>
          </w:rPr>
          <w:fldChar w:fldCharType="separate"/>
        </w:r>
        <w:r w:rsidR="00DB75E4">
          <w:rPr>
            <w:noProof/>
            <w:webHidden/>
          </w:rPr>
          <w:t>22</w:t>
        </w:r>
        <w:r w:rsidR="001B6501">
          <w:rPr>
            <w:noProof/>
            <w:webHidden/>
          </w:rPr>
          <w:fldChar w:fldCharType="end"/>
        </w:r>
      </w:hyperlink>
    </w:p>
    <w:p w:rsidR="001B6501" w:rsidRDefault="00745D3E">
      <w:pPr>
        <w:pStyle w:val="Verzeichnis3"/>
        <w:tabs>
          <w:tab w:val="right" w:leader="dot" w:pos="9059"/>
        </w:tabs>
        <w:rPr>
          <w:noProof/>
          <w:sz w:val="22"/>
          <w:szCs w:val="22"/>
          <w:lang w:val="en-US" w:eastAsia="en-US"/>
        </w:rPr>
      </w:pPr>
      <w:hyperlink w:anchor="_Toc64367939" w:history="1">
        <w:r w:rsidR="001B6501" w:rsidRPr="000660B7">
          <w:rPr>
            <w:rStyle w:val="Hyperlink"/>
            <w:noProof/>
            <w:lang w:val="en-US"/>
          </w:rPr>
          <w:t>Comparison with Other Schizophrenia Theories</w:t>
        </w:r>
        <w:r w:rsidR="001B6501">
          <w:rPr>
            <w:noProof/>
            <w:webHidden/>
          </w:rPr>
          <w:tab/>
        </w:r>
        <w:r w:rsidR="001B6501">
          <w:rPr>
            <w:noProof/>
            <w:webHidden/>
          </w:rPr>
          <w:fldChar w:fldCharType="begin"/>
        </w:r>
        <w:r w:rsidR="001B6501">
          <w:rPr>
            <w:noProof/>
            <w:webHidden/>
          </w:rPr>
          <w:instrText xml:space="preserve"> PAGEREF _Toc64367939 \h </w:instrText>
        </w:r>
        <w:r w:rsidR="001B6501">
          <w:rPr>
            <w:noProof/>
            <w:webHidden/>
          </w:rPr>
        </w:r>
        <w:r w:rsidR="001B6501">
          <w:rPr>
            <w:noProof/>
            <w:webHidden/>
          </w:rPr>
          <w:fldChar w:fldCharType="separate"/>
        </w:r>
        <w:r w:rsidR="00DB75E4">
          <w:rPr>
            <w:noProof/>
            <w:webHidden/>
          </w:rPr>
          <w:t>27</w:t>
        </w:r>
        <w:r w:rsidR="001B6501">
          <w:rPr>
            <w:noProof/>
            <w:webHidden/>
          </w:rPr>
          <w:fldChar w:fldCharType="end"/>
        </w:r>
      </w:hyperlink>
    </w:p>
    <w:p w:rsidR="001B6501" w:rsidRDefault="00745D3E">
      <w:pPr>
        <w:pStyle w:val="Verzeichnis4"/>
        <w:tabs>
          <w:tab w:val="right" w:leader="dot" w:pos="9059"/>
        </w:tabs>
        <w:rPr>
          <w:noProof/>
          <w:sz w:val="22"/>
          <w:szCs w:val="22"/>
          <w:lang w:val="en-US" w:eastAsia="en-US"/>
        </w:rPr>
      </w:pPr>
      <w:hyperlink w:anchor="_Toc64367940" w:history="1">
        <w:r w:rsidR="001B6501" w:rsidRPr="000660B7">
          <w:rPr>
            <w:rStyle w:val="Hyperlink"/>
            <w:noProof/>
            <w:lang w:val="en-US"/>
          </w:rPr>
          <w:t>Vulnerability-Stress-Theory</w:t>
        </w:r>
        <w:r w:rsidR="001B6501">
          <w:rPr>
            <w:noProof/>
            <w:webHidden/>
          </w:rPr>
          <w:tab/>
        </w:r>
        <w:r w:rsidR="001B6501">
          <w:rPr>
            <w:noProof/>
            <w:webHidden/>
          </w:rPr>
          <w:fldChar w:fldCharType="begin"/>
        </w:r>
        <w:r w:rsidR="001B6501">
          <w:rPr>
            <w:noProof/>
            <w:webHidden/>
          </w:rPr>
          <w:instrText xml:space="preserve"> PAGEREF _Toc64367940 \h </w:instrText>
        </w:r>
        <w:r w:rsidR="001B6501">
          <w:rPr>
            <w:noProof/>
            <w:webHidden/>
          </w:rPr>
        </w:r>
        <w:r w:rsidR="001B6501">
          <w:rPr>
            <w:noProof/>
            <w:webHidden/>
          </w:rPr>
          <w:fldChar w:fldCharType="separate"/>
        </w:r>
        <w:r w:rsidR="00DB75E4">
          <w:rPr>
            <w:noProof/>
            <w:webHidden/>
          </w:rPr>
          <w:t>28</w:t>
        </w:r>
        <w:r w:rsidR="001B6501">
          <w:rPr>
            <w:noProof/>
            <w:webHidden/>
          </w:rPr>
          <w:fldChar w:fldCharType="end"/>
        </w:r>
      </w:hyperlink>
    </w:p>
    <w:p w:rsidR="001B6501" w:rsidRDefault="00745D3E">
      <w:pPr>
        <w:pStyle w:val="Verzeichnis4"/>
        <w:tabs>
          <w:tab w:val="right" w:leader="dot" w:pos="9059"/>
        </w:tabs>
        <w:rPr>
          <w:noProof/>
          <w:sz w:val="22"/>
          <w:szCs w:val="22"/>
          <w:lang w:val="en-US" w:eastAsia="en-US"/>
        </w:rPr>
      </w:pPr>
      <w:hyperlink w:anchor="_Toc64367941" w:history="1">
        <w:r w:rsidR="001B6501" w:rsidRPr="000660B7">
          <w:rPr>
            <w:rStyle w:val="Hyperlink"/>
            <w:noProof/>
            <w:lang w:val="en-US"/>
          </w:rPr>
          <w:t>Kernberg's Object-Relations Theory</w:t>
        </w:r>
        <w:r w:rsidR="001B6501">
          <w:rPr>
            <w:noProof/>
            <w:webHidden/>
          </w:rPr>
          <w:tab/>
        </w:r>
        <w:r w:rsidR="001B6501">
          <w:rPr>
            <w:noProof/>
            <w:webHidden/>
          </w:rPr>
          <w:fldChar w:fldCharType="begin"/>
        </w:r>
        <w:r w:rsidR="001B6501">
          <w:rPr>
            <w:noProof/>
            <w:webHidden/>
          </w:rPr>
          <w:instrText xml:space="preserve"> PAGEREF _Toc64367941 \h </w:instrText>
        </w:r>
        <w:r w:rsidR="001B6501">
          <w:rPr>
            <w:noProof/>
            <w:webHidden/>
          </w:rPr>
        </w:r>
        <w:r w:rsidR="001B6501">
          <w:rPr>
            <w:noProof/>
            <w:webHidden/>
          </w:rPr>
          <w:fldChar w:fldCharType="separate"/>
        </w:r>
        <w:r w:rsidR="00DB75E4">
          <w:rPr>
            <w:noProof/>
            <w:webHidden/>
          </w:rPr>
          <w:t>29</w:t>
        </w:r>
        <w:r w:rsidR="001B6501">
          <w:rPr>
            <w:noProof/>
            <w:webHidden/>
          </w:rPr>
          <w:fldChar w:fldCharType="end"/>
        </w:r>
      </w:hyperlink>
    </w:p>
    <w:p w:rsidR="001B6501" w:rsidRDefault="00745D3E">
      <w:pPr>
        <w:pStyle w:val="Verzeichnis4"/>
        <w:tabs>
          <w:tab w:val="right" w:leader="dot" w:pos="9059"/>
        </w:tabs>
        <w:rPr>
          <w:noProof/>
          <w:sz w:val="22"/>
          <w:szCs w:val="22"/>
          <w:lang w:val="en-US" w:eastAsia="en-US"/>
        </w:rPr>
      </w:pPr>
      <w:hyperlink w:anchor="_Toc64367942" w:history="1">
        <w:r w:rsidR="001B6501" w:rsidRPr="000660B7">
          <w:rPr>
            <w:rStyle w:val="Hyperlink"/>
            <w:noProof/>
            <w:lang w:val="en-US"/>
          </w:rPr>
          <w:t>Double-Bind Theory</w:t>
        </w:r>
        <w:r w:rsidR="001B6501">
          <w:rPr>
            <w:noProof/>
            <w:webHidden/>
          </w:rPr>
          <w:tab/>
        </w:r>
        <w:r w:rsidR="001B6501">
          <w:rPr>
            <w:noProof/>
            <w:webHidden/>
          </w:rPr>
          <w:fldChar w:fldCharType="begin"/>
        </w:r>
        <w:r w:rsidR="001B6501">
          <w:rPr>
            <w:noProof/>
            <w:webHidden/>
          </w:rPr>
          <w:instrText xml:space="preserve"> PAGEREF _Toc64367942 \h </w:instrText>
        </w:r>
        <w:r w:rsidR="001B6501">
          <w:rPr>
            <w:noProof/>
            <w:webHidden/>
          </w:rPr>
        </w:r>
        <w:r w:rsidR="001B6501">
          <w:rPr>
            <w:noProof/>
            <w:webHidden/>
          </w:rPr>
          <w:fldChar w:fldCharType="separate"/>
        </w:r>
        <w:r w:rsidR="00DB75E4">
          <w:rPr>
            <w:noProof/>
            <w:webHidden/>
          </w:rPr>
          <w:t>30</w:t>
        </w:r>
        <w:r w:rsidR="001B6501">
          <w:rPr>
            <w:noProof/>
            <w:webHidden/>
          </w:rPr>
          <w:fldChar w:fldCharType="end"/>
        </w:r>
      </w:hyperlink>
    </w:p>
    <w:p w:rsidR="001B6501" w:rsidRDefault="00745D3E">
      <w:pPr>
        <w:pStyle w:val="Verzeichnis4"/>
        <w:tabs>
          <w:tab w:val="right" w:leader="dot" w:pos="9059"/>
        </w:tabs>
        <w:rPr>
          <w:noProof/>
          <w:sz w:val="22"/>
          <w:szCs w:val="22"/>
          <w:lang w:val="en-US" w:eastAsia="en-US"/>
        </w:rPr>
      </w:pPr>
      <w:hyperlink w:anchor="_Toc64367943" w:history="1">
        <w:r w:rsidR="001B6501" w:rsidRPr="000660B7">
          <w:rPr>
            <w:rStyle w:val="Hyperlink"/>
            <w:noProof/>
            <w:lang w:val="en-US"/>
          </w:rPr>
          <w:t>Expressed-Emotion Concept</w:t>
        </w:r>
        <w:r w:rsidR="001B6501">
          <w:rPr>
            <w:noProof/>
            <w:webHidden/>
          </w:rPr>
          <w:tab/>
        </w:r>
        <w:r w:rsidR="001B6501">
          <w:rPr>
            <w:noProof/>
            <w:webHidden/>
          </w:rPr>
          <w:fldChar w:fldCharType="begin"/>
        </w:r>
        <w:r w:rsidR="001B6501">
          <w:rPr>
            <w:noProof/>
            <w:webHidden/>
          </w:rPr>
          <w:instrText xml:space="preserve"> PAGEREF _Toc64367943 \h </w:instrText>
        </w:r>
        <w:r w:rsidR="001B6501">
          <w:rPr>
            <w:noProof/>
            <w:webHidden/>
          </w:rPr>
        </w:r>
        <w:r w:rsidR="001B6501">
          <w:rPr>
            <w:noProof/>
            <w:webHidden/>
          </w:rPr>
          <w:fldChar w:fldCharType="separate"/>
        </w:r>
        <w:r w:rsidR="00DB75E4">
          <w:rPr>
            <w:noProof/>
            <w:webHidden/>
          </w:rPr>
          <w:t>32</w:t>
        </w:r>
        <w:r w:rsidR="001B6501">
          <w:rPr>
            <w:noProof/>
            <w:webHidden/>
          </w:rPr>
          <w:fldChar w:fldCharType="end"/>
        </w:r>
      </w:hyperlink>
    </w:p>
    <w:p w:rsidR="001B6501" w:rsidRDefault="00745D3E">
      <w:pPr>
        <w:pStyle w:val="Verzeichnis3"/>
        <w:tabs>
          <w:tab w:val="right" w:leader="dot" w:pos="9059"/>
        </w:tabs>
        <w:rPr>
          <w:noProof/>
          <w:sz w:val="22"/>
          <w:szCs w:val="22"/>
          <w:lang w:val="en-US" w:eastAsia="en-US"/>
        </w:rPr>
      </w:pPr>
      <w:hyperlink w:anchor="_Toc64367944" w:history="1">
        <w:r w:rsidR="001B6501" w:rsidRPr="000660B7">
          <w:rPr>
            <w:rStyle w:val="Hyperlink"/>
            <w:noProof/>
            <w:lang w:val="en-US"/>
          </w:rPr>
          <w:t>Criticism on Certain Schizophrenia-Theories</w:t>
        </w:r>
        <w:r w:rsidR="001B6501">
          <w:rPr>
            <w:noProof/>
            <w:webHidden/>
          </w:rPr>
          <w:tab/>
        </w:r>
        <w:r w:rsidR="001B6501">
          <w:rPr>
            <w:noProof/>
            <w:webHidden/>
          </w:rPr>
          <w:fldChar w:fldCharType="begin"/>
        </w:r>
        <w:r w:rsidR="001B6501">
          <w:rPr>
            <w:noProof/>
            <w:webHidden/>
          </w:rPr>
          <w:instrText xml:space="preserve"> PAGEREF _Toc64367944 \h </w:instrText>
        </w:r>
        <w:r w:rsidR="001B6501">
          <w:rPr>
            <w:noProof/>
            <w:webHidden/>
          </w:rPr>
        </w:r>
        <w:r w:rsidR="001B6501">
          <w:rPr>
            <w:noProof/>
            <w:webHidden/>
          </w:rPr>
          <w:fldChar w:fldCharType="separate"/>
        </w:r>
        <w:r w:rsidR="00DB75E4">
          <w:rPr>
            <w:noProof/>
            <w:webHidden/>
          </w:rPr>
          <w:t>32</w:t>
        </w:r>
        <w:r w:rsidR="001B6501">
          <w:rPr>
            <w:noProof/>
            <w:webHidden/>
          </w:rPr>
          <w:fldChar w:fldCharType="end"/>
        </w:r>
      </w:hyperlink>
    </w:p>
    <w:p w:rsidR="001B6501" w:rsidRDefault="00745D3E">
      <w:pPr>
        <w:pStyle w:val="Verzeichnis3"/>
        <w:tabs>
          <w:tab w:val="right" w:leader="dot" w:pos="9059"/>
        </w:tabs>
        <w:rPr>
          <w:noProof/>
          <w:sz w:val="22"/>
          <w:szCs w:val="22"/>
          <w:lang w:val="en-US" w:eastAsia="en-US"/>
        </w:rPr>
      </w:pPr>
      <w:hyperlink w:anchor="_Toc64367945" w:history="1">
        <w:r w:rsidR="001B6501" w:rsidRPr="000660B7">
          <w:rPr>
            <w:rStyle w:val="Hyperlink"/>
            <w:noProof/>
            <w:lang w:val="en-US"/>
          </w:rPr>
          <w:t>Delusion</w:t>
        </w:r>
        <w:r w:rsidR="001B6501">
          <w:rPr>
            <w:noProof/>
            <w:webHidden/>
          </w:rPr>
          <w:tab/>
        </w:r>
        <w:r w:rsidR="001B6501">
          <w:rPr>
            <w:noProof/>
            <w:webHidden/>
          </w:rPr>
          <w:fldChar w:fldCharType="begin"/>
        </w:r>
        <w:r w:rsidR="001B6501">
          <w:rPr>
            <w:noProof/>
            <w:webHidden/>
          </w:rPr>
          <w:instrText xml:space="preserve"> PAGEREF _Toc64367945 \h </w:instrText>
        </w:r>
        <w:r w:rsidR="001B6501">
          <w:rPr>
            <w:noProof/>
            <w:webHidden/>
          </w:rPr>
        </w:r>
        <w:r w:rsidR="001B6501">
          <w:rPr>
            <w:noProof/>
            <w:webHidden/>
          </w:rPr>
          <w:fldChar w:fldCharType="separate"/>
        </w:r>
        <w:r w:rsidR="00DB75E4">
          <w:rPr>
            <w:noProof/>
            <w:webHidden/>
          </w:rPr>
          <w:t>34</w:t>
        </w:r>
        <w:r w:rsidR="001B6501">
          <w:rPr>
            <w:noProof/>
            <w:webHidden/>
          </w:rPr>
          <w:fldChar w:fldCharType="end"/>
        </w:r>
      </w:hyperlink>
    </w:p>
    <w:p w:rsidR="001B6501" w:rsidRDefault="00745D3E">
      <w:pPr>
        <w:pStyle w:val="Verzeichnis3"/>
        <w:tabs>
          <w:tab w:val="right" w:leader="dot" w:pos="9059"/>
        </w:tabs>
        <w:rPr>
          <w:noProof/>
          <w:sz w:val="22"/>
          <w:szCs w:val="22"/>
          <w:lang w:val="en-US" w:eastAsia="en-US"/>
        </w:rPr>
      </w:pPr>
      <w:hyperlink w:anchor="_Toc64367946" w:history="1">
        <w:r w:rsidR="001B6501" w:rsidRPr="000660B7">
          <w:rPr>
            <w:rStyle w:val="Hyperlink"/>
            <w:noProof/>
            <w:lang w:val="en-US"/>
          </w:rPr>
          <w:t>Hallucinations</w:t>
        </w:r>
        <w:r w:rsidR="001B6501">
          <w:rPr>
            <w:noProof/>
            <w:webHidden/>
          </w:rPr>
          <w:tab/>
        </w:r>
        <w:r w:rsidR="001B6501">
          <w:rPr>
            <w:noProof/>
            <w:webHidden/>
          </w:rPr>
          <w:fldChar w:fldCharType="begin"/>
        </w:r>
        <w:r w:rsidR="001B6501">
          <w:rPr>
            <w:noProof/>
            <w:webHidden/>
          </w:rPr>
          <w:instrText xml:space="preserve"> PAGEREF _Toc64367946 \h </w:instrText>
        </w:r>
        <w:r w:rsidR="001B6501">
          <w:rPr>
            <w:noProof/>
            <w:webHidden/>
          </w:rPr>
        </w:r>
        <w:r w:rsidR="001B6501">
          <w:rPr>
            <w:noProof/>
            <w:webHidden/>
          </w:rPr>
          <w:fldChar w:fldCharType="separate"/>
        </w:r>
        <w:r w:rsidR="00DB75E4">
          <w:rPr>
            <w:noProof/>
            <w:webHidden/>
          </w:rPr>
          <w:t>38</w:t>
        </w:r>
        <w:r w:rsidR="001B6501">
          <w:rPr>
            <w:noProof/>
            <w:webHidden/>
          </w:rPr>
          <w:fldChar w:fldCharType="end"/>
        </w:r>
      </w:hyperlink>
    </w:p>
    <w:p w:rsidR="001B6501" w:rsidRDefault="00745D3E">
      <w:pPr>
        <w:pStyle w:val="Verzeichnis2"/>
        <w:tabs>
          <w:tab w:val="right" w:leader="dot" w:pos="9059"/>
        </w:tabs>
        <w:rPr>
          <w:i w:val="0"/>
          <w:iCs w:val="0"/>
          <w:noProof/>
          <w:sz w:val="22"/>
          <w:szCs w:val="22"/>
          <w:lang w:val="en-US" w:eastAsia="en-US"/>
        </w:rPr>
      </w:pPr>
      <w:hyperlink w:anchor="_Toc64367947" w:history="1">
        <w:r w:rsidR="001B6501" w:rsidRPr="000660B7">
          <w:rPr>
            <w:rStyle w:val="Hyperlink"/>
            <w:noProof/>
          </w:rPr>
          <w:t>About Anti-Psychiatry</w:t>
        </w:r>
        <w:r w:rsidR="001B6501">
          <w:rPr>
            <w:noProof/>
            <w:webHidden/>
          </w:rPr>
          <w:tab/>
        </w:r>
        <w:r w:rsidR="001B6501">
          <w:rPr>
            <w:noProof/>
            <w:webHidden/>
          </w:rPr>
          <w:fldChar w:fldCharType="begin"/>
        </w:r>
        <w:r w:rsidR="001B6501">
          <w:rPr>
            <w:noProof/>
            <w:webHidden/>
          </w:rPr>
          <w:instrText xml:space="preserve"> PAGEREF _Toc64367947 \h </w:instrText>
        </w:r>
        <w:r w:rsidR="001B6501">
          <w:rPr>
            <w:noProof/>
            <w:webHidden/>
          </w:rPr>
        </w:r>
        <w:r w:rsidR="001B6501">
          <w:rPr>
            <w:noProof/>
            <w:webHidden/>
          </w:rPr>
          <w:fldChar w:fldCharType="separate"/>
        </w:r>
        <w:r w:rsidR="00DB75E4">
          <w:rPr>
            <w:noProof/>
            <w:webHidden/>
          </w:rPr>
          <w:t>38</w:t>
        </w:r>
        <w:r w:rsidR="001B6501">
          <w:rPr>
            <w:noProof/>
            <w:webHidden/>
          </w:rPr>
          <w:fldChar w:fldCharType="end"/>
        </w:r>
      </w:hyperlink>
    </w:p>
    <w:p w:rsidR="001B6501" w:rsidRDefault="00745D3E">
      <w:pPr>
        <w:pStyle w:val="Verzeichnis1"/>
        <w:tabs>
          <w:tab w:val="right" w:leader="dot" w:pos="9059"/>
        </w:tabs>
        <w:rPr>
          <w:b w:val="0"/>
          <w:bCs w:val="0"/>
          <w:noProof/>
          <w:sz w:val="22"/>
          <w:szCs w:val="22"/>
          <w:lang w:val="en-US" w:eastAsia="en-US"/>
        </w:rPr>
      </w:pPr>
      <w:hyperlink w:anchor="_Toc64367948" w:history="1">
        <w:r w:rsidR="001B6501" w:rsidRPr="000660B7">
          <w:rPr>
            <w:rStyle w:val="Hyperlink"/>
            <w:noProof/>
            <w:lang w:val="en-US"/>
          </w:rPr>
          <w:t>Remarks on the Psychotherapy of Schizophrenia</w:t>
        </w:r>
        <w:r w:rsidR="001B6501">
          <w:rPr>
            <w:noProof/>
            <w:webHidden/>
          </w:rPr>
          <w:tab/>
        </w:r>
        <w:r w:rsidR="001B6501">
          <w:rPr>
            <w:noProof/>
            <w:webHidden/>
          </w:rPr>
          <w:fldChar w:fldCharType="begin"/>
        </w:r>
        <w:r w:rsidR="001B6501">
          <w:rPr>
            <w:noProof/>
            <w:webHidden/>
          </w:rPr>
          <w:instrText xml:space="preserve"> PAGEREF _Toc64367948 \h </w:instrText>
        </w:r>
        <w:r w:rsidR="001B6501">
          <w:rPr>
            <w:noProof/>
            <w:webHidden/>
          </w:rPr>
        </w:r>
        <w:r w:rsidR="001B6501">
          <w:rPr>
            <w:noProof/>
            <w:webHidden/>
          </w:rPr>
          <w:fldChar w:fldCharType="separate"/>
        </w:r>
        <w:r w:rsidR="00DB75E4">
          <w:rPr>
            <w:noProof/>
            <w:webHidden/>
          </w:rPr>
          <w:t>40</w:t>
        </w:r>
        <w:r w:rsidR="001B6501">
          <w:rPr>
            <w:noProof/>
            <w:webHidden/>
          </w:rPr>
          <w:fldChar w:fldCharType="end"/>
        </w:r>
      </w:hyperlink>
    </w:p>
    <w:p w:rsidR="001B6501" w:rsidRDefault="00745D3E">
      <w:pPr>
        <w:pStyle w:val="Verzeichnis5"/>
        <w:tabs>
          <w:tab w:val="right" w:leader="dot" w:pos="9059"/>
        </w:tabs>
        <w:rPr>
          <w:noProof/>
          <w:sz w:val="22"/>
          <w:szCs w:val="22"/>
          <w:lang w:val="en-US" w:eastAsia="en-US"/>
        </w:rPr>
      </w:pPr>
      <w:hyperlink w:anchor="_Toc64367949" w:history="1">
        <w:r w:rsidR="001B6501" w:rsidRPr="000660B7">
          <w:rPr>
            <w:rStyle w:val="Hyperlink"/>
            <w:noProof/>
          </w:rPr>
          <w:t>Criticism of Materialism Criticism of Materialism</w:t>
        </w:r>
        <w:r w:rsidR="001B6501">
          <w:rPr>
            <w:noProof/>
            <w:webHidden/>
          </w:rPr>
          <w:tab/>
        </w:r>
        <w:r w:rsidR="001B6501">
          <w:rPr>
            <w:noProof/>
            <w:webHidden/>
          </w:rPr>
          <w:fldChar w:fldCharType="begin"/>
        </w:r>
        <w:r w:rsidR="001B6501">
          <w:rPr>
            <w:noProof/>
            <w:webHidden/>
          </w:rPr>
          <w:instrText xml:space="preserve"> PAGEREF _Toc64367949 \h </w:instrText>
        </w:r>
        <w:r w:rsidR="001B6501">
          <w:rPr>
            <w:noProof/>
            <w:webHidden/>
          </w:rPr>
        </w:r>
        <w:r w:rsidR="001B6501">
          <w:rPr>
            <w:noProof/>
            <w:webHidden/>
          </w:rPr>
          <w:fldChar w:fldCharType="separate"/>
        </w:r>
        <w:r w:rsidR="00DB75E4">
          <w:rPr>
            <w:noProof/>
            <w:webHidden/>
          </w:rPr>
          <w:t>40</w:t>
        </w:r>
        <w:r w:rsidR="001B6501">
          <w:rPr>
            <w:noProof/>
            <w:webHidden/>
          </w:rPr>
          <w:fldChar w:fldCharType="end"/>
        </w:r>
      </w:hyperlink>
    </w:p>
    <w:p w:rsidR="001B6501" w:rsidRDefault="00745D3E">
      <w:pPr>
        <w:pStyle w:val="Verzeichnis5"/>
        <w:tabs>
          <w:tab w:val="right" w:leader="dot" w:pos="9059"/>
        </w:tabs>
        <w:rPr>
          <w:noProof/>
          <w:sz w:val="22"/>
          <w:szCs w:val="22"/>
          <w:lang w:val="en-US" w:eastAsia="en-US"/>
        </w:rPr>
      </w:pPr>
      <w:hyperlink w:anchor="_Toc64367950" w:history="1">
        <w:r w:rsidR="001B6501" w:rsidRPr="000660B7">
          <w:rPr>
            <w:rStyle w:val="Hyperlink"/>
            <w:noProof/>
          </w:rPr>
          <w:t>Criticism of Psychoanalysis</w:t>
        </w:r>
        <w:r w:rsidR="001B6501">
          <w:rPr>
            <w:noProof/>
            <w:webHidden/>
          </w:rPr>
          <w:tab/>
        </w:r>
        <w:r w:rsidR="001B6501">
          <w:rPr>
            <w:noProof/>
            <w:webHidden/>
          </w:rPr>
          <w:fldChar w:fldCharType="begin"/>
        </w:r>
        <w:r w:rsidR="001B6501">
          <w:rPr>
            <w:noProof/>
            <w:webHidden/>
          </w:rPr>
          <w:instrText xml:space="preserve"> PAGEREF _Toc64367950 \h </w:instrText>
        </w:r>
        <w:r w:rsidR="001B6501">
          <w:rPr>
            <w:noProof/>
            <w:webHidden/>
          </w:rPr>
        </w:r>
        <w:r w:rsidR="001B6501">
          <w:rPr>
            <w:noProof/>
            <w:webHidden/>
          </w:rPr>
          <w:fldChar w:fldCharType="separate"/>
        </w:r>
        <w:r w:rsidR="00DB75E4">
          <w:rPr>
            <w:noProof/>
            <w:webHidden/>
          </w:rPr>
          <w:t>41</w:t>
        </w:r>
        <w:r w:rsidR="001B6501">
          <w:rPr>
            <w:noProof/>
            <w:webHidden/>
          </w:rPr>
          <w:fldChar w:fldCharType="end"/>
        </w:r>
      </w:hyperlink>
    </w:p>
    <w:p w:rsidR="001B6501" w:rsidRDefault="00745D3E">
      <w:pPr>
        <w:pStyle w:val="Verzeichnis5"/>
        <w:tabs>
          <w:tab w:val="right" w:leader="dot" w:pos="9059"/>
        </w:tabs>
        <w:rPr>
          <w:noProof/>
          <w:sz w:val="22"/>
          <w:szCs w:val="22"/>
          <w:lang w:val="en-US" w:eastAsia="en-US"/>
        </w:rPr>
      </w:pPr>
      <w:hyperlink w:anchor="_Toc64367951" w:history="1">
        <w:r w:rsidR="001B6501" w:rsidRPr="000660B7">
          <w:rPr>
            <w:rStyle w:val="Hyperlink"/>
            <w:noProof/>
          </w:rPr>
          <w:t>Primary Therapy of A. Janov</w:t>
        </w:r>
        <w:r w:rsidR="001B6501">
          <w:rPr>
            <w:noProof/>
            <w:webHidden/>
          </w:rPr>
          <w:tab/>
        </w:r>
        <w:r w:rsidR="001B6501">
          <w:rPr>
            <w:noProof/>
            <w:webHidden/>
          </w:rPr>
          <w:fldChar w:fldCharType="begin"/>
        </w:r>
        <w:r w:rsidR="001B6501">
          <w:rPr>
            <w:noProof/>
            <w:webHidden/>
          </w:rPr>
          <w:instrText xml:space="preserve"> PAGEREF _Toc64367951 \h </w:instrText>
        </w:r>
        <w:r w:rsidR="001B6501">
          <w:rPr>
            <w:noProof/>
            <w:webHidden/>
          </w:rPr>
        </w:r>
        <w:r w:rsidR="001B6501">
          <w:rPr>
            <w:noProof/>
            <w:webHidden/>
          </w:rPr>
          <w:fldChar w:fldCharType="separate"/>
        </w:r>
        <w:r w:rsidR="00DB75E4">
          <w:rPr>
            <w:noProof/>
            <w:webHidden/>
          </w:rPr>
          <w:t>42</w:t>
        </w:r>
        <w:r w:rsidR="001B6501">
          <w:rPr>
            <w:noProof/>
            <w:webHidden/>
          </w:rPr>
          <w:fldChar w:fldCharType="end"/>
        </w:r>
      </w:hyperlink>
    </w:p>
    <w:p w:rsidR="001B6501" w:rsidRDefault="00745D3E">
      <w:pPr>
        <w:pStyle w:val="Verzeichnis3"/>
        <w:tabs>
          <w:tab w:val="right" w:leader="dot" w:pos="9059"/>
        </w:tabs>
        <w:rPr>
          <w:noProof/>
          <w:sz w:val="22"/>
          <w:szCs w:val="22"/>
          <w:lang w:val="en-US" w:eastAsia="en-US"/>
        </w:rPr>
      </w:pPr>
      <w:hyperlink w:anchor="_Toc64367952" w:history="1">
        <w:r w:rsidR="001B6501" w:rsidRPr="000660B7">
          <w:rPr>
            <w:rStyle w:val="Hyperlink"/>
            <w:noProof/>
            <w:lang w:val="en-US"/>
          </w:rPr>
          <w:t>Behavioral Therapies</w:t>
        </w:r>
        <w:r w:rsidR="001B6501">
          <w:rPr>
            <w:noProof/>
            <w:webHidden/>
          </w:rPr>
          <w:tab/>
        </w:r>
        <w:r w:rsidR="001B6501">
          <w:rPr>
            <w:noProof/>
            <w:webHidden/>
          </w:rPr>
          <w:fldChar w:fldCharType="begin"/>
        </w:r>
        <w:r w:rsidR="001B6501">
          <w:rPr>
            <w:noProof/>
            <w:webHidden/>
          </w:rPr>
          <w:instrText xml:space="preserve"> PAGEREF _Toc64367952 \h </w:instrText>
        </w:r>
        <w:r w:rsidR="001B6501">
          <w:rPr>
            <w:noProof/>
            <w:webHidden/>
          </w:rPr>
        </w:r>
        <w:r w:rsidR="001B6501">
          <w:rPr>
            <w:noProof/>
            <w:webHidden/>
          </w:rPr>
          <w:fldChar w:fldCharType="separate"/>
        </w:r>
        <w:r w:rsidR="00DB75E4">
          <w:rPr>
            <w:noProof/>
            <w:webHidden/>
          </w:rPr>
          <w:t>44</w:t>
        </w:r>
        <w:r w:rsidR="001B6501">
          <w:rPr>
            <w:noProof/>
            <w:webHidden/>
          </w:rPr>
          <w:fldChar w:fldCharType="end"/>
        </w:r>
      </w:hyperlink>
    </w:p>
    <w:p w:rsidR="001B6501" w:rsidRDefault="00745D3E">
      <w:pPr>
        <w:pStyle w:val="Verzeichnis6"/>
        <w:tabs>
          <w:tab w:val="right" w:leader="dot" w:pos="9059"/>
        </w:tabs>
        <w:rPr>
          <w:noProof/>
          <w:sz w:val="22"/>
          <w:szCs w:val="22"/>
          <w:lang w:val="en-US" w:eastAsia="en-US"/>
        </w:rPr>
      </w:pPr>
      <w:hyperlink w:anchor="_Toc64367953" w:history="1">
        <w:r w:rsidR="001B6501" w:rsidRPr="000660B7">
          <w:rPr>
            <w:rStyle w:val="Hyperlink"/>
            <w:noProof/>
            <w:lang w:val="en-US"/>
          </w:rPr>
          <w:t>Summary</w:t>
        </w:r>
        <w:r w:rsidR="001B6501">
          <w:rPr>
            <w:noProof/>
            <w:webHidden/>
          </w:rPr>
          <w:tab/>
        </w:r>
        <w:r w:rsidR="001B6501">
          <w:rPr>
            <w:noProof/>
            <w:webHidden/>
          </w:rPr>
          <w:fldChar w:fldCharType="begin"/>
        </w:r>
        <w:r w:rsidR="001B6501">
          <w:rPr>
            <w:noProof/>
            <w:webHidden/>
          </w:rPr>
          <w:instrText xml:space="preserve"> PAGEREF _Toc64367953 \h </w:instrText>
        </w:r>
        <w:r w:rsidR="001B6501">
          <w:rPr>
            <w:noProof/>
            <w:webHidden/>
          </w:rPr>
        </w:r>
        <w:r w:rsidR="001B6501">
          <w:rPr>
            <w:noProof/>
            <w:webHidden/>
          </w:rPr>
          <w:fldChar w:fldCharType="separate"/>
        </w:r>
        <w:r w:rsidR="00DB75E4">
          <w:rPr>
            <w:noProof/>
            <w:webHidden/>
          </w:rPr>
          <w:t>46</w:t>
        </w:r>
        <w:r w:rsidR="001B6501">
          <w:rPr>
            <w:noProof/>
            <w:webHidden/>
          </w:rPr>
          <w:fldChar w:fldCharType="end"/>
        </w:r>
      </w:hyperlink>
    </w:p>
    <w:p w:rsidR="001B6501" w:rsidRDefault="00745D3E">
      <w:pPr>
        <w:pStyle w:val="Verzeichnis4"/>
        <w:tabs>
          <w:tab w:val="right" w:leader="dot" w:pos="9059"/>
        </w:tabs>
        <w:rPr>
          <w:noProof/>
          <w:sz w:val="22"/>
          <w:szCs w:val="22"/>
          <w:lang w:val="en-US" w:eastAsia="en-US"/>
        </w:rPr>
      </w:pPr>
      <w:hyperlink w:anchor="_Toc64367954" w:history="1">
        <w:r w:rsidR="001B6501" w:rsidRPr="000660B7">
          <w:rPr>
            <w:rStyle w:val="Hyperlink"/>
            <w:noProof/>
            <w:lang w:val="en-US"/>
          </w:rPr>
          <w:t>Systemic Psychotherapy</w:t>
        </w:r>
        <w:r w:rsidR="001B6501">
          <w:rPr>
            <w:noProof/>
            <w:webHidden/>
          </w:rPr>
          <w:tab/>
        </w:r>
        <w:r w:rsidR="001B6501">
          <w:rPr>
            <w:noProof/>
            <w:webHidden/>
          </w:rPr>
          <w:fldChar w:fldCharType="begin"/>
        </w:r>
        <w:r w:rsidR="001B6501">
          <w:rPr>
            <w:noProof/>
            <w:webHidden/>
          </w:rPr>
          <w:instrText xml:space="preserve"> PAGEREF _Toc64367954 \h </w:instrText>
        </w:r>
        <w:r w:rsidR="001B6501">
          <w:rPr>
            <w:noProof/>
            <w:webHidden/>
          </w:rPr>
        </w:r>
        <w:r w:rsidR="001B6501">
          <w:rPr>
            <w:noProof/>
            <w:webHidden/>
          </w:rPr>
          <w:fldChar w:fldCharType="separate"/>
        </w:r>
        <w:r w:rsidR="00DB75E4">
          <w:rPr>
            <w:noProof/>
            <w:webHidden/>
          </w:rPr>
          <w:t>46</w:t>
        </w:r>
        <w:r w:rsidR="001B6501">
          <w:rPr>
            <w:noProof/>
            <w:webHidden/>
          </w:rPr>
          <w:fldChar w:fldCharType="end"/>
        </w:r>
      </w:hyperlink>
    </w:p>
    <w:p w:rsidR="001B6501" w:rsidRDefault="00745D3E">
      <w:pPr>
        <w:pStyle w:val="Verzeichnis4"/>
        <w:tabs>
          <w:tab w:val="right" w:leader="dot" w:pos="9059"/>
        </w:tabs>
        <w:rPr>
          <w:noProof/>
          <w:sz w:val="22"/>
          <w:szCs w:val="22"/>
          <w:lang w:val="en-US" w:eastAsia="en-US"/>
        </w:rPr>
      </w:pPr>
      <w:hyperlink w:anchor="_Toc64367955" w:history="1">
        <w:r w:rsidR="001B6501" w:rsidRPr="000660B7">
          <w:rPr>
            <w:rStyle w:val="Hyperlink"/>
            <w:noProof/>
            <w:lang w:val="en-US"/>
          </w:rPr>
          <w:t xml:space="preserve">Resilience Research </w:t>
        </w:r>
        <w:r w:rsidR="001B6501">
          <w:rPr>
            <w:noProof/>
            <w:webHidden/>
          </w:rPr>
          <w:tab/>
        </w:r>
        <w:r w:rsidR="001B6501">
          <w:rPr>
            <w:noProof/>
            <w:webHidden/>
          </w:rPr>
          <w:fldChar w:fldCharType="begin"/>
        </w:r>
        <w:r w:rsidR="001B6501">
          <w:rPr>
            <w:noProof/>
            <w:webHidden/>
          </w:rPr>
          <w:instrText xml:space="preserve"> PAGEREF _Toc64367955 \h </w:instrText>
        </w:r>
        <w:r w:rsidR="001B6501">
          <w:rPr>
            <w:noProof/>
            <w:webHidden/>
          </w:rPr>
        </w:r>
        <w:r w:rsidR="001B6501">
          <w:rPr>
            <w:noProof/>
            <w:webHidden/>
          </w:rPr>
          <w:fldChar w:fldCharType="separate"/>
        </w:r>
        <w:r w:rsidR="00DB75E4">
          <w:rPr>
            <w:noProof/>
            <w:webHidden/>
          </w:rPr>
          <w:t>46</w:t>
        </w:r>
        <w:r w:rsidR="001B6501">
          <w:rPr>
            <w:noProof/>
            <w:webHidden/>
          </w:rPr>
          <w:fldChar w:fldCharType="end"/>
        </w:r>
      </w:hyperlink>
    </w:p>
    <w:p w:rsidR="001B6501" w:rsidRDefault="00745D3E">
      <w:pPr>
        <w:pStyle w:val="Verzeichnis5"/>
        <w:tabs>
          <w:tab w:val="right" w:leader="dot" w:pos="9059"/>
        </w:tabs>
        <w:rPr>
          <w:noProof/>
          <w:sz w:val="22"/>
          <w:szCs w:val="22"/>
          <w:lang w:val="en-US" w:eastAsia="en-US"/>
        </w:rPr>
      </w:pPr>
      <w:hyperlink w:anchor="_Toc64367956" w:history="1">
        <w:r w:rsidR="001B6501" w:rsidRPr="000660B7">
          <w:rPr>
            <w:rStyle w:val="Hyperlink"/>
            <w:noProof/>
          </w:rPr>
          <w:t>Body Psychotherapy and Embodiment</w:t>
        </w:r>
        <w:r w:rsidR="001B6501">
          <w:rPr>
            <w:noProof/>
            <w:webHidden/>
          </w:rPr>
          <w:tab/>
        </w:r>
        <w:r w:rsidR="001B6501">
          <w:rPr>
            <w:noProof/>
            <w:webHidden/>
          </w:rPr>
          <w:fldChar w:fldCharType="begin"/>
        </w:r>
        <w:r w:rsidR="001B6501">
          <w:rPr>
            <w:noProof/>
            <w:webHidden/>
          </w:rPr>
          <w:instrText xml:space="preserve"> PAGEREF _Toc64367956 \h </w:instrText>
        </w:r>
        <w:r w:rsidR="001B6501">
          <w:rPr>
            <w:noProof/>
            <w:webHidden/>
          </w:rPr>
        </w:r>
        <w:r w:rsidR="001B6501">
          <w:rPr>
            <w:noProof/>
            <w:webHidden/>
          </w:rPr>
          <w:fldChar w:fldCharType="separate"/>
        </w:r>
        <w:r w:rsidR="00DB75E4">
          <w:rPr>
            <w:noProof/>
            <w:webHidden/>
          </w:rPr>
          <w:t>47</w:t>
        </w:r>
        <w:r w:rsidR="001B6501">
          <w:rPr>
            <w:noProof/>
            <w:webHidden/>
          </w:rPr>
          <w:fldChar w:fldCharType="end"/>
        </w:r>
      </w:hyperlink>
    </w:p>
    <w:p w:rsidR="001B6501" w:rsidRDefault="00745D3E">
      <w:pPr>
        <w:pStyle w:val="Verzeichnis4"/>
        <w:tabs>
          <w:tab w:val="right" w:leader="dot" w:pos="9059"/>
        </w:tabs>
        <w:rPr>
          <w:noProof/>
          <w:sz w:val="22"/>
          <w:szCs w:val="22"/>
          <w:lang w:val="en-US" w:eastAsia="en-US"/>
        </w:rPr>
      </w:pPr>
      <w:hyperlink w:anchor="_Toc64367957" w:history="1">
        <w:r w:rsidR="001B6501" w:rsidRPr="000660B7">
          <w:rPr>
            <w:rStyle w:val="Hyperlink"/>
            <w:noProof/>
            <w:lang w:val="en-US"/>
          </w:rPr>
          <w:t>Neuroscience</w:t>
        </w:r>
        <w:r w:rsidR="001B6501">
          <w:rPr>
            <w:noProof/>
            <w:webHidden/>
          </w:rPr>
          <w:tab/>
        </w:r>
        <w:r w:rsidR="001B6501">
          <w:rPr>
            <w:noProof/>
            <w:webHidden/>
          </w:rPr>
          <w:fldChar w:fldCharType="begin"/>
        </w:r>
        <w:r w:rsidR="001B6501">
          <w:rPr>
            <w:noProof/>
            <w:webHidden/>
          </w:rPr>
          <w:instrText xml:space="preserve"> PAGEREF _Toc64367957 \h </w:instrText>
        </w:r>
        <w:r w:rsidR="001B6501">
          <w:rPr>
            <w:noProof/>
            <w:webHidden/>
          </w:rPr>
        </w:r>
        <w:r w:rsidR="001B6501">
          <w:rPr>
            <w:noProof/>
            <w:webHidden/>
          </w:rPr>
          <w:fldChar w:fldCharType="separate"/>
        </w:r>
        <w:r w:rsidR="00DB75E4">
          <w:rPr>
            <w:noProof/>
            <w:webHidden/>
          </w:rPr>
          <w:t>48</w:t>
        </w:r>
        <w:r w:rsidR="001B6501">
          <w:rPr>
            <w:noProof/>
            <w:webHidden/>
          </w:rPr>
          <w:fldChar w:fldCharType="end"/>
        </w:r>
      </w:hyperlink>
    </w:p>
    <w:p w:rsidR="001B6501" w:rsidRDefault="00745D3E">
      <w:pPr>
        <w:pStyle w:val="Verzeichnis3"/>
        <w:tabs>
          <w:tab w:val="right" w:leader="dot" w:pos="9059"/>
        </w:tabs>
        <w:rPr>
          <w:noProof/>
          <w:sz w:val="22"/>
          <w:szCs w:val="22"/>
          <w:lang w:val="en-US" w:eastAsia="en-US"/>
        </w:rPr>
      </w:pPr>
      <w:hyperlink w:anchor="_Toc64367958" w:history="1">
        <w:r w:rsidR="001B6501" w:rsidRPr="000660B7">
          <w:rPr>
            <w:rStyle w:val="Hyperlink"/>
            <w:noProof/>
            <w:lang w:val="en-US"/>
          </w:rPr>
          <w:t>Spiritual / Religious Based Psychotherapy</w:t>
        </w:r>
        <w:r w:rsidR="001B6501">
          <w:rPr>
            <w:noProof/>
            <w:webHidden/>
          </w:rPr>
          <w:tab/>
        </w:r>
        <w:r w:rsidR="001B6501">
          <w:rPr>
            <w:noProof/>
            <w:webHidden/>
          </w:rPr>
          <w:fldChar w:fldCharType="begin"/>
        </w:r>
        <w:r w:rsidR="001B6501">
          <w:rPr>
            <w:noProof/>
            <w:webHidden/>
          </w:rPr>
          <w:instrText xml:space="preserve"> PAGEREF _Toc64367958 \h </w:instrText>
        </w:r>
        <w:r w:rsidR="001B6501">
          <w:rPr>
            <w:noProof/>
            <w:webHidden/>
          </w:rPr>
        </w:r>
        <w:r w:rsidR="001B6501">
          <w:rPr>
            <w:noProof/>
            <w:webHidden/>
          </w:rPr>
          <w:fldChar w:fldCharType="separate"/>
        </w:r>
        <w:r w:rsidR="00DB75E4">
          <w:rPr>
            <w:noProof/>
            <w:webHidden/>
          </w:rPr>
          <w:t>49</w:t>
        </w:r>
        <w:r w:rsidR="001B6501">
          <w:rPr>
            <w:noProof/>
            <w:webHidden/>
          </w:rPr>
          <w:fldChar w:fldCharType="end"/>
        </w:r>
      </w:hyperlink>
    </w:p>
    <w:p w:rsidR="001B6501" w:rsidRDefault="00745D3E">
      <w:pPr>
        <w:pStyle w:val="Verzeichnis5"/>
        <w:tabs>
          <w:tab w:val="right" w:leader="dot" w:pos="9059"/>
        </w:tabs>
        <w:rPr>
          <w:noProof/>
          <w:sz w:val="22"/>
          <w:szCs w:val="22"/>
          <w:lang w:val="en-US" w:eastAsia="en-US"/>
        </w:rPr>
      </w:pPr>
      <w:hyperlink w:anchor="_Toc64367959" w:history="1">
        <w:r w:rsidR="001B6501" w:rsidRPr="000660B7">
          <w:rPr>
            <w:rStyle w:val="Hyperlink"/>
            <w:noProof/>
          </w:rPr>
          <w:t>Spirituality in Psychotherapy?</w:t>
        </w:r>
        <w:r w:rsidR="001B6501">
          <w:rPr>
            <w:noProof/>
            <w:webHidden/>
          </w:rPr>
          <w:tab/>
        </w:r>
        <w:r w:rsidR="001B6501">
          <w:rPr>
            <w:noProof/>
            <w:webHidden/>
          </w:rPr>
          <w:fldChar w:fldCharType="begin"/>
        </w:r>
        <w:r w:rsidR="001B6501">
          <w:rPr>
            <w:noProof/>
            <w:webHidden/>
          </w:rPr>
          <w:instrText xml:space="preserve"> PAGEREF _Toc64367959 \h </w:instrText>
        </w:r>
        <w:r w:rsidR="001B6501">
          <w:rPr>
            <w:noProof/>
            <w:webHidden/>
          </w:rPr>
        </w:r>
        <w:r w:rsidR="001B6501">
          <w:rPr>
            <w:noProof/>
            <w:webHidden/>
          </w:rPr>
          <w:fldChar w:fldCharType="separate"/>
        </w:r>
        <w:r w:rsidR="00DB75E4">
          <w:rPr>
            <w:noProof/>
            <w:webHidden/>
          </w:rPr>
          <w:t>49</w:t>
        </w:r>
        <w:r w:rsidR="001B6501">
          <w:rPr>
            <w:noProof/>
            <w:webHidden/>
          </w:rPr>
          <w:fldChar w:fldCharType="end"/>
        </w:r>
      </w:hyperlink>
    </w:p>
    <w:p w:rsidR="001B6501" w:rsidRDefault="00745D3E">
      <w:pPr>
        <w:pStyle w:val="Verzeichnis5"/>
        <w:tabs>
          <w:tab w:val="right" w:leader="dot" w:pos="9059"/>
        </w:tabs>
        <w:rPr>
          <w:noProof/>
          <w:sz w:val="22"/>
          <w:szCs w:val="22"/>
          <w:lang w:val="en-US" w:eastAsia="en-US"/>
        </w:rPr>
      </w:pPr>
      <w:hyperlink w:anchor="_Toc64367960" w:history="1">
        <w:r w:rsidR="001B6501" w:rsidRPr="000660B7">
          <w:rPr>
            <w:rStyle w:val="Hyperlink"/>
            <w:noProof/>
          </w:rPr>
          <w:t>"Third Viennese School" of Psychotherapy</w:t>
        </w:r>
        <w:r w:rsidR="001B6501">
          <w:rPr>
            <w:noProof/>
            <w:webHidden/>
          </w:rPr>
          <w:tab/>
        </w:r>
        <w:r w:rsidR="001B6501">
          <w:rPr>
            <w:noProof/>
            <w:webHidden/>
          </w:rPr>
          <w:fldChar w:fldCharType="begin"/>
        </w:r>
        <w:r w:rsidR="001B6501">
          <w:rPr>
            <w:noProof/>
            <w:webHidden/>
          </w:rPr>
          <w:instrText xml:space="preserve"> PAGEREF _Toc64367960 \h </w:instrText>
        </w:r>
        <w:r w:rsidR="001B6501">
          <w:rPr>
            <w:noProof/>
            <w:webHidden/>
          </w:rPr>
        </w:r>
        <w:r w:rsidR="001B6501">
          <w:rPr>
            <w:noProof/>
            <w:webHidden/>
          </w:rPr>
          <w:fldChar w:fldCharType="separate"/>
        </w:r>
        <w:r w:rsidR="00DB75E4">
          <w:rPr>
            <w:noProof/>
            <w:webHidden/>
          </w:rPr>
          <w:t>50</w:t>
        </w:r>
        <w:r w:rsidR="001B6501">
          <w:rPr>
            <w:noProof/>
            <w:webHidden/>
          </w:rPr>
          <w:fldChar w:fldCharType="end"/>
        </w:r>
      </w:hyperlink>
    </w:p>
    <w:p w:rsidR="001B6501" w:rsidRDefault="00745D3E">
      <w:pPr>
        <w:pStyle w:val="Verzeichnis5"/>
        <w:tabs>
          <w:tab w:val="right" w:leader="dot" w:pos="9059"/>
        </w:tabs>
        <w:rPr>
          <w:noProof/>
          <w:sz w:val="22"/>
          <w:szCs w:val="22"/>
          <w:lang w:val="en-US" w:eastAsia="en-US"/>
        </w:rPr>
      </w:pPr>
      <w:hyperlink w:anchor="_Toc64367961" w:history="1">
        <w:r w:rsidR="001B6501" w:rsidRPr="000660B7">
          <w:rPr>
            <w:rStyle w:val="Hyperlink"/>
            <w:noProof/>
          </w:rPr>
          <w:t>Self-Help Groups with Spirituality</w:t>
        </w:r>
        <w:r w:rsidR="001B6501">
          <w:rPr>
            <w:noProof/>
            <w:webHidden/>
          </w:rPr>
          <w:tab/>
        </w:r>
        <w:r w:rsidR="001B6501">
          <w:rPr>
            <w:noProof/>
            <w:webHidden/>
          </w:rPr>
          <w:fldChar w:fldCharType="begin"/>
        </w:r>
        <w:r w:rsidR="001B6501">
          <w:rPr>
            <w:noProof/>
            <w:webHidden/>
          </w:rPr>
          <w:instrText xml:space="preserve"> PAGEREF _Toc64367961 \h </w:instrText>
        </w:r>
        <w:r w:rsidR="001B6501">
          <w:rPr>
            <w:noProof/>
            <w:webHidden/>
          </w:rPr>
        </w:r>
        <w:r w:rsidR="001B6501">
          <w:rPr>
            <w:noProof/>
            <w:webHidden/>
          </w:rPr>
          <w:fldChar w:fldCharType="separate"/>
        </w:r>
        <w:r w:rsidR="00DB75E4">
          <w:rPr>
            <w:noProof/>
            <w:webHidden/>
          </w:rPr>
          <w:t>50</w:t>
        </w:r>
        <w:r w:rsidR="001B6501">
          <w:rPr>
            <w:noProof/>
            <w:webHidden/>
          </w:rPr>
          <w:fldChar w:fldCharType="end"/>
        </w:r>
      </w:hyperlink>
    </w:p>
    <w:p w:rsidR="001B6501" w:rsidRDefault="00745D3E">
      <w:pPr>
        <w:pStyle w:val="Verzeichnis2"/>
        <w:tabs>
          <w:tab w:val="right" w:leader="dot" w:pos="9059"/>
        </w:tabs>
        <w:rPr>
          <w:i w:val="0"/>
          <w:iCs w:val="0"/>
          <w:noProof/>
          <w:sz w:val="22"/>
          <w:szCs w:val="22"/>
          <w:lang w:val="en-US" w:eastAsia="en-US"/>
        </w:rPr>
      </w:pPr>
      <w:hyperlink w:anchor="_Toc64367962" w:history="1">
        <w:r w:rsidR="001B6501" w:rsidRPr="000660B7">
          <w:rPr>
            <w:rStyle w:val="Hyperlink"/>
            <w:noProof/>
          </w:rPr>
          <w:t>PRIMARY PSYCHOTHERAPY</w:t>
        </w:r>
        <w:r w:rsidR="001B6501">
          <w:rPr>
            <w:noProof/>
            <w:webHidden/>
          </w:rPr>
          <w:tab/>
        </w:r>
        <w:r w:rsidR="001B6501">
          <w:rPr>
            <w:noProof/>
            <w:webHidden/>
          </w:rPr>
          <w:fldChar w:fldCharType="begin"/>
        </w:r>
        <w:r w:rsidR="001B6501">
          <w:rPr>
            <w:noProof/>
            <w:webHidden/>
          </w:rPr>
          <w:instrText xml:space="preserve"> PAGEREF _Toc64367962 \h </w:instrText>
        </w:r>
        <w:r w:rsidR="001B6501">
          <w:rPr>
            <w:noProof/>
            <w:webHidden/>
          </w:rPr>
        </w:r>
        <w:r w:rsidR="001B6501">
          <w:rPr>
            <w:noProof/>
            <w:webHidden/>
          </w:rPr>
          <w:fldChar w:fldCharType="separate"/>
        </w:r>
        <w:r w:rsidR="00DB75E4">
          <w:rPr>
            <w:noProof/>
            <w:webHidden/>
          </w:rPr>
          <w:t>52</w:t>
        </w:r>
        <w:r w:rsidR="001B6501">
          <w:rPr>
            <w:noProof/>
            <w:webHidden/>
          </w:rPr>
          <w:fldChar w:fldCharType="end"/>
        </w:r>
      </w:hyperlink>
    </w:p>
    <w:p w:rsidR="001B6501" w:rsidRDefault="00745D3E">
      <w:pPr>
        <w:pStyle w:val="Verzeichnis5"/>
        <w:tabs>
          <w:tab w:val="right" w:leader="dot" w:pos="9059"/>
        </w:tabs>
        <w:rPr>
          <w:noProof/>
          <w:sz w:val="22"/>
          <w:szCs w:val="22"/>
          <w:lang w:val="en-US" w:eastAsia="en-US"/>
        </w:rPr>
      </w:pPr>
      <w:hyperlink w:anchor="_Toc64367963" w:history="1">
        <w:r w:rsidR="001B6501" w:rsidRPr="000660B7">
          <w:rPr>
            <w:rStyle w:val="Hyperlink"/>
            <w:noProof/>
          </w:rPr>
          <w:t>Introduction</w:t>
        </w:r>
        <w:r w:rsidR="001B6501">
          <w:rPr>
            <w:noProof/>
            <w:webHidden/>
          </w:rPr>
          <w:tab/>
        </w:r>
        <w:r w:rsidR="001B6501">
          <w:rPr>
            <w:noProof/>
            <w:webHidden/>
          </w:rPr>
          <w:fldChar w:fldCharType="begin"/>
        </w:r>
        <w:r w:rsidR="001B6501">
          <w:rPr>
            <w:noProof/>
            <w:webHidden/>
          </w:rPr>
          <w:instrText xml:space="preserve"> PAGEREF _Toc64367963 \h </w:instrText>
        </w:r>
        <w:r w:rsidR="001B6501">
          <w:rPr>
            <w:noProof/>
            <w:webHidden/>
          </w:rPr>
        </w:r>
        <w:r w:rsidR="001B6501">
          <w:rPr>
            <w:noProof/>
            <w:webHidden/>
          </w:rPr>
          <w:fldChar w:fldCharType="separate"/>
        </w:r>
        <w:r w:rsidR="00DB75E4">
          <w:rPr>
            <w:noProof/>
            <w:webHidden/>
          </w:rPr>
          <w:t>52</w:t>
        </w:r>
        <w:r w:rsidR="001B6501">
          <w:rPr>
            <w:noProof/>
            <w:webHidden/>
          </w:rPr>
          <w:fldChar w:fldCharType="end"/>
        </w:r>
      </w:hyperlink>
    </w:p>
    <w:p w:rsidR="001B6501" w:rsidRDefault="00745D3E">
      <w:pPr>
        <w:pStyle w:val="Verzeichnis4"/>
        <w:tabs>
          <w:tab w:val="right" w:leader="dot" w:pos="9059"/>
        </w:tabs>
        <w:rPr>
          <w:noProof/>
          <w:sz w:val="22"/>
          <w:szCs w:val="22"/>
          <w:lang w:val="en-US" w:eastAsia="en-US"/>
        </w:rPr>
      </w:pPr>
      <w:hyperlink w:anchor="_Toc64367964" w:history="1">
        <w:r w:rsidR="001B6501" w:rsidRPr="000660B7">
          <w:rPr>
            <w:rStyle w:val="Hyperlink"/>
            <w:noProof/>
            <w:lang w:val="en-US"/>
          </w:rPr>
          <w:t>Differences to Other Psychotherapies</w:t>
        </w:r>
        <w:r w:rsidR="001B6501">
          <w:rPr>
            <w:noProof/>
            <w:webHidden/>
          </w:rPr>
          <w:tab/>
        </w:r>
        <w:r w:rsidR="001B6501">
          <w:rPr>
            <w:noProof/>
            <w:webHidden/>
          </w:rPr>
          <w:fldChar w:fldCharType="begin"/>
        </w:r>
        <w:r w:rsidR="001B6501">
          <w:rPr>
            <w:noProof/>
            <w:webHidden/>
          </w:rPr>
          <w:instrText xml:space="preserve"> PAGEREF _Toc64367964 \h </w:instrText>
        </w:r>
        <w:r w:rsidR="001B6501">
          <w:rPr>
            <w:noProof/>
            <w:webHidden/>
          </w:rPr>
        </w:r>
        <w:r w:rsidR="001B6501">
          <w:rPr>
            <w:noProof/>
            <w:webHidden/>
          </w:rPr>
          <w:fldChar w:fldCharType="separate"/>
        </w:r>
        <w:r w:rsidR="00DB75E4">
          <w:rPr>
            <w:noProof/>
            <w:webHidden/>
          </w:rPr>
          <w:t>54</w:t>
        </w:r>
        <w:r w:rsidR="001B6501">
          <w:rPr>
            <w:noProof/>
            <w:webHidden/>
          </w:rPr>
          <w:fldChar w:fldCharType="end"/>
        </w:r>
      </w:hyperlink>
    </w:p>
    <w:p w:rsidR="001B6501" w:rsidRDefault="00745D3E">
      <w:pPr>
        <w:pStyle w:val="Verzeichnis5"/>
        <w:tabs>
          <w:tab w:val="right" w:leader="dot" w:pos="9059"/>
        </w:tabs>
        <w:rPr>
          <w:noProof/>
          <w:sz w:val="22"/>
          <w:szCs w:val="22"/>
          <w:lang w:val="en-US" w:eastAsia="en-US"/>
        </w:rPr>
      </w:pPr>
      <w:hyperlink w:anchor="_Toc64367965" w:history="1">
        <w:r w:rsidR="001B6501" w:rsidRPr="000660B7">
          <w:rPr>
            <w:rStyle w:val="Hyperlink"/>
            <w:noProof/>
          </w:rPr>
          <w:t>Examples</w:t>
        </w:r>
        <w:r w:rsidR="001B6501">
          <w:rPr>
            <w:noProof/>
            <w:webHidden/>
          </w:rPr>
          <w:tab/>
        </w:r>
        <w:r w:rsidR="001B6501">
          <w:rPr>
            <w:noProof/>
            <w:webHidden/>
          </w:rPr>
          <w:fldChar w:fldCharType="begin"/>
        </w:r>
        <w:r w:rsidR="001B6501">
          <w:rPr>
            <w:noProof/>
            <w:webHidden/>
          </w:rPr>
          <w:instrText xml:space="preserve"> PAGEREF _Toc64367965 \h </w:instrText>
        </w:r>
        <w:r w:rsidR="001B6501">
          <w:rPr>
            <w:noProof/>
            <w:webHidden/>
          </w:rPr>
        </w:r>
        <w:r w:rsidR="001B6501">
          <w:rPr>
            <w:noProof/>
            <w:webHidden/>
          </w:rPr>
          <w:fldChar w:fldCharType="separate"/>
        </w:r>
        <w:r w:rsidR="00DB75E4">
          <w:rPr>
            <w:noProof/>
            <w:webHidden/>
          </w:rPr>
          <w:t>56</w:t>
        </w:r>
        <w:r w:rsidR="001B6501">
          <w:rPr>
            <w:noProof/>
            <w:webHidden/>
          </w:rPr>
          <w:fldChar w:fldCharType="end"/>
        </w:r>
      </w:hyperlink>
    </w:p>
    <w:p w:rsidR="001B6501" w:rsidRDefault="00745D3E">
      <w:pPr>
        <w:pStyle w:val="Verzeichnis4"/>
        <w:tabs>
          <w:tab w:val="right" w:leader="dot" w:pos="9059"/>
        </w:tabs>
        <w:rPr>
          <w:noProof/>
          <w:sz w:val="22"/>
          <w:szCs w:val="22"/>
          <w:lang w:val="en-US" w:eastAsia="en-US"/>
        </w:rPr>
      </w:pPr>
      <w:hyperlink w:anchor="_Toc64367966" w:history="1">
        <w:r w:rsidR="001B6501" w:rsidRPr="000660B7">
          <w:rPr>
            <w:rStyle w:val="Hyperlink"/>
            <w:noProof/>
            <w:lang w:val="en-US"/>
          </w:rPr>
          <w:t>Accordances with other Psychotherapies</w:t>
        </w:r>
        <w:r w:rsidR="001B6501">
          <w:rPr>
            <w:noProof/>
            <w:webHidden/>
          </w:rPr>
          <w:tab/>
        </w:r>
        <w:r w:rsidR="001B6501">
          <w:rPr>
            <w:noProof/>
            <w:webHidden/>
          </w:rPr>
          <w:fldChar w:fldCharType="begin"/>
        </w:r>
        <w:r w:rsidR="001B6501">
          <w:rPr>
            <w:noProof/>
            <w:webHidden/>
          </w:rPr>
          <w:instrText xml:space="preserve"> PAGEREF _Toc64367966 \h </w:instrText>
        </w:r>
        <w:r w:rsidR="001B6501">
          <w:rPr>
            <w:noProof/>
            <w:webHidden/>
          </w:rPr>
        </w:r>
        <w:r w:rsidR="001B6501">
          <w:rPr>
            <w:noProof/>
            <w:webHidden/>
          </w:rPr>
          <w:fldChar w:fldCharType="separate"/>
        </w:r>
        <w:r w:rsidR="00DB75E4">
          <w:rPr>
            <w:noProof/>
            <w:webHidden/>
          </w:rPr>
          <w:t>57</w:t>
        </w:r>
        <w:r w:rsidR="001B6501">
          <w:rPr>
            <w:noProof/>
            <w:webHidden/>
          </w:rPr>
          <w:fldChar w:fldCharType="end"/>
        </w:r>
      </w:hyperlink>
    </w:p>
    <w:p w:rsidR="001B6501" w:rsidRDefault="00745D3E">
      <w:pPr>
        <w:pStyle w:val="Verzeichnis4"/>
        <w:tabs>
          <w:tab w:val="right" w:leader="dot" w:pos="9059"/>
        </w:tabs>
        <w:rPr>
          <w:noProof/>
          <w:sz w:val="22"/>
          <w:szCs w:val="22"/>
          <w:lang w:val="en-US" w:eastAsia="en-US"/>
        </w:rPr>
      </w:pPr>
      <w:hyperlink w:anchor="_Toc64367967" w:history="1">
        <w:r w:rsidR="001B6501" w:rsidRPr="000660B7">
          <w:rPr>
            <w:rStyle w:val="Hyperlink"/>
            <w:noProof/>
            <w:lang w:val="en-US"/>
          </w:rPr>
          <w:t>Emergency Solution at One´s Own Expense by Disease</w:t>
        </w:r>
        <w:r w:rsidR="001B6501">
          <w:rPr>
            <w:noProof/>
            <w:webHidden/>
          </w:rPr>
          <w:tab/>
        </w:r>
        <w:r w:rsidR="001B6501">
          <w:rPr>
            <w:noProof/>
            <w:webHidden/>
          </w:rPr>
          <w:fldChar w:fldCharType="begin"/>
        </w:r>
        <w:r w:rsidR="001B6501">
          <w:rPr>
            <w:noProof/>
            <w:webHidden/>
          </w:rPr>
          <w:instrText xml:space="preserve"> PAGEREF _Toc64367967 \h </w:instrText>
        </w:r>
        <w:r w:rsidR="001B6501">
          <w:rPr>
            <w:noProof/>
            <w:webHidden/>
          </w:rPr>
        </w:r>
        <w:r w:rsidR="001B6501">
          <w:rPr>
            <w:noProof/>
            <w:webHidden/>
          </w:rPr>
          <w:fldChar w:fldCharType="separate"/>
        </w:r>
        <w:r w:rsidR="00DB75E4">
          <w:rPr>
            <w:noProof/>
            <w:webHidden/>
          </w:rPr>
          <w:t>58</w:t>
        </w:r>
        <w:r w:rsidR="001B6501">
          <w:rPr>
            <w:noProof/>
            <w:webHidden/>
          </w:rPr>
          <w:fldChar w:fldCharType="end"/>
        </w:r>
      </w:hyperlink>
    </w:p>
    <w:p w:rsidR="001B6501" w:rsidRDefault="00745D3E">
      <w:pPr>
        <w:pStyle w:val="Verzeichnis6"/>
        <w:tabs>
          <w:tab w:val="right" w:leader="dot" w:pos="9059"/>
        </w:tabs>
        <w:rPr>
          <w:noProof/>
          <w:sz w:val="22"/>
          <w:szCs w:val="22"/>
          <w:lang w:val="en-US" w:eastAsia="en-US"/>
        </w:rPr>
      </w:pPr>
      <w:hyperlink w:anchor="_Toc64367968" w:history="1">
        <w:r w:rsidR="001B6501" w:rsidRPr="000660B7">
          <w:rPr>
            <w:rStyle w:val="Hyperlink"/>
            <w:noProof/>
            <w:lang w:val="en-US"/>
          </w:rPr>
          <w:t>The Emergency Solution through Foreclosure</w:t>
        </w:r>
        <w:r w:rsidR="001B6501">
          <w:rPr>
            <w:noProof/>
            <w:webHidden/>
          </w:rPr>
          <w:tab/>
        </w:r>
        <w:r w:rsidR="001B6501">
          <w:rPr>
            <w:noProof/>
            <w:webHidden/>
          </w:rPr>
          <w:fldChar w:fldCharType="begin"/>
        </w:r>
        <w:r w:rsidR="001B6501">
          <w:rPr>
            <w:noProof/>
            <w:webHidden/>
          </w:rPr>
          <w:instrText xml:space="preserve"> PAGEREF _Toc64367968 \h </w:instrText>
        </w:r>
        <w:r w:rsidR="001B6501">
          <w:rPr>
            <w:noProof/>
            <w:webHidden/>
          </w:rPr>
        </w:r>
        <w:r w:rsidR="001B6501">
          <w:rPr>
            <w:noProof/>
            <w:webHidden/>
          </w:rPr>
          <w:fldChar w:fldCharType="separate"/>
        </w:r>
        <w:r w:rsidR="00DB75E4">
          <w:rPr>
            <w:noProof/>
            <w:webHidden/>
          </w:rPr>
          <w:t>60</w:t>
        </w:r>
        <w:r w:rsidR="001B6501">
          <w:rPr>
            <w:noProof/>
            <w:webHidden/>
          </w:rPr>
          <w:fldChar w:fldCharType="end"/>
        </w:r>
      </w:hyperlink>
    </w:p>
    <w:p w:rsidR="001B6501" w:rsidRDefault="00745D3E">
      <w:pPr>
        <w:pStyle w:val="Verzeichnis3"/>
        <w:tabs>
          <w:tab w:val="right" w:leader="dot" w:pos="9059"/>
        </w:tabs>
        <w:rPr>
          <w:noProof/>
          <w:sz w:val="22"/>
          <w:szCs w:val="22"/>
          <w:lang w:val="en-US" w:eastAsia="en-US"/>
        </w:rPr>
      </w:pPr>
      <w:hyperlink w:anchor="_Toc64367969" w:history="1">
        <w:r w:rsidR="001B6501" w:rsidRPr="000660B7">
          <w:rPr>
            <w:rStyle w:val="Hyperlink"/>
            <w:noProof/>
            <w:lang w:val="en-US"/>
          </w:rPr>
          <w:t>BIBLIOGRAPHY</w:t>
        </w:r>
        <w:r w:rsidR="001B6501">
          <w:rPr>
            <w:noProof/>
            <w:webHidden/>
          </w:rPr>
          <w:tab/>
        </w:r>
        <w:r w:rsidR="001B6501">
          <w:rPr>
            <w:noProof/>
            <w:webHidden/>
          </w:rPr>
          <w:fldChar w:fldCharType="begin"/>
        </w:r>
        <w:r w:rsidR="001B6501">
          <w:rPr>
            <w:noProof/>
            <w:webHidden/>
          </w:rPr>
          <w:instrText xml:space="preserve"> PAGEREF _Toc64367969 \h </w:instrText>
        </w:r>
        <w:r w:rsidR="001B6501">
          <w:rPr>
            <w:noProof/>
            <w:webHidden/>
          </w:rPr>
        </w:r>
        <w:r w:rsidR="001B6501">
          <w:rPr>
            <w:noProof/>
            <w:webHidden/>
          </w:rPr>
          <w:fldChar w:fldCharType="separate"/>
        </w:r>
        <w:r w:rsidR="00DB75E4">
          <w:rPr>
            <w:noProof/>
            <w:webHidden/>
          </w:rPr>
          <w:t>61</w:t>
        </w:r>
        <w:r w:rsidR="001B6501">
          <w:rPr>
            <w:noProof/>
            <w:webHidden/>
          </w:rPr>
          <w:fldChar w:fldCharType="end"/>
        </w:r>
      </w:hyperlink>
    </w:p>
    <w:p w:rsidR="001B6501" w:rsidRDefault="00745D3E">
      <w:pPr>
        <w:pStyle w:val="Verzeichnis3"/>
        <w:tabs>
          <w:tab w:val="right" w:leader="dot" w:pos="9059"/>
        </w:tabs>
        <w:rPr>
          <w:noProof/>
          <w:sz w:val="22"/>
          <w:szCs w:val="22"/>
          <w:lang w:val="en-US" w:eastAsia="en-US"/>
        </w:rPr>
      </w:pPr>
      <w:hyperlink w:anchor="_Toc64367970" w:history="1">
        <w:r w:rsidR="001B6501" w:rsidRPr="000660B7">
          <w:rPr>
            <w:rStyle w:val="Hyperlink"/>
            <w:noProof/>
            <w:lang w:val="en-US"/>
          </w:rPr>
          <w:t>All abbreviations</w:t>
        </w:r>
        <w:r w:rsidR="001B6501">
          <w:rPr>
            <w:noProof/>
            <w:webHidden/>
          </w:rPr>
          <w:tab/>
        </w:r>
        <w:r w:rsidR="001B6501">
          <w:rPr>
            <w:noProof/>
            <w:webHidden/>
          </w:rPr>
          <w:fldChar w:fldCharType="begin"/>
        </w:r>
        <w:r w:rsidR="001B6501">
          <w:rPr>
            <w:noProof/>
            <w:webHidden/>
          </w:rPr>
          <w:instrText xml:space="preserve"> PAGEREF _Toc64367970 \h </w:instrText>
        </w:r>
        <w:r w:rsidR="001B6501">
          <w:rPr>
            <w:noProof/>
            <w:webHidden/>
          </w:rPr>
        </w:r>
        <w:r w:rsidR="001B6501">
          <w:rPr>
            <w:noProof/>
            <w:webHidden/>
          </w:rPr>
          <w:fldChar w:fldCharType="separate"/>
        </w:r>
        <w:r w:rsidR="00DB75E4">
          <w:rPr>
            <w:noProof/>
            <w:webHidden/>
          </w:rPr>
          <w:t>66</w:t>
        </w:r>
        <w:r w:rsidR="001B6501">
          <w:rPr>
            <w:noProof/>
            <w:webHidden/>
          </w:rPr>
          <w:fldChar w:fldCharType="end"/>
        </w:r>
      </w:hyperlink>
    </w:p>
    <w:p w:rsidR="001B6501" w:rsidRDefault="00745D3E">
      <w:pPr>
        <w:pStyle w:val="Verzeichnis3"/>
        <w:tabs>
          <w:tab w:val="right" w:leader="dot" w:pos="9059"/>
        </w:tabs>
        <w:rPr>
          <w:noProof/>
          <w:sz w:val="22"/>
          <w:szCs w:val="22"/>
          <w:lang w:val="en-US" w:eastAsia="en-US"/>
        </w:rPr>
      </w:pPr>
      <w:hyperlink w:anchor="_Toc64367971" w:history="1">
        <w:r w:rsidR="001B6501" w:rsidRPr="000660B7">
          <w:rPr>
            <w:rStyle w:val="Hyperlink"/>
            <w:noProof/>
            <w:lang w:val="en-US"/>
          </w:rPr>
          <w:t>Author and Contact</w:t>
        </w:r>
        <w:r w:rsidR="001B6501">
          <w:rPr>
            <w:noProof/>
            <w:webHidden/>
          </w:rPr>
          <w:tab/>
        </w:r>
        <w:r w:rsidR="001B6501">
          <w:rPr>
            <w:noProof/>
            <w:webHidden/>
          </w:rPr>
          <w:fldChar w:fldCharType="begin"/>
        </w:r>
        <w:r w:rsidR="001B6501">
          <w:rPr>
            <w:noProof/>
            <w:webHidden/>
          </w:rPr>
          <w:instrText xml:space="preserve"> PAGEREF _Toc64367971 \h </w:instrText>
        </w:r>
        <w:r w:rsidR="001B6501">
          <w:rPr>
            <w:noProof/>
            <w:webHidden/>
          </w:rPr>
        </w:r>
        <w:r w:rsidR="001B6501">
          <w:rPr>
            <w:noProof/>
            <w:webHidden/>
          </w:rPr>
          <w:fldChar w:fldCharType="separate"/>
        </w:r>
        <w:r w:rsidR="00DB75E4">
          <w:rPr>
            <w:noProof/>
            <w:webHidden/>
          </w:rPr>
          <w:t>67</w:t>
        </w:r>
        <w:r w:rsidR="001B6501">
          <w:rPr>
            <w:noProof/>
            <w:webHidden/>
          </w:rPr>
          <w:fldChar w:fldCharType="end"/>
        </w:r>
      </w:hyperlink>
    </w:p>
    <w:p w:rsidR="00AD1C41" w:rsidRDefault="00BA364E" w:rsidP="00BA364E">
      <w:pPr>
        <w:ind w:right="-3"/>
        <w:rPr>
          <w:sz w:val="20"/>
          <w:szCs w:val="20"/>
          <w:lang w:val="en-US"/>
        </w:rPr>
      </w:pPr>
      <w:r w:rsidRPr="00BA364E">
        <w:rPr>
          <w:sz w:val="20"/>
          <w:szCs w:val="20"/>
          <w:lang w:val="en-US"/>
        </w:rPr>
        <w:fldChar w:fldCharType="end"/>
      </w:r>
      <w:bookmarkStart w:id="0" w:name="page2"/>
      <w:bookmarkEnd w:id="0"/>
    </w:p>
    <w:p w:rsidR="00AD1C41" w:rsidRDefault="00AD1C41" w:rsidP="00BA364E">
      <w:pPr>
        <w:ind w:right="-3"/>
        <w:rPr>
          <w:sz w:val="20"/>
          <w:szCs w:val="20"/>
          <w:lang w:val="en-US"/>
        </w:rPr>
      </w:pPr>
    </w:p>
    <w:p w:rsidR="001B6501" w:rsidRDefault="001B6501" w:rsidP="00BA364E">
      <w:pPr>
        <w:ind w:right="-3"/>
        <w:rPr>
          <w:lang w:val="en-US"/>
        </w:rPr>
      </w:pPr>
    </w:p>
    <w:p w:rsidR="001B6501" w:rsidRDefault="001B6501" w:rsidP="00BA364E">
      <w:pPr>
        <w:ind w:right="-3"/>
        <w:rPr>
          <w:lang w:val="en-US"/>
        </w:rPr>
      </w:pPr>
    </w:p>
    <w:p w:rsidR="001B6501" w:rsidRDefault="001B6501" w:rsidP="00BA364E">
      <w:pPr>
        <w:ind w:right="-3"/>
        <w:rPr>
          <w:lang w:val="en-US"/>
        </w:rPr>
      </w:pPr>
    </w:p>
    <w:p w:rsidR="001B6501" w:rsidRDefault="001B6501" w:rsidP="00BA364E">
      <w:pPr>
        <w:ind w:right="-3"/>
        <w:rPr>
          <w:lang w:val="en-US"/>
        </w:rPr>
      </w:pPr>
    </w:p>
    <w:p w:rsidR="001B6501" w:rsidRDefault="001B6501" w:rsidP="00BA364E">
      <w:pPr>
        <w:ind w:right="-3"/>
        <w:rPr>
          <w:lang w:val="en-US"/>
        </w:rPr>
      </w:pPr>
    </w:p>
    <w:p w:rsidR="001B6501" w:rsidRDefault="001B6501" w:rsidP="00BA364E">
      <w:pPr>
        <w:ind w:right="-3"/>
        <w:rPr>
          <w:lang w:val="en-US"/>
        </w:rPr>
      </w:pPr>
    </w:p>
    <w:p w:rsidR="001B6501" w:rsidRDefault="001B6501" w:rsidP="00BA364E">
      <w:pPr>
        <w:ind w:right="-3"/>
        <w:rPr>
          <w:lang w:val="en-US"/>
        </w:rPr>
      </w:pPr>
    </w:p>
    <w:p w:rsidR="001B6501" w:rsidRDefault="001B6501" w:rsidP="00BA364E">
      <w:pPr>
        <w:ind w:right="-3"/>
        <w:rPr>
          <w:lang w:val="en-US"/>
        </w:rPr>
      </w:pPr>
    </w:p>
    <w:p w:rsidR="001B6501" w:rsidRDefault="001B6501" w:rsidP="00BA364E">
      <w:pPr>
        <w:ind w:right="-3"/>
        <w:rPr>
          <w:lang w:val="en-US"/>
        </w:rPr>
      </w:pPr>
    </w:p>
    <w:p w:rsidR="00B32B5E" w:rsidRPr="00E87E89" w:rsidRDefault="00B32B5E" w:rsidP="00BA364E">
      <w:pPr>
        <w:ind w:right="-3"/>
        <w:rPr>
          <w:szCs w:val="20"/>
          <w:lang w:val="en-US"/>
        </w:rPr>
      </w:pPr>
      <w:r w:rsidRPr="00E87E89">
        <w:rPr>
          <w:lang w:val="en-US"/>
        </w:rPr>
        <w:t>Hints</w:t>
      </w:r>
    </w:p>
    <w:p w:rsidR="00B32B5E" w:rsidRPr="00E67A36" w:rsidRDefault="00B737DC" w:rsidP="00CB735A">
      <w:pPr>
        <w:spacing w:line="276" w:lineRule="auto"/>
        <w:ind w:right="-3"/>
        <w:rPr>
          <w:rFonts w:ascii="Calibri" w:eastAsia="Calibri" w:hAnsi="Calibri" w:cs="Calibri"/>
          <w:sz w:val="20"/>
          <w:szCs w:val="18"/>
          <w:lang w:val="en-US"/>
        </w:rPr>
      </w:pPr>
      <w:r w:rsidRPr="00B737DC">
        <w:rPr>
          <w:lang w:val="en-US"/>
        </w:rPr>
        <w:t xml:space="preserve">This is an abridged and modified version of the </w:t>
      </w:r>
      <w:r>
        <w:rPr>
          <w:lang w:val="en-US"/>
        </w:rPr>
        <w:t>p</w:t>
      </w:r>
      <w:r w:rsidRPr="00B737DC">
        <w:rPr>
          <w:lang w:val="en-US"/>
        </w:rPr>
        <w:t>ublications:</w:t>
      </w:r>
      <w:r w:rsidR="00B32B5E" w:rsidRPr="00B737DC">
        <w:rPr>
          <w:rFonts w:ascii="Calibri" w:eastAsia="Calibri" w:hAnsi="Calibri" w:cs="Calibri"/>
          <w:szCs w:val="20"/>
          <w:lang w:val="en-US"/>
        </w:rPr>
        <w:t xml:space="preserve"> </w:t>
      </w:r>
      <w:r>
        <w:rPr>
          <w:rFonts w:ascii="Calibri" w:eastAsia="Calibri" w:hAnsi="Calibri" w:cs="Calibri"/>
          <w:szCs w:val="20"/>
          <w:lang w:val="en-US"/>
        </w:rPr>
        <w:br/>
      </w:r>
      <w:r w:rsidR="00B32B5E" w:rsidRPr="00B737DC">
        <w:rPr>
          <w:rFonts w:ascii="Calibri" w:eastAsia="Calibri" w:hAnsi="Calibri" w:cs="Calibri"/>
          <w:szCs w:val="20"/>
          <w:lang w:val="en-US"/>
        </w:rPr>
        <w:t>Metapsychiatry and Psychiatry</w:t>
      </w:r>
      <w:r w:rsidR="00B32B5E" w:rsidRPr="00B737DC">
        <w:rPr>
          <w:rFonts w:ascii="Calibri" w:eastAsia="Calibri" w:hAnsi="Calibri" w:cs="Calibri"/>
          <w:sz w:val="12"/>
          <w:szCs w:val="12"/>
          <w:lang w:val="en-US"/>
        </w:rPr>
        <w:t>,</w:t>
      </w:r>
      <w:r w:rsidR="00B32B5E" w:rsidRPr="00B737DC">
        <w:rPr>
          <w:rFonts w:ascii="Calibri" w:eastAsia="Calibri" w:hAnsi="Calibri" w:cs="Calibri"/>
          <w:szCs w:val="20"/>
          <w:lang w:val="en-US"/>
        </w:rPr>
        <w:t xml:space="preserve"> Metapsychotherapy and </w:t>
      </w:r>
      <w:r w:rsidR="00B32B5E" w:rsidRPr="00671384">
        <w:rPr>
          <w:rFonts w:ascii="Calibri" w:eastAsia="Calibri" w:hAnsi="Calibri" w:cs="Calibri"/>
          <w:szCs w:val="20"/>
          <w:lang w:val="en-US"/>
        </w:rPr>
        <w:t>Psychotherapy</w:t>
      </w:r>
      <w:r w:rsidR="00B32B5E" w:rsidRPr="00B737DC">
        <w:rPr>
          <w:rFonts w:ascii="Calibri" w:eastAsia="Calibri" w:hAnsi="Calibri" w:cs="Calibri"/>
          <w:sz w:val="12"/>
          <w:szCs w:val="12"/>
          <w:lang w:val="en-US"/>
        </w:rPr>
        <w:t>.</w:t>
      </w:r>
      <w:r w:rsidR="00B32B5E" w:rsidRPr="00B737DC">
        <w:rPr>
          <w:rFonts w:ascii="Calibri" w:eastAsia="Calibri" w:hAnsi="Calibri" w:cs="Calibri"/>
          <w:szCs w:val="20"/>
          <w:lang w:val="en-US"/>
        </w:rPr>
        <w:t xml:space="preserve"> </w:t>
      </w:r>
      <w:r>
        <w:rPr>
          <w:rFonts w:ascii="Calibri" w:eastAsia="Calibri" w:hAnsi="Calibri" w:cs="Calibri"/>
          <w:szCs w:val="20"/>
          <w:lang w:val="en-US"/>
        </w:rPr>
        <w:br/>
      </w:r>
      <w:r w:rsidR="00B32B5E" w:rsidRPr="00E67A36">
        <w:rPr>
          <w:rFonts w:ascii="Calibri" w:eastAsia="Calibri" w:hAnsi="Calibri" w:cs="Calibri"/>
          <w:sz w:val="20"/>
          <w:szCs w:val="18"/>
          <w:lang w:val="en-US"/>
        </w:rPr>
        <w:t xml:space="preserve">Web presence: </w:t>
      </w:r>
      <w:hyperlink r:id="rId8">
        <w:r w:rsidR="00B32B5E" w:rsidRPr="00E67A36">
          <w:rPr>
            <w:rFonts w:ascii="Calibri" w:eastAsia="Calibri" w:hAnsi="Calibri" w:cs="Calibri"/>
            <w:color w:val="0000FF"/>
            <w:sz w:val="20"/>
            <w:szCs w:val="18"/>
            <w:u w:val="single"/>
            <w:lang w:val="en-US"/>
          </w:rPr>
          <w:t>http://www.new-psychiatry.com</w:t>
        </w:r>
        <w:r w:rsidR="00B32B5E" w:rsidRPr="00E67A36">
          <w:rPr>
            <w:rFonts w:ascii="Calibri" w:eastAsia="Calibri" w:hAnsi="Calibri" w:cs="Calibri"/>
            <w:sz w:val="20"/>
            <w:szCs w:val="18"/>
            <w:u w:val="single"/>
            <w:lang w:val="en-US"/>
          </w:rPr>
          <w:t xml:space="preserve"> </w:t>
        </w:r>
      </w:hyperlink>
      <w:r w:rsidR="00B32B5E" w:rsidRPr="00E67A36">
        <w:rPr>
          <w:rFonts w:ascii="Calibri" w:eastAsia="Calibri" w:hAnsi="Calibri" w:cs="Calibri"/>
          <w:sz w:val="18"/>
          <w:szCs w:val="16"/>
          <w:lang w:val="en-US"/>
        </w:rPr>
        <w:t>.</w:t>
      </w:r>
      <w:r w:rsidR="000F0B1A">
        <w:rPr>
          <w:rStyle w:val="Funotenzeichen"/>
          <w:rFonts w:ascii="Calibri" w:eastAsia="Calibri" w:hAnsi="Calibri" w:cs="Calibri"/>
          <w:szCs w:val="16"/>
          <w:lang w:val="en-US"/>
        </w:rPr>
        <w:footnoteReference w:id="1"/>
      </w:r>
    </w:p>
    <w:p w:rsidR="00B32B5E" w:rsidRPr="001F0FB1" w:rsidRDefault="00B32B5E" w:rsidP="00CB735A">
      <w:pPr>
        <w:spacing w:line="276" w:lineRule="auto"/>
        <w:ind w:right="-3"/>
        <w:rPr>
          <w:sz w:val="28"/>
          <w:szCs w:val="20"/>
          <w:lang w:val="en-US"/>
        </w:rPr>
      </w:pPr>
      <w:r w:rsidRPr="001F0FB1">
        <w:rPr>
          <w:rFonts w:ascii="Calibri" w:eastAsia="Calibri" w:hAnsi="Calibri" w:cs="Calibri"/>
          <w:szCs w:val="20"/>
          <w:lang w:val="en-US"/>
        </w:rPr>
        <w:t xml:space="preserve">The links refer to corresponding sections to this web-publication if you want to read more. </w:t>
      </w:r>
    </w:p>
    <w:p w:rsidR="007F2CA3" w:rsidRDefault="00B737DC" w:rsidP="00CB735A">
      <w:pPr>
        <w:spacing w:line="276" w:lineRule="auto"/>
        <w:ind w:right="-3"/>
        <w:rPr>
          <w:lang w:val="en-US"/>
        </w:rPr>
      </w:pPr>
      <w:r w:rsidRPr="00B737DC">
        <w:rPr>
          <w:lang w:val="en-US"/>
        </w:rPr>
        <w:t xml:space="preserve">The </w:t>
      </w:r>
      <w:r w:rsidRPr="00B737DC">
        <w:rPr>
          <w:sz w:val="28"/>
          <w:lang w:val="en-US"/>
        </w:rPr>
        <w:t>`</w:t>
      </w:r>
      <w:hyperlink r:id="rId9" w:history="1">
        <w:r w:rsidR="00CD2567">
          <w:rPr>
            <w:rStyle w:val="Hyperlink"/>
            <w:sz w:val="20"/>
            <w:lang w:val="en-US"/>
          </w:rPr>
          <w:t>Summary table</w:t>
        </w:r>
      </w:hyperlink>
      <w:r w:rsidRPr="00B737DC">
        <w:rPr>
          <w:lang w:val="en-US"/>
        </w:rPr>
        <w:t>´</w:t>
      </w:r>
      <w:r w:rsidR="001F0FB1">
        <w:rPr>
          <w:lang w:val="en-US"/>
        </w:rPr>
        <w:t xml:space="preserve"> </w:t>
      </w:r>
      <w:r w:rsidRPr="00B737DC">
        <w:rPr>
          <w:lang w:val="en-US"/>
        </w:rPr>
        <w:t>provides a textual and tabular overview. This enables the reader to turn to subsequent chapters keeping the larger picture in mind.</w:t>
      </w:r>
    </w:p>
    <w:p w:rsidR="007F2CA3" w:rsidRDefault="007F2CA3">
      <w:pPr>
        <w:ind w:left="170" w:hanging="170"/>
        <w:rPr>
          <w:lang w:val="en-US"/>
        </w:rPr>
      </w:pPr>
      <w:r>
        <w:rPr>
          <w:lang w:val="en-US"/>
        </w:rPr>
        <w:br w:type="page"/>
      </w:r>
    </w:p>
    <w:p w:rsidR="00B32B5E" w:rsidRPr="001B6501" w:rsidRDefault="00B32B5E" w:rsidP="001B6501">
      <w:pPr>
        <w:pStyle w:val="berschrift1"/>
        <w:rPr>
          <w:sz w:val="26"/>
          <w:szCs w:val="26"/>
          <w:lang w:val="en-US"/>
        </w:rPr>
      </w:pPr>
      <w:bookmarkStart w:id="1" w:name="page3"/>
      <w:bookmarkStart w:id="2" w:name="_Toc64367920"/>
      <w:bookmarkEnd w:id="1"/>
      <w:r w:rsidRPr="001B6501">
        <w:rPr>
          <w:sz w:val="26"/>
          <w:szCs w:val="26"/>
          <w:lang w:val="en-US"/>
        </w:rPr>
        <w:lastRenderedPageBreak/>
        <w:t>What is Schizophrenia?</w:t>
      </w:r>
      <w:bookmarkEnd w:id="2"/>
    </w:p>
    <w:p w:rsidR="00B32B5E" w:rsidRPr="007467CF" w:rsidRDefault="00B32B5E" w:rsidP="007F2CA3">
      <w:pPr>
        <w:spacing w:line="276" w:lineRule="auto"/>
        <w:ind w:right="-3"/>
        <w:rPr>
          <w:sz w:val="26"/>
          <w:szCs w:val="26"/>
          <w:lang w:val="en-US"/>
        </w:rPr>
      </w:pPr>
      <w:r w:rsidRPr="007467CF">
        <w:rPr>
          <w:rFonts w:ascii="Calibri" w:eastAsia="Calibri" w:hAnsi="Calibri" w:cs="Calibri"/>
          <w:sz w:val="26"/>
          <w:szCs w:val="26"/>
          <w:lang w:val="en-US"/>
        </w:rPr>
        <w:t>One assumes that about 45 million people suffering from schizophrenia.</w:t>
      </w:r>
      <w:r w:rsidR="00363669" w:rsidRPr="007467CF">
        <w:rPr>
          <w:rStyle w:val="Funotenzeichen"/>
          <w:rFonts w:ascii="Calibri" w:eastAsia="Calibri" w:hAnsi="Calibri" w:cs="Calibri"/>
          <w:sz w:val="26"/>
          <w:szCs w:val="26"/>
          <w:lang w:val="en-US"/>
        </w:rPr>
        <w:footnoteReference w:id="2"/>
      </w:r>
    </w:p>
    <w:p w:rsidR="00B32B5E" w:rsidRPr="007467CF" w:rsidRDefault="00B32B5E" w:rsidP="007F2CA3">
      <w:pPr>
        <w:spacing w:line="276" w:lineRule="auto"/>
        <w:ind w:right="-3"/>
        <w:rPr>
          <w:sz w:val="26"/>
          <w:szCs w:val="26"/>
          <w:lang w:val="en-US"/>
        </w:rPr>
      </w:pPr>
    </w:p>
    <w:p w:rsidR="00B32B5E" w:rsidRPr="007467CF" w:rsidRDefault="00B32B5E" w:rsidP="007F2CA3">
      <w:pPr>
        <w:spacing w:line="276" w:lineRule="auto"/>
        <w:ind w:right="-3"/>
        <w:rPr>
          <w:rFonts w:ascii="Calibri" w:eastAsia="Calibri" w:hAnsi="Calibri" w:cs="Calibri"/>
          <w:color w:val="0000FF"/>
          <w:sz w:val="26"/>
          <w:szCs w:val="26"/>
          <w:lang w:val="en-US"/>
        </w:rPr>
      </w:pPr>
      <w:r w:rsidRPr="007467CF">
        <w:rPr>
          <w:rFonts w:ascii="Calibri" w:eastAsia="Calibri" w:hAnsi="Calibri" w:cs="Calibri"/>
          <w:sz w:val="26"/>
          <w:szCs w:val="26"/>
          <w:lang w:val="en-US"/>
        </w:rPr>
        <w:t xml:space="preserve">The World Health Organization (WHO) rates schizophrenia as one of the most expensive illnesses worldwide. It is hard to explain what schizophrenia is because </w:t>
      </w:r>
      <w:r w:rsidRPr="007467CF">
        <w:rPr>
          <w:rFonts w:ascii="Calibri" w:eastAsia="Calibri" w:hAnsi="Calibri" w:cs="Calibri"/>
          <w:i/>
          <w:iCs/>
          <w:sz w:val="26"/>
          <w:szCs w:val="26"/>
          <w:lang w:val="en-US"/>
        </w:rPr>
        <w:t>the one</w:t>
      </w:r>
      <w:r w:rsidRPr="007467CF">
        <w:rPr>
          <w:rFonts w:ascii="Calibri" w:eastAsia="Calibri" w:hAnsi="Calibri" w:cs="Calibri"/>
          <w:sz w:val="26"/>
          <w:szCs w:val="26"/>
          <w:lang w:val="en-US"/>
        </w:rPr>
        <w:t xml:space="preserve"> schizophrenia does not exist. What is meant with the group of schizophrenia is also an agreement. There are international committees of psychiatrists that listed certain symptoms as signs of schizophrenia. However, it is against human dignity to refer to people as hebephrenic or psychopath or similar. Those terms make it seem like the negative symptoms define the whole personality of the affected person. As Karl Kraus said: "One of the most widespread diseases is the diagnosis.”</w:t>
      </w:r>
      <w:r w:rsidR="00363669" w:rsidRPr="007467CF">
        <w:rPr>
          <w:rStyle w:val="Funotenzeichen"/>
          <w:rFonts w:ascii="Calibri" w:eastAsia="Calibri" w:hAnsi="Calibri" w:cs="Calibri"/>
          <w:sz w:val="26"/>
          <w:szCs w:val="26"/>
          <w:lang w:val="en-US"/>
        </w:rPr>
        <w:footnoteReference w:id="3"/>
      </w:r>
      <w:r w:rsidRPr="007467CF">
        <w:rPr>
          <w:rFonts w:ascii="Calibri" w:eastAsia="Calibri" w:hAnsi="Calibri" w:cs="Calibri"/>
          <w:sz w:val="26"/>
          <w:szCs w:val="26"/>
          <w:lang w:val="en-US"/>
        </w:rPr>
        <w:t xml:space="preserve"> But what is meant by the term 'schizophrenia'? How do the affected people suffer? What are the symptoms? There is a great variety of descriptions of schizophrenic people's experiences. I think the following examples are more impressive than some psychiatric </w:t>
      </w:r>
      <w:r w:rsidR="000F0B1A" w:rsidRPr="007467CF">
        <w:rPr>
          <w:rFonts w:ascii="Calibri" w:eastAsia="Calibri" w:hAnsi="Calibri" w:cs="Calibri"/>
          <w:sz w:val="26"/>
          <w:szCs w:val="26"/>
          <w:lang w:val="en-US"/>
        </w:rPr>
        <w:t xml:space="preserve">textbook: Joanne Greenberg's “I </w:t>
      </w:r>
      <w:r w:rsidRPr="007467CF">
        <w:rPr>
          <w:rFonts w:ascii="Calibri" w:eastAsia="Calibri" w:hAnsi="Calibri" w:cs="Calibri"/>
          <w:sz w:val="26"/>
          <w:szCs w:val="26"/>
          <w:lang w:val="en-US"/>
        </w:rPr>
        <w:t xml:space="preserve">never promised you a rose garden”, and Marguerite Sechhaye's “Autobiography of a schizophrenic girl” et al. Those accounts describe the feelings, experiences and thought of schizophrenic people in a way I could not describe. They report how the affected people lost their footing, stability and confidence, how they desperately strive not to go down or not to break or to implode, not to fuse with someone or something, not to be overwhelmed by foreign, uncanny powers, to feel that not only the inside but also the reality is odd changed, and thoughts and reality cannot be separated. </w:t>
      </w:r>
      <w:hyperlink r:id="rId10" w:anchor="mozTocId459444" w:history="1">
        <w:r w:rsidR="000F0B1A" w:rsidRPr="007467CF">
          <w:rPr>
            <w:rStyle w:val="Hyperlink"/>
            <w:sz w:val="26"/>
            <w:szCs w:val="26"/>
            <w:lang w:val="en-US"/>
          </w:rPr>
          <w:t>Delusion</w:t>
        </w:r>
      </w:hyperlink>
      <w:r w:rsidR="000F0B1A" w:rsidRPr="007467CF">
        <w:rPr>
          <w:sz w:val="26"/>
          <w:szCs w:val="26"/>
          <w:lang w:val="en-US"/>
        </w:rPr>
        <w:t xml:space="preserve"> </w:t>
      </w:r>
      <w:r w:rsidRPr="007467CF">
        <w:rPr>
          <w:rFonts w:ascii="Calibri" w:eastAsia="Calibri" w:hAnsi="Calibri" w:cs="Calibri"/>
          <w:color w:val="000000"/>
          <w:sz w:val="26"/>
          <w:szCs w:val="26"/>
          <w:lang w:val="en-US"/>
        </w:rPr>
        <w:t>and</w:t>
      </w:r>
      <w:r w:rsidRPr="007467CF">
        <w:rPr>
          <w:rFonts w:ascii="Calibri" w:eastAsia="Calibri" w:hAnsi="Calibri" w:cs="Calibri"/>
          <w:color w:val="0000FF"/>
          <w:sz w:val="26"/>
          <w:szCs w:val="26"/>
          <w:lang w:val="en-US"/>
        </w:rPr>
        <w:t xml:space="preserve"> </w:t>
      </w:r>
      <w:hyperlink r:id="rId11" w:anchor="mozTocId348151" w:history="1">
        <w:r w:rsidR="000F0B1A" w:rsidRPr="007467CF">
          <w:rPr>
            <w:rStyle w:val="Hyperlink"/>
            <w:sz w:val="26"/>
            <w:szCs w:val="26"/>
            <w:lang w:val="en-US"/>
          </w:rPr>
          <w:t>Hallucinations</w:t>
        </w:r>
      </w:hyperlink>
      <w:r w:rsidR="000F0B1A" w:rsidRPr="007467CF">
        <w:rPr>
          <w:sz w:val="26"/>
          <w:szCs w:val="26"/>
          <w:lang w:val="en-US"/>
        </w:rPr>
        <w:t xml:space="preserve"> </w:t>
      </w:r>
      <w:r w:rsidRPr="007467CF">
        <w:rPr>
          <w:rFonts w:ascii="Calibri" w:eastAsia="Calibri" w:hAnsi="Calibri" w:cs="Calibri"/>
          <w:color w:val="000000"/>
          <w:sz w:val="26"/>
          <w:szCs w:val="26"/>
          <w:lang w:val="en-US"/>
        </w:rPr>
        <w:t>will</w:t>
      </w:r>
      <w:r w:rsidRPr="007467CF">
        <w:rPr>
          <w:rFonts w:ascii="Calibri" w:eastAsia="Calibri" w:hAnsi="Calibri" w:cs="Calibri"/>
          <w:color w:val="0000FF"/>
          <w:sz w:val="26"/>
          <w:szCs w:val="26"/>
          <w:lang w:val="en-US"/>
        </w:rPr>
        <w:t xml:space="preserve"> </w:t>
      </w:r>
      <w:r w:rsidRPr="007467CF">
        <w:rPr>
          <w:rFonts w:ascii="Calibri" w:eastAsia="Calibri" w:hAnsi="Calibri" w:cs="Calibri"/>
          <w:color w:val="000000"/>
          <w:sz w:val="26"/>
          <w:szCs w:val="26"/>
          <w:lang w:val="en-US"/>
        </w:rPr>
        <w:t>be discussed later on.</w:t>
      </w:r>
    </w:p>
    <w:p w:rsidR="001B6501" w:rsidRDefault="00B32B5E" w:rsidP="007F2CA3">
      <w:pPr>
        <w:spacing w:line="276" w:lineRule="auto"/>
        <w:ind w:right="-3"/>
        <w:rPr>
          <w:rFonts w:ascii="Calibri" w:eastAsia="Calibri" w:hAnsi="Calibri" w:cs="Calibri"/>
          <w:sz w:val="26"/>
          <w:szCs w:val="26"/>
          <w:lang w:val="en-US"/>
        </w:rPr>
      </w:pPr>
      <w:r w:rsidRPr="007467CF">
        <w:rPr>
          <w:rFonts w:ascii="Calibri" w:eastAsia="Calibri" w:hAnsi="Calibri" w:cs="Calibri"/>
          <w:sz w:val="26"/>
          <w:szCs w:val="26"/>
          <w:lang w:val="en-US"/>
        </w:rPr>
        <w:t xml:space="preserve">A list of all possible schizophrenic symptoms can also be found in the </w:t>
      </w:r>
      <w:hyperlink r:id="rId12">
        <w:hyperlink r:id="rId13" w:history="1">
          <w:r w:rsidR="00CD2567">
            <w:rPr>
              <w:rStyle w:val="Hyperlink"/>
              <w:sz w:val="20"/>
              <w:lang w:val="en-US"/>
            </w:rPr>
            <w:t>Summary table</w:t>
          </w:r>
        </w:hyperlink>
        <w:r w:rsidRPr="007467CF">
          <w:rPr>
            <w:rFonts w:ascii="Calibri" w:eastAsia="Calibri" w:hAnsi="Calibri" w:cs="Calibri"/>
            <w:sz w:val="26"/>
            <w:szCs w:val="26"/>
            <w:lang w:val="en-US"/>
          </w:rPr>
          <w:t xml:space="preserve">´ </w:t>
        </w:r>
      </w:hyperlink>
      <w:r w:rsidRPr="007467CF">
        <w:rPr>
          <w:rFonts w:ascii="Calibri" w:eastAsia="Calibri" w:hAnsi="Calibri" w:cs="Calibri"/>
          <w:sz w:val="26"/>
          <w:szCs w:val="26"/>
          <w:lang w:val="en-US"/>
        </w:rPr>
        <w:t>columns T, U and V.</w:t>
      </w:r>
    </w:p>
    <w:p w:rsidR="001B6501" w:rsidRDefault="001B6501">
      <w:pPr>
        <w:ind w:left="170" w:hanging="170"/>
        <w:rPr>
          <w:rFonts w:ascii="Calibri" w:eastAsia="Calibri" w:hAnsi="Calibri" w:cs="Calibri"/>
          <w:sz w:val="26"/>
          <w:szCs w:val="26"/>
          <w:lang w:val="en-US"/>
        </w:rPr>
      </w:pPr>
      <w:r>
        <w:rPr>
          <w:rFonts w:ascii="Calibri" w:eastAsia="Calibri" w:hAnsi="Calibri" w:cs="Calibri"/>
          <w:sz w:val="26"/>
          <w:szCs w:val="26"/>
          <w:lang w:val="en-US"/>
        </w:rPr>
        <w:br w:type="page"/>
      </w:r>
    </w:p>
    <w:p w:rsidR="00B32B5E" w:rsidRPr="001B6501" w:rsidRDefault="00B32B5E" w:rsidP="001B6501">
      <w:pPr>
        <w:pStyle w:val="berschrift1"/>
        <w:rPr>
          <w:sz w:val="26"/>
          <w:szCs w:val="26"/>
          <w:lang w:val="en-US"/>
        </w:rPr>
      </w:pPr>
      <w:bookmarkStart w:id="3" w:name="_Toc64367921"/>
      <w:r w:rsidRPr="001B6501">
        <w:rPr>
          <w:sz w:val="26"/>
          <w:szCs w:val="26"/>
          <w:lang w:val="en-US"/>
        </w:rPr>
        <w:lastRenderedPageBreak/>
        <w:t>The Causes of schizophrenia</w:t>
      </w:r>
      <w:bookmarkEnd w:id="3"/>
    </w:p>
    <w:p w:rsidR="00B32B5E" w:rsidRPr="001B6501" w:rsidRDefault="00B32B5E" w:rsidP="007F2CA3">
      <w:pPr>
        <w:ind w:left="2410" w:right="-3"/>
        <w:rPr>
          <w:sz w:val="20"/>
          <w:szCs w:val="26"/>
          <w:lang w:val="en-US"/>
        </w:rPr>
      </w:pPr>
      <w:r w:rsidRPr="001B6501">
        <w:rPr>
          <w:rFonts w:ascii="Calibri" w:eastAsia="Calibri" w:hAnsi="Calibri" w:cs="Calibri"/>
          <w:sz w:val="20"/>
          <w:szCs w:val="26"/>
          <w:lang w:val="en-US"/>
        </w:rPr>
        <w:t>“For like the plant unable to root in its own ground,</w:t>
      </w:r>
    </w:p>
    <w:p w:rsidR="00B32B5E" w:rsidRPr="001B6501" w:rsidRDefault="00B32B5E" w:rsidP="007F2CA3">
      <w:pPr>
        <w:ind w:left="2410" w:right="-3"/>
        <w:rPr>
          <w:rFonts w:ascii="Calibri" w:eastAsia="Calibri" w:hAnsi="Calibri" w:cs="Calibri"/>
          <w:sz w:val="26"/>
          <w:szCs w:val="26"/>
          <w:lang w:val="en-US"/>
        </w:rPr>
      </w:pPr>
      <w:proofErr w:type="gramStart"/>
      <w:r w:rsidRPr="001B6501">
        <w:rPr>
          <w:rFonts w:ascii="Calibri" w:eastAsia="Calibri" w:hAnsi="Calibri" w:cs="Calibri"/>
          <w:sz w:val="20"/>
          <w:szCs w:val="26"/>
          <w:lang w:val="en-US"/>
        </w:rPr>
        <w:t>the</w:t>
      </w:r>
      <w:proofErr w:type="gramEnd"/>
      <w:r w:rsidRPr="001B6501">
        <w:rPr>
          <w:rFonts w:ascii="Calibri" w:eastAsia="Calibri" w:hAnsi="Calibri" w:cs="Calibri"/>
          <w:sz w:val="20"/>
          <w:szCs w:val="26"/>
          <w:lang w:val="en-US"/>
        </w:rPr>
        <w:t xml:space="preserve"> soul of a mortal will quickly die out.“ F. Hölderlin </w:t>
      </w:r>
      <w:r w:rsidR="00051996" w:rsidRPr="001B6501">
        <w:rPr>
          <w:rStyle w:val="Funotenzeichen"/>
          <w:rFonts w:ascii="Calibri" w:eastAsia="Calibri" w:hAnsi="Calibri" w:cs="Calibri"/>
          <w:sz w:val="26"/>
          <w:szCs w:val="26"/>
          <w:lang w:val="en-US"/>
        </w:rPr>
        <w:footnoteReference w:id="4"/>
      </w:r>
    </w:p>
    <w:p w:rsidR="00B32B5E" w:rsidRPr="00B737DC" w:rsidRDefault="00B32B5E" w:rsidP="007F2CA3">
      <w:pPr>
        <w:pStyle w:val="berschrift3"/>
        <w:rPr>
          <w:szCs w:val="20"/>
          <w:lang w:val="en-US"/>
        </w:rPr>
      </w:pPr>
      <w:bookmarkStart w:id="4" w:name="_Toc64367922"/>
      <w:r w:rsidRPr="00B737DC">
        <w:rPr>
          <w:lang w:val="en-US"/>
        </w:rPr>
        <w:t>Brief preliminary remarks and hypotheses</w:t>
      </w:r>
      <w:bookmarkEnd w:id="4"/>
    </w:p>
    <w:p w:rsidR="00B32B5E" w:rsidRPr="00B737DC" w:rsidRDefault="00B32B5E" w:rsidP="007F2CA3">
      <w:pPr>
        <w:numPr>
          <w:ilvl w:val="0"/>
          <w:numId w:val="8"/>
        </w:numPr>
        <w:tabs>
          <w:tab w:val="left" w:pos="141"/>
        </w:tabs>
        <w:spacing w:line="276" w:lineRule="auto"/>
        <w:ind w:right="-3" w:hanging="113"/>
        <w:rPr>
          <w:rFonts w:ascii="Calibri" w:eastAsia="Calibri" w:hAnsi="Calibri" w:cs="Calibri"/>
          <w:szCs w:val="20"/>
          <w:lang w:val="en-US"/>
        </w:rPr>
      </w:pPr>
      <w:r w:rsidRPr="00B737DC">
        <w:rPr>
          <w:rFonts w:ascii="Calibri" w:eastAsia="Calibri" w:hAnsi="Calibri" w:cs="Calibri"/>
          <w:szCs w:val="20"/>
          <w:lang w:val="en-US"/>
        </w:rPr>
        <w:t>Schizophrenia should not solely be interpreted as consequence of misbehavior!</w:t>
      </w:r>
    </w:p>
    <w:p w:rsidR="00B32B5E" w:rsidRDefault="00B32B5E" w:rsidP="007F2CA3">
      <w:pPr>
        <w:numPr>
          <w:ilvl w:val="0"/>
          <w:numId w:val="8"/>
        </w:numPr>
        <w:tabs>
          <w:tab w:val="left" w:pos="141"/>
        </w:tabs>
        <w:spacing w:line="276" w:lineRule="auto"/>
        <w:ind w:right="-3" w:hanging="113"/>
        <w:rPr>
          <w:rFonts w:ascii="Calibri" w:eastAsia="Calibri" w:hAnsi="Calibri" w:cs="Calibri"/>
          <w:szCs w:val="20"/>
          <w:lang w:val="en-US"/>
        </w:rPr>
      </w:pPr>
      <w:r w:rsidRPr="00B737DC">
        <w:rPr>
          <w:rFonts w:ascii="Calibri" w:eastAsia="Calibri" w:hAnsi="Calibri" w:cs="Calibri"/>
          <w:szCs w:val="20"/>
          <w:lang w:val="en-US"/>
        </w:rPr>
        <w:t>Schizophrenia should not be viewed as the absolute evil that has to be destroyed.</w:t>
      </w:r>
    </w:p>
    <w:p w:rsidR="00AB52E0" w:rsidRPr="00B737DC" w:rsidRDefault="00AB52E0" w:rsidP="007F2CA3">
      <w:pPr>
        <w:numPr>
          <w:ilvl w:val="0"/>
          <w:numId w:val="8"/>
        </w:numPr>
        <w:tabs>
          <w:tab w:val="left" w:pos="141"/>
        </w:tabs>
        <w:spacing w:line="276" w:lineRule="auto"/>
        <w:ind w:right="-3" w:hanging="113"/>
        <w:rPr>
          <w:rFonts w:ascii="Calibri" w:eastAsia="Calibri" w:hAnsi="Calibri" w:cs="Calibri"/>
          <w:szCs w:val="20"/>
          <w:lang w:val="en-US"/>
        </w:rPr>
      </w:pPr>
      <w:r>
        <w:rPr>
          <w:rFonts w:ascii="Calibri" w:eastAsia="Calibri" w:hAnsi="Calibri" w:cs="Calibri"/>
          <w:szCs w:val="20"/>
          <w:lang w:val="en-US"/>
        </w:rPr>
        <w:t xml:space="preserve">Every </w:t>
      </w:r>
      <w:r w:rsidRPr="00AB52E0">
        <w:rPr>
          <w:lang w:val="en-US"/>
        </w:rPr>
        <w:t>person can become schizophrenic.</w:t>
      </w:r>
    </w:p>
    <w:p w:rsidR="00B32B5E" w:rsidRPr="00B737DC" w:rsidRDefault="00B32B5E" w:rsidP="007F2CA3">
      <w:pPr>
        <w:numPr>
          <w:ilvl w:val="0"/>
          <w:numId w:val="8"/>
        </w:numPr>
        <w:tabs>
          <w:tab w:val="left" w:pos="145"/>
        </w:tabs>
        <w:spacing w:line="276" w:lineRule="auto"/>
        <w:ind w:right="-3" w:hanging="113"/>
        <w:rPr>
          <w:rFonts w:ascii="Calibri" w:eastAsia="Calibri" w:hAnsi="Calibri" w:cs="Calibri"/>
          <w:szCs w:val="20"/>
          <w:lang w:val="en-US"/>
        </w:rPr>
      </w:pPr>
      <w:r w:rsidRPr="00B737DC">
        <w:rPr>
          <w:rFonts w:ascii="Calibri" w:eastAsia="Calibri" w:hAnsi="Calibri" w:cs="Calibri"/>
          <w:szCs w:val="20"/>
          <w:lang w:val="en-US"/>
        </w:rPr>
        <w:t>The causes of schizophrenia are similar to the causes of misfortunes: Every misfortune can hit any person, although with different probabilities. The person concerned can become schizophrenic without or by his own fault.</w:t>
      </w:r>
      <w:r w:rsidR="00363669">
        <w:rPr>
          <w:rStyle w:val="Funotenzeichen"/>
          <w:rFonts w:ascii="Calibri" w:eastAsia="Calibri" w:hAnsi="Calibri" w:cs="Calibri"/>
          <w:szCs w:val="20"/>
          <w:lang w:val="en-US"/>
        </w:rPr>
        <w:footnoteReference w:id="5"/>
      </w:r>
    </w:p>
    <w:p w:rsidR="00B32B5E" w:rsidRPr="00B737DC" w:rsidRDefault="00B32B5E" w:rsidP="007F2CA3">
      <w:pPr>
        <w:numPr>
          <w:ilvl w:val="0"/>
          <w:numId w:val="8"/>
        </w:numPr>
        <w:tabs>
          <w:tab w:val="left" w:pos="145"/>
        </w:tabs>
        <w:spacing w:line="276" w:lineRule="auto"/>
        <w:ind w:right="-3" w:hanging="113"/>
        <w:rPr>
          <w:rFonts w:ascii="Calibri" w:eastAsia="Calibri" w:hAnsi="Calibri" w:cs="Calibri"/>
          <w:szCs w:val="20"/>
          <w:lang w:val="en-US"/>
        </w:rPr>
      </w:pPr>
      <w:r w:rsidRPr="00B737DC">
        <w:rPr>
          <w:rFonts w:ascii="Calibri" w:eastAsia="Calibri" w:hAnsi="Calibri" w:cs="Calibri"/>
          <w:szCs w:val="20"/>
          <w:lang w:val="en-US"/>
        </w:rPr>
        <w:t>Illness in general and schizophrenia in particular (as well as health) are of relative importance. That means: Illness in general and schizophrenia in particular on the one side and health on the other side are not absolutely negative resp. positive. As Relatives, illness and health have both, positive and negative sides, albeit to varying degrees.</w:t>
      </w:r>
    </w:p>
    <w:p w:rsidR="00B32B5E" w:rsidRDefault="00B32B5E" w:rsidP="007F2CA3">
      <w:pPr>
        <w:numPr>
          <w:ilvl w:val="0"/>
          <w:numId w:val="8"/>
        </w:numPr>
        <w:tabs>
          <w:tab w:val="left" w:pos="141"/>
        </w:tabs>
        <w:spacing w:line="276" w:lineRule="auto"/>
        <w:ind w:right="-3" w:hanging="113"/>
        <w:rPr>
          <w:rFonts w:ascii="Calibri" w:eastAsia="Calibri" w:hAnsi="Calibri" w:cs="Calibri"/>
          <w:szCs w:val="20"/>
          <w:lang w:val="en-US"/>
        </w:rPr>
      </w:pPr>
      <w:r w:rsidRPr="00B737DC">
        <w:rPr>
          <w:rFonts w:ascii="Calibri" w:eastAsia="Calibri" w:hAnsi="Calibri" w:cs="Calibri"/>
          <w:szCs w:val="20"/>
          <w:lang w:val="en-US"/>
        </w:rPr>
        <w:t>Schizophrenia is often an emergency solution.</w:t>
      </w:r>
    </w:p>
    <w:p w:rsidR="00F63E9B" w:rsidRPr="00F63E9B" w:rsidRDefault="003F5C0B" w:rsidP="007F2CA3">
      <w:pPr>
        <w:numPr>
          <w:ilvl w:val="0"/>
          <w:numId w:val="10"/>
        </w:numPr>
        <w:tabs>
          <w:tab w:val="left" w:pos="141"/>
        </w:tabs>
        <w:spacing w:line="276" w:lineRule="auto"/>
        <w:ind w:right="-3" w:hanging="170"/>
        <w:rPr>
          <w:rFonts w:ascii="Calibri" w:eastAsia="Calibri" w:hAnsi="Calibri" w:cs="Calibri"/>
          <w:szCs w:val="20"/>
          <w:lang w:val="en-US"/>
        </w:rPr>
      </w:pPr>
      <w:r>
        <w:rPr>
          <w:rFonts w:ascii="Calibri" w:eastAsia="Calibri" w:hAnsi="Calibri" w:cs="Calibri"/>
          <w:szCs w:val="20"/>
          <w:lang w:val="en-US"/>
        </w:rPr>
        <w:t xml:space="preserve"> </w:t>
      </w:r>
      <w:r w:rsidR="00051996" w:rsidRPr="001D5BB7">
        <w:rPr>
          <w:rFonts w:ascii="Calibri" w:eastAsia="Calibri" w:hAnsi="Calibri" w:cs="Calibri"/>
          <w:szCs w:val="20"/>
          <w:lang w:val="en-US"/>
        </w:rPr>
        <w:t xml:space="preserve">The most frequent primary (!) causes of schizophrenia </w:t>
      </w:r>
      <w:proofErr w:type="gramStart"/>
      <w:r w:rsidR="00051996" w:rsidRPr="001D5BB7">
        <w:rPr>
          <w:rFonts w:ascii="Calibri" w:eastAsia="Calibri" w:hAnsi="Calibri" w:cs="Calibri"/>
          <w:szCs w:val="20"/>
          <w:lang w:val="en-US"/>
        </w:rPr>
        <w:t xml:space="preserve">are </w:t>
      </w:r>
      <w:proofErr w:type="gramEnd"/>
      <w:r w:rsidR="00745D3E">
        <w:rPr>
          <w:rStyle w:val="Hyperlink"/>
          <w:sz w:val="22"/>
          <w:szCs w:val="20"/>
          <w:lang w:val="en-US"/>
        </w:rPr>
        <w:fldChar w:fldCharType="begin"/>
      </w:r>
      <w:r w:rsidR="00745D3E">
        <w:rPr>
          <w:rStyle w:val="Hyperlink"/>
          <w:sz w:val="22"/>
          <w:szCs w:val="20"/>
          <w:lang w:val="en-US"/>
        </w:rPr>
        <w:instrText xml:space="preserve"> HYPERLINK "https://www.new-psychiatry.com/" \l "mozTocId949268" \h </w:instrText>
      </w:r>
      <w:r w:rsidR="00745D3E">
        <w:rPr>
          <w:rStyle w:val="Hyperlink"/>
          <w:sz w:val="22"/>
          <w:szCs w:val="20"/>
          <w:lang w:val="en-US"/>
        </w:rPr>
        <w:fldChar w:fldCharType="separate"/>
      </w:r>
      <w:hyperlink r:id="rId14" w:anchor="mozTocId3330" w:history="1">
        <w:r w:rsidR="00051996" w:rsidRPr="001D5BB7">
          <w:rPr>
            <w:rStyle w:val="Hyperlink"/>
            <w:sz w:val="22"/>
            <w:szCs w:val="20"/>
            <w:lang w:val="en-US"/>
          </w:rPr>
          <w:t>Inversions</w:t>
        </w:r>
      </w:hyperlink>
      <w:r w:rsidR="00051996" w:rsidRPr="001D5BB7">
        <w:rPr>
          <w:rFonts w:ascii="Calibri" w:eastAsia="Calibri" w:hAnsi="Calibri" w:cs="Calibri"/>
          <w:szCs w:val="20"/>
          <w:u w:val="single"/>
          <w:lang w:val="en-US"/>
        </w:rPr>
        <w:t>.</w:t>
      </w:r>
      <w:r w:rsidR="00745D3E">
        <w:rPr>
          <w:rFonts w:ascii="Calibri" w:eastAsia="Calibri" w:hAnsi="Calibri" w:cs="Calibri"/>
          <w:szCs w:val="20"/>
          <w:u w:val="single"/>
          <w:lang w:val="en-US"/>
        </w:rPr>
        <w:fldChar w:fldCharType="end"/>
      </w:r>
      <w:r w:rsidR="00F63E9B" w:rsidRPr="00F63E9B">
        <w:rPr>
          <w:rFonts w:ascii="Calibri" w:eastAsia="Calibri" w:hAnsi="Calibri" w:cs="Calibri"/>
          <w:szCs w:val="20"/>
          <w:lang w:val="en-US"/>
        </w:rPr>
        <w:t xml:space="preserve"> </w:t>
      </w:r>
      <w:r w:rsidR="001D5BB7" w:rsidRPr="00F63E9B">
        <w:rPr>
          <w:rStyle w:val="Funotenzeichen"/>
          <w:rFonts w:ascii="Calibri" w:eastAsia="Calibri" w:hAnsi="Calibri" w:cs="Calibri"/>
          <w:szCs w:val="20"/>
        </w:rPr>
        <w:footnoteReference w:id="6"/>
      </w:r>
      <w:r w:rsidR="001D5BB7" w:rsidRPr="001D5BB7">
        <w:rPr>
          <w:rFonts w:ascii="Calibri" w:eastAsia="Calibri" w:hAnsi="Calibri" w:cs="Calibri"/>
          <w:szCs w:val="20"/>
          <w:lang w:val="en-US"/>
        </w:rPr>
        <w:t xml:space="preserve"> </w:t>
      </w:r>
      <w:r w:rsidR="00130209">
        <w:rPr>
          <w:rFonts w:ascii="Calibri" w:eastAsia="Calibri" w:hAnsi="Calibri" w:cs="Calibri"/>
          <w:szCs w:val="20"/>
          <w:lang w:val="en-US"/>
        </w:rPr>
        <w:t xml:space="preserve"> </w:t>
      </w:r>
      <w:r w:rsidR="00051996" w:rsidRPr="001D5BB7">
        <w:rPr>
          <w:rFonts w:ascii="Calibri" w:eastAsia="Calibri" w:hAnsi="Calibri" w:cs="Calibri"/>
          <w:szCs w:val="20"/>
          <w:lang w:val="en-US"/>
        </w:rPr>
        <w:br/>
        <w:t>With `inversion´, I denote a confusion of</w:t>
      </w:r>
      <w:r w:rsidR="00F63E9B">
        <w:rPr>
          <w:rFonts w:ascii="Calibri" w:eastAsia="Calibri" w:hAnsi="Calibri" w:cs="Calibri"/>
          <w:szCs w:val="20"/>
          <w:lang w:val="en-US"/>
        </w:rPr>
        <w:t xml:space="preserve"> </w:t>
      </w:r>
      <w:r w:rsidR="00F63E9B" w:rsidRPr="00F63E9B">
        <w:rPr>
          <w:lang w:val="en-US" w:bidi="hi-IN"/>
        </w:rPr>
        <w:t>the dimensions of existence</w:t>
      </w:r>
      <w:r w:rsidR="00F63E9B">
        <w:rPr>
          <w:lang w:val="en-US" w:bidi="hi-IN"/>
        </w:rPr>
        <w:t>.</w:t>
      </w:r>
    </w:p>
    <w:p w:rsidR="007C1DB8" w:rsidRDefault="00051996" w:rsidP="009B26BC">
      <w:pPr>
        <w:numPr>
          <w:ilvl w:val="0"/>
          <w:numId w:val="10"/>
        </w:numPr>
        <w:tabs>
          <w:tab w:val="left" w:pos="141"/>
        </w:tabs>
        <w:spacing w:line="276" w:lineRule="auto"/>
        <w:ind w:right="-3" w:hanging="170"/>
        <w:rPr>
          <w:rFonts w:ascii="Calibri" w:eastAsia="Calibri" w:hAnsi="Calibri" w:cs="Calibri"/>
          <w:szCs w:val="20"/>
          <w:lang w:val="en-US"/>
        </w:rPr>
      </w:pPr>
      <w:r w:rsidRPr="001D5BB7">
        <w:rPr>
          <w:rFonts w:ascii="Calibri" w:eastAsia="Calibri" w:hAnsi="Calibri" w:cs="Calibri"/>
          <w:szCs w:val="20"/>
          <w:lang w:val="en-US"/>
        </w:rPr>
        <w:t xml:space="preserve"> </w:t>
      </w:r>
      <w:r w:rsidR="00F63E9B" w:rsidRPr="00F63E9B">
        <w:rPr>
          <w:lang w:val="en-US"/>
        </w:rPr>
        <w:t xml:space="preserve">I postulate three dimensions of existence and the psychical relevant: </w:t>
      </w:r>
      <w:r w:rsidR="00F63E9B" w:rsidRPr="00F63E9B">
        <w:rPr>
          <w:lang w:val="en-US"/>
        </w:rPr>
        <w:br/>
        <w:t xml:space="preserve">absolute, relative or nothing. These give information about the rank and the fundamental meaning of each </w:t>
      </w:r>
      <w:r w:rsidR="009B26BC" w:rsidRPr="00F63E9B">
        <w:rPr>
          <w:lang w:val="en-US" w:bidi="hi-IN"/>
        </w:rPr>
        <w:t>forms of existence.</w:t>
      </w:r>
      <w:r w:rsidR="00130209" w:rsidRPr="009B26BC">
        <w:rPr>
          <w:rFonts w:ascii="Calibri" w:eastAsia="Calibri" w:hAnsi="Calibri" w:cs="Calibri"/>
          <w:szCs w:val="20"/>
          <w:lang w:val="en-US"/>
        </w:rPr>
        <w:br/>
      </w:r>
    </w:p>
    <w:p w:rsidR="001D5BB7" w:rsidRPr="009B26BC" w:rsidRDefault="00051996" w:rsidP="009B26BC">
      <w:pPr>
        <w:numPr>
          <w:ilvl w:val="0"/>
          <w:numId w:val="10"/>
        </w:numPr>
        <w:tabs>
          <w:tab w:val="left" w:pos="141"/>
        </w:tabs>
        <w:spacing w:line="276" w:lineRule="auto"/>
        <w:ind w:right="-3" w:hanging="170"/>
        <w:rPr>
          <w:rFonts w:ascii="Calibri" w:eastAsia="Calibri" w:hAnsi="Calibri" w:cs="Calibri"/>
          <w:szCs w:val="20"/>
          <w:lang w:val="en-US"/>
        </w:rPr>
      </w:pPr>
      <w:r w:rsidRPr="009B26BC">
        <w:rPr>
          <w:rFonts w:ascii="Calibri" w:eastAsia="Calibri" w:hAnsi="Calibri" w:cs="Calibri"/>
          <w:szCs w:val="20"/>
          <w:lang w:val="en-US"/>
        </w:rPr>
        <w:t>I.e., if absolute, relative or 0 meanings are confused, I speak of inversion.</w:t>
      </w:r>
      <w:r w:rsidR="001D5BB7" w:rsidRPr="009B26BC">
        <w:rPr>
          <w:rFonts w:ascii="Calibri" w:eastAsia="Calibri" w:hAnsi="Calibri" w:cs="Calibri"/>
          <w:szCs w:val="20"/>
          <w:lang w:val="en-US"/>
        </w:rPr>
        <w:br/>
      </w:r>
      <w:r w:rsidR="00B32B5E" w:rsidRPr="009B26BC">
        <w:rPr>
          <w:rFonts w:ascii="Calibri" w:eastAsia="Calibri" w:hAnsi="Calibri" w:cs="Calibri"/>
          <w:szCs w:val="20"/>
          <w:lang w:val="en-US"/>
        </w:rPr>
        <w:t xml:space="preserve">The confusion of such basic meanings is ubiquitous. Typical examples are ideologies. </w:t>
      </w:r>
      <w:r w:rsidR="00F63E9B" w:rsidRPr="009B26BC">
        <w:rPr>
          <w:rFonts w:ascii="Calibri" w:eastAsia="Calibri" w:hAnsi="Calibri" w:cs="Calibri"/>
          <w:szCs w:val="20"/>
          <w:lang w:val="en-US"/>
        </w:rPr>
        <w:t xml:space="preserve"> </w:t>
      </w:r>
      <w:r w:rsidR="00130209" w:rsidRPr="009B26BC">
        <w:rPr>
          <w:rFonts w:ascii="Calibri" w:eastAsia="Calibri" w:hAnsi="Calibri" w:cs="Calibri"/>
          <w:szCs w:val="20"/>
          <w:lang w:val="en-US"/>
        </w:rPr>
        <w:br/>
      </w:r>
      <w:r w:rsidR="00B32B5E" w:rsidRPr="009B26BC">
        <w:rPr>
          <w:rFonts w:ascii="Calibri" w:eastAsia="Calibri" w:hAnsi="Calibri" w:cs="Calibri"/>
          <w:szCs w:val="20"/>
          <w:lang w:val="en-US"/>
        </w:rPr>
        <w:t>These, as well as similar dogmatic attitudes in families or in the individual, occur with an absoluteness claim that absolutizes something Relative and at the same time negates and excludes others. This leads to reversals of fundamental meanings: What was a Relative, now becomes a '</w:t>
      </w:r>
      <w:hyperlink r:id="rId15" w:anchor="mozTocId967317" w:history="1">
        <w:r w:rsidR="001D5BB7" w:rsidRPr="009B26BC">
          <w:rPr>
            <w:rStyle w:val="Hyperlink"/>
            <w:sz w:val="22"/>
            <w:lang w:val="en-US"/>
          </w:rPr>
          <w:t xml:space="preserve"> Strange Absolute (sA)</w:t>
        </w:r>
      </w:hyperlink>
      <w:r w:rsidR="001D5BB7" w:rsidRPr="009B26BC">
        <w:rPr>
          <w:rFonts w:ascii="Calibri" w:eastAsia="Calibri" w:hAnsi="Calibri" w:cs="Calibri"/>
          <w:szCs w:val="20"/>
          <w:lang w:val="en-US"/>
        </w:rPr>
        <w:t xml:space="preserve"> </w:t>
      </w:r>
      <w:r w:rsidR="00B32B5E" w:rsidRPr="009B26BC">
        <w:rPr>
          <w:rFonts w:ascii="Calibri" w:eastAsia="Calibri" w:hAnsi="Calibri" w:cs="Calibri"/>
          <w:szCs w:val="20"/>
          <w:lang w:val="en-US"/>
        </w:rPr>
        <w:t>(sA) and the negated becomes a</w:t>
      </w:r>
      <w:r w:rsidR="00ED4C4B" w:rsidRPr="009B26BC">
        <w:rPr>
          <w:rFonts w:ascii="Calibri" w:eastAsia="Calibri" w:hAnsi="Calibri" w:cs="Calibri"/>
          <w:szCs w:val="20"/>
          <w:lang w:val="en-US"/>
        </w:rPr>
        <w:t xml:space="preserve"> strange </w:t>
      </w:r>
      <w:hyperlink r:id="rId16" w:anchor="mozTocId994004" w:history="1">
        <w:proofErr w:type="gramStart"/>
        <w:r w:rsidR="002D448A" w:rsidRPr="009B26BC">
          <w:rPr>
            <w:rStyle w:val="Hyperlink"/>
            <w:sz w:val="22"/>
            <w:lang w:val="en-US"/>
          </w:rPr>
          <w:t>Nothingness</w:t>
        </w:r>
        <w:r w:rsidR="002D448A" w:rsidRPr="009B26BC">
          <w:rPr>
            <w:rStyle w:val="Hyperlink"/>
            <w:lang w:val="en-US"/>
          </w:rPr>
          <w:t xml:space="preserve"> </w:t>
        </w:r>
        <w:proofErr w:type="gramEnd"/>
      </w:hyperlink>
      <w:r w:rsidR="00B32B5E" w:rsidRPr="009B26BC">
        <w:rPr>
          <w:rFonts w:ascii="Calibri" w:eastAsia="Calibri" w:hAnsi="Calibri" w:cs="Calibri"/>
          <w:szCs w:val="20"/>
          <w:lang w:val="en-US"/>
        </w:rPr>
        <w:t>.</w:t>
      </w:r>
      <w:r w:rsidR="00ED4C4B">
        <w:rPr>
          <w:rStyle w:val="Funotenzeichen"/>
          <w:rFonts w:ascii="Calibri" w:eastAsia="Calibri" w:hAnsi="Calibri" w:cs="Calibri"/>
          <w:szCs w:val="20"/>
          <w:lang w:val="en-US"/>
        </w:rPr>
        <w:footnoteReference w:id="7"/>
      </w:r>
      <w:r w:rsidR="001D5BB7" w:rsidRPr="009B26BC">
        <w:rPr>
          <w:rFonts w:ascii="Calibri" w:eastAsia="Calibri" w:hAnsi="Calibri" w:cs="Calibri"/>
          <w:szCs w:val="20"/>
          <w:lang w:val="en-US"/>
        </w:rPr>
        <w:br/>
      </w:r>
      <w:r w:rsidR="00B32B5E" w:rsidRPr="009B26BC">
        <w:rPr>
          <w:rFonts w:ascii="Calibri" w:eastAsia="Calibri" w:hAnsi="Calibri" w:cs="Calibri"/>
          <w:szCs w:val="20"/>
          <w:lang w:val="en-US"/>
        </w:rPr>
        <w:t xml:space="preserve">I describe later how strange Absolute and strange nothing form pairs of opposites, a kind of all-or-nothing complexes, which I have generally called </w:t>
      </w:r>
      <w:r w:rsidR="002D448A" w:rsidRPr="009B26BC">
        <w:rPr>
          <w:rFonts w:ascii="Calibri" w:eastAsia="Calibri" w:hAnsi="Calibri" w:cs="Calibri"/>
          <w:szCs w:val="20"/>
          <w:lang w:val="en-US"/>
        </w:rPr>
        <w:t xml:space="preserve">the </w:t>
      </w:r>
      <w:hyperlink r:id="rId17" w:anchor="mozTocId251859" w:history="1">
        <w:r w:rsidR="002D448A" w:rsidRPr="009B26BC">
          <w:rPr>
            <w:rStyle w:val="Hyperlink"/>
            <w:lang w:val="en-US"/>
          </w:rPr>
          <w:t xml:space="preserve"> It </w:t>
        </w:r>
      </w:hyperlink>
      <w:r w:rsidR="002D448A" w:rsidRPr="009B26BC">
        <w:rPr>
          <w:rFonts w:ascii="Calibri" w:eastAsia="Calibri" w:hAnsi="Calibri" w:cs="Calibri"/>
          <w:szCs w:val="20"/>
          <w:lang w:val="en-US"/>
        </w:rPr>
        <w:t xml:space="preserve"> and in human the </w:t>
      </w:r>
      <w:hyperlink r:id="rId18" w:anchor="mozTocId117233" w:history="1">
        <w:r w:rsidR="002D448A" w:rsidRPr="009B26BC">
          <w:rPr>
            <w:rStyle w:val="Hyperlink"/>
            <w:lang w:val="en-US"/>
          </w:rPr>
          <w:t xml:space="preserve">strange Self </w:t>
        </w:r>
      </w:hyperlink>
      <w:r w:rsidR="002D448A" w:rsidRPr="009B26BC">
        <w:rPr>
          <w:rFonts w:ascii="Calibri" w:eastAsia="Calibri" w:hAnsi="Calibri" w:cs="Calibri"/>
          <w:szCs w:val="20"/>
          <w:lang w:val="en-US"/>
        </w:rPr>
        <w:t xml:space="preserve"> </w:t>
      </w:r>
      <w:r w:rsidR="00B32B5E" w:rsidRPr="009B26BC">
        <w:rPr>
          <w:rFonts w:ascii="Calibri" w:eastAsia="Calibri" w:hAnsi="Calibri" w:cs="Calibri"/>
          <w:szCs w:val="20"/>
          <w:lang w:val="en-US"/>
        </w:rPr>
        <w:t>(sS), because these terms characterize very well what is meant: (` It' = a general, unspecified cause of an occurrence, e.g. It weakens /dominates/falsifies etc, `strange Self' = personal It as a personal center.)</w:t>
      </w:r>
      <w:bookmarkStart w:id="5" w:name="page4"/>
      <w:bookmarkEnd w:id="5"/>
      <w:r w:rsidR="001D5BB7" w:rsidRPr="009B26BC">
        <w:rPr>
          <w:rFonts w:ascii="Calibri" w:eastAsia="Calibri" w:hAnsi="Calibri" w:cs="Calibri"/>
          <w:szCs w:val="20"/>
          <w:lang w:val="en-US"/>
        </w:rPr>
        <w:t xml:space="preserve"> </w:t>
      </w:r>
      <w:r w:rsidR="00B32B5E" w:rsidRPr="009B26BC">
        <w:rPr>
          <w:rFonts w:ascii="Calibri" w:eastAsia="Calibri" w:hAnsi="Calibri" w:cs="Calibri"/>
          <w:szCs w:val="20"/>
          <w:lang w:val="en-US"/>
        </w:rPr>
        <w:t>These 'It' or strange Selves represent strange entities that have become independent and can evoke new</w:t>
      </w:r>
      <w:proofErr w:type="gramStart"/>
      <w:r w:rsidR="00B32B5E" w:rsidRPr="009B26BC">
        <w:rPr>
          <w:rFonts w:ascii="Calibri" w:eastAsia="Calibri" w:hAnsi="Calibri" w:cs="Calibri"/>
          <w:szCs w:val="20"/>
          <w:lang w:val="en-US"/>
        </w:rPr>
        <w:t>,</w:t>
      </w:r>
      <w:proofErr w:type="gramEnd"/>
      <w:r w:rsidR="00745D3E">
        <w:rPr>
          <w:rFonts w:ascii="Calibri" w:eastAsia="Calibri" w:hAnsi="Calibri" w:cs="Calibri"/>
          <w:sz w:val="20"/>
          <w:szCs w:val="20"/>
          <w:lang w:val="en-US"/>
        </w:rPr>
        <w:fldChar w:fldCharType="begin"/>
      </w:r>
      <w:r w:rsidR="00745D3E">
        <w:rPr>
          <w:rFonts w:ascii="Calibri" w:eastAsia="Calibri" w:hAnsi="Calibri" w:cs="Calibri"/>
          <w:sz w:val="20"/>
          <w:szCs w:val="20"/>
          <w:lang w:val="en-US"/>
        </w:rPr>
        <w:instrText xml:space="preserve"> HYPERLINK "https://www.new-psychiatry.com/" </w:instrText>
      </w:r>
      <w:r w:rsidR="00745D3E">
        <w:rPr>
          <w:rFonts w:ascii="Calibri" w:eastAsia="Calibri" w:hAnsi="Calibri" w:cs="Calibri"/>
          <w:sz w:val="20"/>
          <w:szCs w:val="20"/>
          <w:lang w:val="en-US"/>
        </w:rPr>
        <w:instrText xml:space="preserve">\l "mozTocId590686" \h </w:instrText>
      </w:r>
      <w:r w:rsidR="00745D3E">
        <w:rPr>
          <w:rFonts w:ascii="Calibri" w:eastAsia="Calibri" w:hAnsi="Calibri" w:cs="Calibri"/>
          <w:sz w:val="20"/>
          <w:szCs w:val="20"/>
          <w:lang w:val="en-US"/>
        </w:rPr>
        <w:fldChar w:fldCharType="separate"/>
      </w:r>
      <w:r w:rsidR="00FF05E1" w:rsidRPr="009B26BC">
        <w:rPr>
          <w:rFonts w:ascii="Calibri" w:eastAsia="Calibri" w:hAnsi="Calibri" w:cs="Calibri"/>
          <w:sz w:val="20"/>
          <w:szCs w:val="20"/>
          <w:lang w:val="en-US"/>
        </w:rPr>
        <w:t>`</w:t>
      </w:r>
      <w:r w:rsidR="00ED4C4B" w:rsidRPr="009B26BC">
        <w:rPr>
          <w:rFonts w:ascii="Calibri" w:eastAsia="Calibri" w:hAnsi="Calibri" w:cs="Calibri"/>
          <w:sz w:val="22"/>
          <w:szCs w:val="20"/>
          <w:lang w:val="en-US"/>
        </w:rPr>
        <w:t xml:space="preserve">Strange, </w:t>
      </w:r>
      <w:r w:rsidR="00ED4C4B" w:rsidRPr="009B26BC">
        <w:rPr>
          <w:rFonts w:ascii="Calibri" w:eastAsia="Calibri" w:hAnsi="Calibri" w:cs="Calibri"/>
          <w:szCs w:val="20"/>
          <w:lang w:val="en-US"/>
        </w:rPr>
        <w:t>Second-Rate Realities</w:t>
      </w:r>
      <w:r w:rsidR="00B32B5E" w:rsidRPr="009B26BC">
        <w:rPr>
          <w:rFonts w:ascii="Calibri" w:eastAsia="Calibri" w:hAnsi="Calibri" w:cs="Calibri"/>
          <w:szCs w:val="20"/>
          <w:lang w:val="en-US"/>
        </w:rPr>
        <w:t xml:space="preserve">´ </w:t>
      </w:r>
      <w:r w:rsidR="00745D3E">
        <w:rPr>
          <w:rFonts w:ascii="Calibri" w:eastAsia="Calibri" w:hAnsi="Calibri" w:cs="Calibri"/>
          <w:szCs w:val="20"/>
          <w:lang w:val="en-US"/>
        </w:rPr>
        <w:fldChar w:fldCharType="end"/>
      </w:r>
      <w:r w:rsidR="00B32B5E" w:rsidRPr="009B26BC">
        <w:rPr>
          <w:rFonts w:ascii="Calibri" w:eastAsia="Calibri" w:hAnsi="Calibri" w:cs="Calibri"/>
          <w:szCs w:val="20"/>
          <w:lang w:val="en-US"/>
        </w:rPr>
        <w:t>(general</w:t>
      </w:r>
      <w:r w:rsidR="00ED4C4B" w:rsidRPr="009B26BC">
        <w:rPr>
          <w:rFonts w:ascii="Calibri" w:eastAsia="Calibri" w:hAnsi="Calibri" w:cs="Calibri"/>
          <w:szCs w:val="20"/>
          <w:lang w:val="en-US"/>
        </w:rPr>
        <w:t xml:space="preserve"> </w:t>
      </w:r>
      <w:r w:rsidR="00ED4C4B">
        <w:rPr>
          <w:rStyle w:val="Funotenzeichen"/>
          <w:rFonts w:ascii="Calibri" w:eastAsia="Calibri" w:hAnsi="Calibri" w:cs="Calibri"/>
          <w:szCs w:val="20"/>
          <w:lang w:val="en-US"/>
        </w:rPr>
        <w:footnoteReference w:id="8"/>
      </w:r>
      <w:r w:rsidR="00B32B5E" w:rsidRPr="009B26BC">
        <w:rPr>
          <w:rFonts w:ascii="Calibri" w:eastAsia="Calibri" w:hAnsi="Calibri" w:cs="Calibri"/>
          <w:szCs w:val="20"/>
          <w:lang w:val="en-US"/>
        </w:rPr>
        <w:t xml:space="preserve"> and</w:t>
      </w:r>
      <w:r w:rsidR="00ED4C4B" w:rsidRPr="009B26BC">
        <w:rPr>
          <w:rFonts w:ascii="Calibri" w:eastAsia="Calibri" w:hAnsi="Calibri" w:cs="Calibri"/>
          <w:szCs w:val="20"/>
          <w:lang w:val="en-US"/>
        </w:rPr>
        <w:t xml:space="preserve"> </w:t>
      </w:r>
      <w:r w:rsidR="00ED4C4B" w:rsidRPr="009B26BC">
        <w:rPr>
          <w:rFonts w:ascii="Calibri" w:eastAsia="Calibri" w:hAnsi="Calibri" w:cs="Calibri"/>
          <w:szCs w:val="20"/>
          <w:lang w:val="en-US"/>
        </w:rPr>
        <w:lastRenderedPageBreak/>
        <w:t>personal</w:t>
      </w:r>
      <w:r w:rsidR="00ED4C4B">
        <w:rPr>
          <w:rStyle w:val="Funotenzeichen"/>
          <w:rFonts w:ascii="Calibri" w:eastAsia="Calibri" w:hAnsi="Calibri" w:cs="Calibri"/>
          <w:szCs w:val="20"/>
          <w:lang w:val="en-US"/>
        </w:rPr>
        <w:footnoteReference w:id="9"/>
      </w:r>
      <w:r w:rsidR="00B32B5E" w:rsidRPr="009B26BC">
        <w:rPr>
          <w:rFonts w:ascii="Calibri" w:eastAsia="Calibri" w:hAnsi="Calibri" w:cs="Calibri"/>
          <w:szCs w:val="20"/>
          <w:lang w:val="en-US"/>
        </w:rPr>
        <w:t xml:space="preserve"> </w:t>
      </w:r>
      <w:hyperlink r:id="rId19" w:anchor="mozTocId434816">
        <w:r w:rsidR="00FF05E1" w:rsidRPr="009B26BC">
          <w:rPr>
            <w:lang w:val="en-US"/>
          </w:rPr>
          <w:t xml:space="preserve"> </w:t>
        </w:r>
        <w:hyperlink r:id="rId20" w:anchor="mozTocId800271" w:history="1">
          <w:r w:rsidR="00FF05E1" w:rsidRPr="009B26BC">
            <w:rPr>
              <w:rStyle w:val="Hyperlink"/>
              <w:lang w:val="en-US"/>
            </w:rPr>
            <w:t xml:space="preserve"> </w:t>
          </w:r>
        </w:hyperlink>
        <w:r w:rsidR="00B32B5E" w:rsidRPr="009B26BC">
          <w:rPr>
            <w:rFonts w:ascii="Calibri" w:eastAsia="Calibri" w:hAnsi="Calibri" w:cs="Calibri"/>
            <w:szCs w:val="20"/>
            <w:u w:val="single"/>
            <w:lang w:val="en-US"/>
          </w:rPr>
          <w:t xml:space="preserve">) </w:t>
        </w:r>
      </w:hyperlink>
      <w:r w:rsidR="00B32B5E" w:rsidRPr="009B26BC">
        <w:rPr>
          <w:rFonts w:ascii="Calibri" w:eastAsia="Calibri" w:hAnsi="Calibri" w:cs="Calibri"/>
          <w:szCs w:val="20"/>
          <w:lang w:val="en-US"/>
        </w:rPr>
        <w:t>including schizophrenia.</w:t>
      </w:r>
      <w:r w:rsidR="001D5BB7">
        <w:rPr>
          <w:rStyle w:val="Funotenzeichen"/>
          <w:rFonts w:ascii="Calibri" w:eastAsia="Calibri" w:hAnsi="Calibri" w:cs="Calibri"/>
          <w:szCs w:val="20"/>
          <w:lang w:val="en-US"/>
        </w:rPr>
        <w:footnoteReference w:id="10"/>
      </w:r>
      <w:r w:rsidR="00B32B5E" w:rsidRPr="009B26BC">
        <w:rPr>
          <w:rFonts w:ascii="Calibri" w:eastAsia="Calibri" w:hAnsi="Calibri" w:cs="Calibri"/>
          <w:szCs w:val="20"/>
          <w:lang w:val="en-US"/>
        </w:rPr>
        <w:t xml:space="preserve"> Rarely, schizophrenia may also be caused secondarily by physical disorders (“secondary causes”).</w:t>
      </w:r>
    </w:p>
    <w:p w:rsidR="00B32B5E" w:rsidRPr="00B737DC" w:rsidRDefault="003F5C0B" w:rsidP="007F2CA3">
      <w:pPr>
        <w:numPr>
          <w:ilvl w:val="0"/>
          <w:numId w:val="10"/>
        </w:numPr>
        <w:tabs>
          <w:tab w:val="left" w:pos="141"/>
        </w:tabs>
        <w:spacing w:line="276" w:lineRule="auto"/>
        <w:ind w:right="-3" w:hanging="170"/>
        <w:rPr>
          <w:szCs w:val="20"/>
          <w:lang w:val="en-US"/>
        </w:rPr>
      </w:pPr>
      <w:r>
        <w:rPr>
          <w:rFonts w:ascii="Calibri" w:eastAsia="Calibri" w:hAnsi="Calibri" w:cs="Calibri"/>
          <w:szCs w:val="20"/>
          <w:lang w:val="en-US"/>
        </w:rPr>
        <w:t xml:space="preserve"> </w:t>
      </w:r>
      <w:r w:rsidR="001D5BB7" w:rsidRPr="001D5BB7">
        <w:rPr>
          <w:rFonts w:ascii="Calibri" w:eastAsia="Calibri" w:hAnsi="Calibri" w:cs="Calibri"/>
          <w:szCs w:val="20"/>
          <w:lang w:val="en-US"/>
        </w:rPr>
        <w:t xml:space="preserve">Causes of schizophrenia can be found everywhere. The share of the single factors is different in every case. </w:t>
      </w:r>
      <w:r w:rsidR="001D5BB7" w:rsidRPr="00B737DC">
        <w:rPr>
          <w:rFonts w:ascii="Calibri" w:eastAsia="Calibri" w:hAnsi="Calibri" w:cs="Calibri"/>
          <w:szCs w:val="20"/>
          <w:lang w:val="en-US"/>
        </w:rPr>
        <w:t>I tend to focus on the spiritual spheres, because I am also convinced that there are the most options of efficient therapies. That is usually not the case if one only tries to influence the biological-material sphere (brain, genes) usually by using psychotropic drugs.</w:t>
      </w:r>
      <w:r w:rsidR="001D5BB7">
        <w:rPr>
          <w:rStyle w:val="Funotenzeichen"/>
          <w:rFonts w:ascii="Calibri" w:eastAsia="Calibri" w:hAnsi="Calibri" w:cs="Calibri"/>
          <w:szCs w:val="20"/>
          <w:lang w:val="en-US"/>
        </w:rPr>
        <w:footnoteReference w:id="11"/>
      </w:r>
    </w:p>
    <w:p w:rsidR="00B32B5E" w:rsidRPr="00B737DC" w:rsidRDefault="00B32B5E" w:rsidP="007F2CA3">
      <w:pPr>
        <w:pStyle w:val="berschrift2"/>
        <w:rPr>
          <w:szCs w:val="20"/>
        </w:rPr>
      </w:pPr>
      <w:bookmarkStart w:id="6" w:name="_Toc64367923"/>
      <w:r w:rsidRPr="00B737DC">
        <w:t>Inversions as the Main Cause of Schizophrenia (The Theory)</w:t>
      </w:r>
      <w:bookmarkEnd w:id="6"/>
    </w:p>
    <w:p w:rsidR="00B32B5E" w:rsidRPr="00B737DC" w:rsidRDefault="00511324" w:rsidP="007F2CA3">
      <w:pPr>
        <w:spacing w:line="276" w:lineRule="auto"/>
        <w:ind w:right="-3"/>
        <w:rPr>
          <w:szCs w:val="20"/>
          <w:lang w:val="en-US"/>
        </w:rPr>
      </w:pPr>
      <w:r>
        <w:rPr>
          <w:rFonts w:ascii="Calibri" w:eastAsia="Calibri" w:hAnsi="Calibri" w:cs="Calibri"/>
          <w:sz w:val="18"/>
          <w:szCs w:val="18"/>
          <w:lang w:val="en-US"/>
        </w:rPr>
        <w:tab/>
      </w:r>
      <w:r>
        <w:rPr>
          <w:rFonts w:ascii="Calibri" w:eastAsia="Calibri" w:hAnsi="Calibri" w:cs="Calibri"/>
          <w:sz w:val="18"/>
          <w:szCs w:val="18"/>
          <w:lang w:val="en-US"/>
        </w:rPr>
        <w:tab/>
      </w:r>
      <w:r>
        <w:rPr>
          <w:rFonts w:ascii="Calibri" w:eastAsia="Calibri" w:hAnsi="Calibri" w:cs="Calibri"/>
          <w:sz w:val="18"/>
          <w:szCs w:val="18"/>
          <w:lang w:val="en-US"/>
        </w:rPr>
        <w:tab/>
      </w:r>
      <w:r>
        <w:rPr>
          <w:rFonts w:ascii="Calibri" w:eastAsia="Calibri" w:hAnsi="Calibri" w:cs="Calibri"/>
          <w:sz w:val="18"/>
          <w:szCs w:val="18"/>
          <w:lang w:val="en-US"/>
        </w:rPr>
        <w:tab/>
      </w:r>
      <w:r>
        <w:rPr>
          <w:rFonts w:ascii="Calibri" w:eastAsia="Calibri" w:hAnsi="Calibri" w:cs="Calibri"/>
          <w:sz w:val="18"/>
          <w:szCs w:val="18"/>
          <w:lang w:val="en-US"/>
        </w:rPr>
        <w:tab/>
      </w:r>
      <w:r>
        <w:rPr>
          <w:rFonts w:ascii="Calibri" w:eastAsia="Calibri" w:hAnsi="Calibri" w:cs="Calibri"/>
          <w:sz w:val="18"/>
          <w:szCs w:val="18"/>
          <w:lang w:val="en-US"/>
        </w:rPr>
        <w:tab/>
      </w:r>
      <w:r>
        <w:rPr>
          <w:rFonts w:ascii="Calibri" w:eastAsia="Calibri" w:hAnsi="Calibri" w:cs="Calibri"/>
          <w:sz w:val="18"/>
          <w:szCs w:val="18"/>
          <w:lang w:val="en-US"/>
        </w:rPr>
        <w:tab/>
      </w:r>
      <w:r>
        <w:rPr>
          <w:rFonts w:ascii="Calibri" w:eastAsia="Calibri" w:hAnsi="Calibri" w:cs="Calibri"/>
          <w:sz w:val="18"/>
          <w:szCs w:val="18"/>
          <w:lang w:val="en-US"/>
        </w:rPr>
        <w:tab/>
      </w:r>
      <w:r>
        <w:rPr>
          <w:rFonts w:ascii="Calibri" w:eastAsia="Calibri" w:hAnsi="Calibri" w:cs="Calibri"/>
          <w:sz w:val="18"/>
          <w:szCs w:val="18"/>
          <w:lang w:val="en-US"/>
        </w:rPr>
        <w:tab/>
      </w:r>
      <w:r>
        <w:rPr>
          <w:rFonts w:ascii="Calibri" w:eastAsia="Calibri" w:hAnsi="Calibri" w:cs="Calibri"/>
          <w:sz w:val="18"/>
          <w:szCs w:val="18"/>
          <w:lang w:val="en-US"/>
        </w:rPr>
        <w:tab/>
      </w:r>
      <w:r>
        <w:rPr>
          <w:rFonts w:ascii="Calibri" w:eastAsia="Calibri" w:hAnsi="Calibri" w:cs="Calibri"/>
          <w:sz w:val="18"/>
          <w:szCs w:val="18"/>
          <w:lang w:val="en-US"/>
        </w:rPr>
        <w:tab/>
      </w:r>
      <w:r>
        <w:rPr>
          <w:rFonts w:ascii="Calibri" w:eastAsia="Calibri" w:hAnsi="Calibri" w:cs="Calibri"/>
          <w:sz w:val="18"/>
          <w:szCs w:val="18"/>
          <w:lang w:val="en-US"/>
        </w:rPr>
        <w:tab/>
      </w:r>
      <w:r>
        <w:rPr>
          <w:rFonts w:ascii="Calibri" w:eastAsia="Calibri" w:hAnsi="Calibri" w:cs="Calibri"/>
          <w:sz w:val="18"/>
          <w:szCs w:val="18"/>
          <w:lang w:val="en-US"/>
        </w:rPr>
        <w:tab/>
      </w:r>
      <w:r>
        <w:rPr>
          <w:rFonts w:ascii="Calibri" w:eastAsia="Calibri" w:hAnsi="Calibri" w:cs="Calibri"/>
          <w:sz w:val="18"/>
          <w:szCs w:val="18"/>
          <w:lang w:val="en-US"/>
        </w:rPr>
        <w:tab/>
      </w:r>
      <w:r>
        <w:rPr>
          <w:rFonts w:ascii="Calibri" w:eastAsia="Calibri" w:hAnsi="Calibri" w:cs="Calibri"/>
          <w:sz w:val="18"/>
          <w:szCs w:val="18"/>
          <w:lang w:val="en-US"/>
        </w:rPr>
        <w:tab/>
      </w:r>
      <w:r>
        <w:rPr>
          <w:rFonts w:ascii="Calibri" w:eastAsia="Calibri" w:hAnsi="Calibri" w:cs="Calibri"/>
          <w:sz w:val="18"/>
          <w:szCs w:val="18"/>
          <w:lang w:val="en-US"/>
        </w:rPr>
        <w:tab/>
      </w:r>
      <w:r>
        <w:rPr>
          <w:rFonts w:ascii="Calibri" w:eastAsia="Calibri" w:hAnsi="Calibri" w:cs="Calibri"/>
          <w:sz w:val="18"/>
          <w:szCs w:val="18"/>
          <w:lang w:val="en-US"/>
        </w:rPr>
        <w:tab/>
      </w:r>
      <w:r w:rsidR="00B32B5E" w:rsidRPr="00B737DC">
        <w:rPr>
          <w:rFonts w:ascii="Calibri" w:eastAsia="Calibri" w:hAnsi="Calibri" w:cs="Calibri"/>
          <w:sz w:val="18"/>
          <w:szCs w:val="18"/>
          <w:lang w:val="en-US"/>
        </w:rPr>
        <w:t>Motto: A little bit of theory doesn't hurt.</w:t>
      </w:r>
    </w:p>
    <w:p w:rsidR="00B32B5E" w:rsidRPr="00130209" w:rsidRDefault="00B32B5E" w:rsidP="007F2CA3">
      <w:pPr>
        <w:spacing w:line="276" w:lineRule="auto"/>
        <w:ind w:right="-3"/>
        <w:rPr>
          <w:sz w:val="12"/>
          <w:szCs w:val="20"/>
          <w:lang w:val="en-US"/>
        </w:rPr>
      </w:pPr>
    </w:p>
    <w:p w:rsidR="00B32B5E" w:rsidRPr="00B737DC" w:rsidRDefault="00511324" w:rsidP="003170B5">
      <w:pPr>
        <w:tabs>
          <w:tab w:val="left" w:pos="264"/>
        </w:tabs>
        <w:spacing w:line="276" w:lineRule="auto"/>
        <w:ind w:left="-1" w:right="-3"/>
        <w:rPr>
          <w:rFonts w:ascii="Calibri" w:eastAsia="Calibri" w:hAnsi="Calibri" w:cs="Calibri"/>
          <w:szCs w:val="20"/>
          <w:lang w:val="en-US"/>
        </w:rPr>
      </w:pPr>
      <w:r>
        <w:rPr>
          <w:rFonts w:ascii="Calibri" w:eastAsia="Calibri" w:hAnsi="Calibri" w:cs="Calibri"/>
          <w:szCs w:val="20"/>
          <w:lang w:val="en-US"/>
        </w:rPr>
        <w:t xml:space="preserve">• </w:t>
      </w:r>
      <w:r w:rsidR="00B32B5E" w:rsidRPr="00B737DC">
        <w:rPr>
          <w:rFonts w:ascii="Calibri" w:eastAsia="Calibri" w:hAnsi="Calibri" w:cs="Calibri"/>
          <w:szCs w:val="20"/>
          <w:lang w:val="en-US"/>
        </w:rPr>
        <w:t>Any Inversion can cause schizophrenic symptoms. I repeat: With`</w:t>
      </w:r>
      <w:r w:rsidR="00B32B5E" w:rsidRPr="00B737DC">
        <w:rPr>
          <w:rFonts w:ascii="Calibri" w:eastAsia="Calibri" w:hAnsi="Calibri" w:cs="Calibri"/>
          <w:b/>
          <w:bCs/>
          <w:szCs w:val="20"/>
          <w:lang w:val="en-US"/>
        </w:rPr>
        <w:t>inversion</w:t>
      </w:r>
      <w:r w:rsidR="00B32B5E" w:rsidRPr="00B737DC">
        <w:rPr>
          <w:rFonts w:ascii="Calibri" w:eastAsia="Calibri" w:hAnsi="Calibri" w:cs="Calibri"/>
          <w:szCs w:val="20"/>
          <w:lang w:val="en-US"/>
        </w:rPr>
        <w:t xml:space="preserve">´, I denote a </w:t>
      </w:r>
      <w:r w:rsidR="00B32B5E" w:rsidRPr="00B737DC">
        <w:rPr>
          <w:rFonts w:ascii="Calibri" w:eastAsia="Calibri" w:hAnsi="Calibri" w:cs="Calibri"/>
          <w:b/>
          <w:bCs/>
          <w:szCs w:val="20"/>
          <w:lang w:val="en-US"/>
        </w:rPr>
        <w:t xml:space="preserve">confusion of </w:t>
      </w:r>
      <w:r>
        <w:rPr>
          <w:rFonts w:ascii="Calibri" w:eastAsia="Calibri" w:hAnsi="Calibri" w:cs="Calibri"/>
          <w:b/>
          <w:bCs/>
          <w:szCs w:val="20"/>
          <w:lang w:val="en-US"/>
        </w:rPr>
        <w:t>fundamental</w:t>
      </w:r>
      <w:r w:rsidR="00B32B5E" w:rsidRPr="00B737DC">
        <w:rPr>
          <w:rFonts w:ascii="Calibri" w:eastAsia="Calibri" w:hAnsi="Calibri" w:cs="Calibri"/>
          <w:szCs w:val="20"/>
          <w:lang w:val="en-US"/>
        </w:rPr>
        <w:t xml:space="preserve"> </w:t>
      </w:r>
      <w:r w:rsidR="00B32B5E" w:rsidRPr="00B737DC">
        <w:rPr>
          <w:rFonts w:ascii="Calibri" w:eastAsia="Calibri" w:hAnsi="Calibri" w:cs="Calibri"/>
          <w:b/>
          <w:bCs/>
          <w:szCs w:val="20"/>
          <w:lang w:val="en-US"/>
        </w:rPr>
        <w:t>meanings</w:t>
      </w:r>
      <w:r w:rsidR="00B32B5E" w:rsidRPr="00B737DC">
        <w:rPr>
          <w:rFonts w:ascii="Calibri" w:eastAsia="Calibri" w:hAnsi="Calibri" w:cs="Calibri"/>
          <w:szCs w:val="20"/>
          <w:lang w:val="en-US"/>
        </w:rPr>
        <w:t xml:space="preserve">. As </w:t>
      </w:r>
      <w:r>
        <w:rPr>
          <w:rFonts w:ascii="Calibri" w:eastAsia="Calibri" w:hAnsi="Calibri" w:cs="Calibri"/>
          <w:szCs w:val="20"/>
          <w:lang w:val="en-US"/>
        </w:rPr>
        <w:t xml:space="preserve">such </w:t>
      </w:r>
      <w:r w:rsidR="00B32B5E" w:rsidRPr="00B737DC">
        <w:rPr>
          <w:rFonts w:ascii="Calibri" w:eastAsia="Calibri" w:hAnsi="Calibri" w:cs="Calibri"/>
          <w:szCs w:val="20"/>
          <w:lang w:val="en-US"/>
        </w:rPr>
        <w:t>basic meanings, I suppose at first</w:t>
      </w:r>
      <w:r w:rsidR="00AD1C41">
        <w:rPr>
          <w:rFonts w:ascii="Calibri" w:eastAsia="Calibri" w:hAnsi="Calibri" w:cs="Calibri"/>
          <w:szCs w:val="20"/>
          <w:lang w:val="en-US"/>
        </w:rPr>
        <w:t xml:space="preserve"> the Absolute (A), the Relative (R)</w:t>
      </w:r>
      <w:r w:rsidR="00B32B5E" w:rsidRPr="00B737DC">
        <w:rPr>
          <w:rFonts w:ascii="Calibri" w:eastAsia="Calibri" w:hAnsi="Calibri" w:cs="Calibri"/>
          <w:szCs w:val="20"/>
          <w:lang w:val="en-US"/>
        </w:rPr>
        <w:t xml:space="preserve"> and the Nothing (0).</w:t>
      </w:r>
      <w:r w:rsidR="003170B5">
        <w:rPr>
          <w:rFonts w:ascii="Calibri" w:eastAsia="Calibri" w:hAnsi="Calibri" w:cs="Calibri"/>
          <w:szCs w:val="20"/>
          <w:lang w:val="en-US"/>
        </w:rPr>
        <w:t xml:space="preserve"> </w:t>
      </w:r>
      <w:r w:rsidR="00B32B5E" w:rsidRPr="00B737DC">
        <w:rPr>
          <w:rFonts w:ascii="Calibri" w:eastAsia="Calibri" w:hAnsi="Calibri" w:cs="Calibri"/>
          <w:szCs w:val="20"/>
          <w:lang w:val="en-US"/>
        </w:rPr>
        <w:t>That also means, if the Relative dominates the Absolute, it is potentially schizophrenogenic.</w:t>
      </w:r>
    </w:p>
    <w:p w:rsidR="00B32B5E" w:rsidRPr="00B737DC" w:rsidRDefault="00511324" w:rsidP="007F2CA3">
      <w:pPr>
        <w:tabs>
          <w:tab w:val="left" w:pos="260"/>
        </w:tabs>
        <w:spacing w:line="276" w:lineRule="auto"/>
        <w:ind w:right="-3"/>
        <w:rPr>
          <w:rFonts w:ascii="Calibri" w:eastAsia="Calibri" w:hAnsi="Calibri" w:cs="Calibri"/>
          <w:szCs w:val="20"/>
          <w:lang w:val="en-US"/>
        </w:rPr>
      </w:pPr>
      <w:r>
        <w:rPr>
          <w:rFonts w:ascii="Calibri" w:eastAsia="Calibri" w:hAnsi="Calibri" w:cs="Calibri"/>
          <w:szCs w:val="20"/>
          <w:lang w:val="en-US"/>
        </w:rPr>
        <w:t xml:space="preserve">• </w:t>
      </w:r>
      <w:r w:rsidR="00B32B5E" w:rsidRPr="00B737DC">
        <w:rPr>
          <w:rFonts w:ascii="Calibri" w:eastAsia="Calibri" w:hAnsi="Calibri" w:cs="Calibri"/>
          <w:szCs w:val="20"/>
          <w:lang w:val="en-US"/>
        </w:rPr>
        <w:t>Causes of schizophrenic symptoms are often outside of the affected person.</w:t>
      </w:r>
    </w:p>
    <w:p w:rsidR="00B32B5E" w:rsidRPr="00B737DC" w:rsidRDefault="00511324" w:rsidP="007F2CA3">
      <w:pPr>
        <w:tabs>
          <w:tab w:val="left" w:pos="264"/>
        </w:tabs>
        <w:spacing w:line="276" w:lineRule="auto"/>
        <w:ind w:left="-1" w:right="-3"/>
        <w:rPr>
          <w:rFonts w:ascii="Calibri" w:eastAsia="Calibri" w:hAnsi="Calibri" w:cs="Calibri"/>
          <w:szCs w:val="20"/>
          <w:lang w:val="en-US"/>
        </w:rPr>
      </w:pPr>
      <w:r>
        <w:rPr>
          <w:rFonts w:ascii="Calibri" w:eastAsia="Calibri" w:hAnsi="Calibri" w:cs="Calibri"/>
          <w:szCs w:val="20"/>
          <w:lang w:val="en-US"/>
        </w:rPr>
        <w:t xml:space="preserve">• </w:t>
      </w:r>
      <w:r w:rsidR="00B32B5E" w:rsidRPr="00B737DC">
        <w:rPr>
          <w:rFonts w:ascii="Calibri" w:eastAsia="Calibri" w:hAnsi="Calibri" w:cs="Calibri"/>
          <w:szCs w:val="20"/>
          <w:lang w:val="en-US"/>
        </w:rPr>
        <w:t>The well-known theories about the causes of schizophrenic psychosis are easily integrated into the present work.</w:t>
      </w:r>
      <w:r w:rsidR="00AD1C41">
        <w:rPr>
          <w:rFonts w:ascii="Calibri" w:eastAsia="Calibri" w:hAnsi="Calibri" w:cs="Calibri"/>
          <w:szCs w:val="20"/>
          <w:lang w:val="en-US"/>
        </w:rPr>
        <w:t xml:space="preserve"> </w:t>
      </w:r>
    </w:p>
    <w:p w:rsidR="00B32B5E" w:rsidRPr="003170B5" w:rsidRDefault="00B32B5E" w:rsidP="007F2CA3">
      <w:pPr>
        <w:spacing w:line="276" w:lineRule="auto"/>
        <w:ind w:right="-3"/>
        <w:rPr>
          <w:sz w:val="16"/>
          <w:szCs w:val="20"/>
          <w:lang w:val="en-US"/>
        </w:rPr>
      </w:pPr>
    </w:p>
    <w:p w:rsidR="008B78C3" w:rsidRPr="003170B5" w:rsidRDefault="00B32B5E" w:rsidP="007F2CA3">
      <w:pPr>
        <w:spacing w:line="276" w:lineRule="auto"/>
        <w:ind w:right="-3"/>
        <w:rPr>
          <w:rFonts w:ascii="Calibri" w:eastAsia="Calibri" w:hAnsi="Calibri" w:cs="Calibri"/>
          <w:sz w:val="18"/>
          <w:szCs w:val="18"/>
          <w:lang w:val="en-US"/>
        </w:rPr>
      </w:pPr>
      <w:r w:rsidRPr="003170B5">
        <w:rPr>
          <w:rFonts w:ascii="Calibri" w:eastAsia="Calibri" w:hAnsi="Calibri" w:cs="Calibri"/>
          <w:sz w:val="18"/>
          <w:szCs w:val="18"/>
          <w:lang w:val="en-US"/>
        </w:rPr>
        <w:t xml:space="preserve">For the main hypothesis: </w:t>
      </w:r>
      <w:r w:rsidRPr="003170B5">
        <w:rPr>
          <w:rFonts w:ascii="Calibri" w:eastAsia="Calibri" w:hAnsi="Calibri" w:cs="Calibri"/>
          <w:b/>
          <w:bCs/>
          <w:sz w:val="18"/>
          <w:szCs w:val="18"/>
          <w:lang w:val="en-US"/>
        </w:rPr>
        <w:t>'Any inversion can cause schizophrenic symptoms'</w:t>
      </w:r>
      <w:r w:rsidRPr="003170B5">
        <w:rPr>
          <w:rFonts w:ascii="Calibri" w:eastAsia="Calibri" w:hAnsi="Calibri" w:cs="Calibri"/>
          <w:sz w:val="18"/>
          <w:szCs w:val="18"/>
          <w:lang w:val="en-US"/>
        </w:rPr>
        <w:t xml:space="preserve">, I have to ask the readers to look at </w:t>
      </w:r>
      <w:proofErr w:type="gramStart"/>
      <w:r w:rsidRPr="003170B5">
        <w:rPr>
          <w:rFonts w:ascii="Calibri" w:eastAsia="Calibri" w:hAnsi="Calibri" w:cs="Calibri"/>
          <w:sz w:val="18"/>
          <w:szCs w:val="18"/>
          <w:lang w:val="en-US"/>
        </w:rPr>
        <w:t xml:space="preserve">the </w:t>
      </w:r>
      <w:proofErr w:type="gramEnd"/>
      <w:r w:rsidR="00745D3E">
        <w:rPr>
          <w:rFonts w:ascii="Calibri" w:eastAsia="Calibri" w:hAnsi="Calibri" w:cs="Calibri"/>
          <w:sz w:val="18"/>
          <w:szCs w:val="18"/>
          <w:lang w:val="en-US"/>
        </w:rPr>
        <w:fldChar w:fldCharType="begin"/>
      </w:r>
      <w:r w:rsidR="00745D3E">
        <w:rPr>
          <w:rFonts w:ascii="Calibri" w:eastAsia="Calibri" w:hAnsi="Calibri" w:cs="Calibri"/>
          <w:sz w:val="18"/>
          <w:szCs w:val="18"/>
          <w:lang w:val="en-US"/>
        </w:rPr>
        <w:instrText xml:space="preserve"> HYPERLINK "http://www.new-psychiatry.com/Summary%20table.pdf" \h </w:instrText>
      </w:r>
      <w:r w:rsidR="00745D3E">
        <w:rPr>
          <w:rFonts w:ascii="Calibri" w:eastAsia="Calibri" w:hAnsi="Calibri" w:cs="Calibri"/>
          <w:sz w:val="18"/>
          <w:szCs w:val="18"/>
          <w:lang w:val="en-US"/>
        </w:rPr>
        <w:fldChar w:fldCharType="separate"/>
      </w:r>
      <w:hyperlink r:id="rId21" w:history="1">
        <w:r w:rsidR="00CD2567">
          <w:rPr>
            <w:rStyle w:val="Hyperlink"/>
            <w:sz w:val="20"/>
            <w:lang w:val="en-US"/>
          </w:rPr>
          <w:t>Summary table</w:t>
        </w:r>
      </w:hyperlink>
      <w:r w:rsidR="00745D3E">
        <w:rPr>
          <w:rStyle w:val="Hyperlink"/>
          <w:sz w:val="18"/>
          <w:szCs w:val="18"/>
          <w:lang w:val="en-US"/>
        </w:rPr>
        <w:fldChar w:fldCharType="end"/>
      </w:r>
      <w:r w:rsidRPr="003170B5">
        <w:rPr>
          <w:rFonts w:ascii="Calibri" w:eastAsia="Calibri" w:hAnsi="Calibri" w:cs="Calibri"/>
          <w:sz w:val="18"/>
          <w:szCs w:val="18"/>
          <w:lang w:val="en-US"/>
        </w:rPr>
        <w:t>, which can be found either on the network or as an attachment or as a PDF file.</w:t>
      </w:r>
    </w:p>
    <w:p w:rsidR="00B32B5E" w:rsidRPr="001B6501" w:rsidRDefault="00B32B5E" w:rsidP="007F2CA3">
      <w:pPr>
        <w:pStyle w:val="berschrift4"/>
        <w:rPr>
          <w:szCs w:val="20"/>
          <w:lang w:val="en-US"/>
        </w:rPr>
      </w:pPr>
      <w:bookmarkStart w:id="7" w:name="_Toc64367924"/>
      <w:r w:rsidRPr="001B6501">
        <w:rPr>
          <w:lang w:val="en-US"/>
        </w:rPr>
        <w:t>What Inversions Do</w:t>
      </w:r>
      <w:bookmarkEnd w:id="7"/>
    </w:p>
    <w:p w:rsidR="00B32B5E" w:rsidRPr="00B737DC" w:rsidRDefault="00B32B5E" w:rsidP="007F2CA3">
      <w:pPr>
        <w:spacing w:line="276" w:lineRule="auto"/>
        <w:ind w:right="-3"/>
        <w:rPr>
          <w:szCs w:val="20"/>
          <w:lang w:val="en-US"/>
        </w:rPr>
      </w:pPr>
      <w:r w:rsidRPr="00B737DC">
        <w:rPr>
          <w:rFonts w:ascii="Calibri" w:eastAsia="Calibri" w:hAnsi="Calibri" w:cs="Calibri"/>
          <w:szCs w:val="20"/>
          <w:lang w:val="en-US"/>
        </w:rPr>
        <w:t>Here is only an overview of the personal processes.</w:t>
      </w:r>
    </w:p>
    <w:p w:rsidR="00511324" w:rsidRDefault="00511324" w:rsidP="007F2CA3">
      <w:pPr>
        <w:spacing w:line="276" w:lineRule="auto"/>
        <w:ind w:right="-3"/>
        <w:rPr>
          <w:lang w:val="en-US"/>
        </w:rPr>
      </w:pPr>
    </w:p>
    <w:p w:rsidR="00511324" w:rsidRDefault="00F76781" w:rsidP="007F2CA3">
      <w:pPr>
        <w:spacing w:line="276" w:lineRule="auto"/>
        <w:ind w:right="-3"/>
        <w:rPr>
          <w:lang w:val="en-US"/>
        </w:rPr>
      </w:pPr>
      <w:r>
        <w:rPr>
          <w:noProof/>
          <w:lang w:val="en-US" w:eastAsia="en-US"/>
        </w:rPr>
        <w:drawing>
          <wp:inline distT="0" distB="0" distL="0" distR="0" wp14:anchorId="6CFF371D" wp14:editId="31637177">
            <wp:extent cx="5826760" cy="2002790"/>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826760" cy="2002790"/>
                    </a:xfrm>
                    <a:prstGeom prst="rect">
                      <a:avLst/>
                    </a:prstGeom>
                  </pic:spPr>
                </pic:pic>
              </a:graphicData>
            </a:graphic>
          </wp:inline>
        </w:drawing>
      </w:r>
    </w:p>
    <w:p w:rsidR="00511324" w:rsidRPr="00F76781" w:rsidRDefault="00F76781" w:rsidP="007F2CA3">
      <w:pPr>
        <w:spacing w:line="276" w:lineRule="auto"/>
        <w:ind w:right="-3"/>
        <w:rPr>
          <w:lang w:val="en-US"/>
        </w:rPr>
      </w:pPr>
      <w:r w:rsidRPr="00F76781">
        <w:rPr>
          <w:lang w:val="en-US"/>
        </w:rPr>
        <w:t xml:space="preserve">The advantages of inversions are usually fascinating at the beginning. Not for nothing one falls for them. As with ideologies, some people are initially enthusiastic about them, identify with them, and accordingly feel very well with them (right column). The “advantages” in the beginning are above all: The Relative is experienced as absolute, the strange as identical </w:t>
      </w:r>
      <w:r w:rsidRPr="00F76781">
        <w:rPr>
          <w:lang w:val="en-US"/>
        </w:rPr>
        <w:lastRenderedPageBreak/>
        <w:t>(self), the conditioned as unconditional, the diverse as unified, the secondary as primary, the dependent as independent, the things as peronal and alive, the functioning as life, the object aqs subject, weak as almighty and so on. If one puts oneself in the position of a person who, like all of us, lives mainly in the Relative, then one can understand the fascination emanating from an absolutized + object (also called +`hyperform '). The person concerned, for example, otherwise experienced himself only as relatively important, now gets feelings of absoluteness in many spheres, which act like drugs.</w:t>
      </w:r>
    </w:p>
    <w:p w:rsidR="00B32B5E" w:rsidRPr="00B737DC" w:rsidRDefault="00B32B5E" w:rsidP="007F2CA3">
      <w:pPr>
        <w:pStyle w:val="berschrift5"/>
      </w:pPr>
      <w:bookmarkStart w:id="8" w:name="_Toc64367925"/>
      <w:r w:rsidRPr="00B737DC">
        <w:t>Inversion-effects in the long run</w:t>
      </w:r>
      <w:bookmarkEnd w:id="8"/>
    </w:p>
    <w:p w:rsidR="00920505" w:rsidRPr="00920505" w:rsidRDefault="00920505" w:rsidP="007F2CA3">
      <w:pPr>
        <w:spacing w:line="276" w:lineRule="auto"/>
        <w:ind w:right="-3"/>
        <w:rPr>
          <w:rFonts w:ascii="Calibri" w:eastAsia="Calibri" w:hAnsi="Calibri" w:cs="Calibri"/>
          <w:szCs w:val="20"/>
          <w:lang w:val="en-US"/>
        </w:rPr>
      </w:pPr>
      <w:r w:rsidRPr="00920505">
        <w:rPr>
          <w:lang w:val="en-US"/>
        </w:rPr>
        <w:t>In the long run, man gets deficits of first-rate absoluteness and selfhood. This leads to a pathogenic situation. In detail: Dut to inversions, something becomes too absolute (absolutistic) and the person becomes relative or irrelevant; something becomes too unconditional and the person only conditional; something becomes too primary, too important and the person too secondary, too unimportant; something becomes too independent</w:t>
      </w:r>
      <w:r>
        <w:rPr>
          <w:lang w:val="en-US"/>
        </w:rPr>
        <w:t xml:space="preserve"> </w:t>
      </w:r>
      <w:r w:rsidRPr="00920505">
        <w:rPr>
          <w:lang w:val="en-US"/>
        </w:rPr>
        <w:t xml:space="preserve">and the person becomes dependent; something becomes the center and the person becomes a minor role; something becomes a subject and the person its object; something controls the person and the person does not control something anymore; something becomes too real and the person is no longer real; something strange becomes personal and what is actually personal becomes material, less personal, dehumanized, dividable; something lifeless becomes alive and the affected person becomes lifeless, an object is humanized and the person becomes an object. One can also formulate: This is a “victory of the Relative over the Absolute”, a “victory of matter over spirit”, “victory of objects over subjects”, “victory of things over the person”, “victory of the strange over the Self ”, “victory of the splitting over the unity”, “victory of dependence over independence”, “victory of It over I”. (Fortunately, the “victories” are only partially and temporary.) Attentive readers have probably already realized that some of the mentioned changes represent basic patterns of schizophrenia. Specially: The priority of the human towards the objects is lost. That means: many people did not grow up as subjects, as unique individuals but as objects that have to fulfill specific assignments and roles. Fortunately, the inversion of person and </w:t>
      </w:r>
      <w:proofErr w:type="gramStart"/>
      <w:r w:rsidRPr="00920505">
        <w:rPr>
          <w:lang w:val="en-US"/>
        </w:rPr>
        <w:t>It</w:t>
      </w:r>
      <w:proofErr w:type="gramEnd"/>
      <w:r w:rsidRPr="00920505">
        <w:rPr>
          <w:lang w:val="en-US"/>
        </w:rPr>
        <w:t xml:space="preserve"> is only relatively, even if the person experiences it as absolutely. </w:t>
      </w:r>
      <w:r>
        <w:rPr>
          <w:rStyle w:val="Funotenzeichen"/>
          <w:lang w:val="en-US"/>
        </w:rPr>
        <w:footnoteReference w:id="12"/>
      </w:r>
      <w:r w:rsidRPr="00920505">
        <w:rPr>
          <w:lang w:val="en-US"/>
        </w:rPr>
        <w:t xml:space="preserve"> Concretely that indicates that the person never turns fully into the It, never becomes an object or a function (of the It) entirely. Vice versa, the internalized strange Absolute (resp. It) never fully becomes the person, subject nor comes truly alive. There will always be 'healthy parts' remaining within us that are too strong, even if we are very ill or manipulated. It is a philosophical or religious question, why it is that way. We will come back to that question at a later point.</w:t>
      </w:r>
    </w:p>
    <w:p w:rsidR="00920505" w:rsidRPr="00920505" w:rsidRDefault="00920505" w:rsidP="007F2CA3">
      <w:pPr>
        <w:pStyle w:val="Textkrper"/>
        <w:spacing w:line="276" w:lineRule="auto"/>
        <w:ind w:right="-3"/>
        <w:rPr>
          <w:rFonts w:eastAsia="Calibri" w:cs="Calibri"/>
          <w:szCs w:val="20"/>
          <w:lang w:val="en-US"/>
        </w:rPr>
      </w:pPr>
      <w:r w:rsidRPr="00920505">
        <w:rPr>
          <w:lang w:val="en-US"/>
        </w:rPr>
        <w:t>As said, if a Relative irrupts into the absolute sphere of a person it becomes a strange Absolute (</w:t>
      </w:r>
      <w:proofErr w:type="gramStart"/>
      <w:r w:rsidRPr="00920505">
        <w:rPr>
          <w:lang w:val="en-US"/>
        </w:rPr>
        <w:t>sA</w:t>
      </w:r>
      <w:proofErr w:type="gramEnd"/>
      <w:r w:rsidRPr="00920505">
        <w:rPr>
          <w:lang w:val="en-US"/>
        </w:rPr>
        <w:t xml:space="preserve">). At the same time, there is a loss of first-rate personal. The resulting </w:t>
      </w:r>
      <w:proofErr w:type="gramStart"/>
      <w:r w:rsidRPr="00920505">
        <w:rPr>
          <w:lang w:val="en-US"/>
        </w:rPr>
        <w:t>sA</w:t>
      </w:r>
      <w:proofErr w:type="gramEnd"/>
      <w:r w:rsidRPr="00920505">
        <w:rPr>
          <w:lang w:val="en-US"/>
        </w:rPr>
        <w:t xml:space="preserve"> resp. It has not only in the sphere effects which has been absolutized but it also affects all other aspects in its sphere of influence. There are also corresponding parallels to other disorders: If almost anything (albeit with varying probability) can make a person anxious or depressed </w:t>
      </w:r>
      <w:r w:rsidRPr="00920505">
        <w:rPr>
          <w:lang w:val="en-US"/>
        </w:rPr>
        <w:lastRenderedPageBreak/>
        <w:t xml:space="preserve">or even addictive, why should not the causes for schizophrenic symptoms just as manifold? However, I see the </w:t>
      </w:r>
      <w:r w:rsidRPr="00920505">
        <w:rPr>
          <w:b/>
          <w:lang w:val="en-US"/>
        </w:rPr>
        <w:t>following specifics regarding schizophrenic symptoms</w:t>
      </w:r>
      <w:r w:rsidRPr="00920505">
        <w:rPr>
          <w:lang w:val="en-US"/>
        </w:rPr>
        <w:t xml:space="preserve">: </w:t>
      </w:r>
      <w:r>
        <w:rPr>
          <w:lang w:val="en-US"/>
        </w:rPr>
        <w:br/>
      </w:r>
      <w:r w:rsidRPr="00920505">
        <w:rPr>
          <w:lang w:val="en-US"/>
        </w:rPr>
        <w:t xml:space="preserve">• </w:t>
      </w:r>
      <w:proofErr w:type="gramStart"/>
      <w:r w:rsidRPr="00920505">
        <w:rPr>
          <w:lang w:val="en-US"/>
        </w:rPr>
        <w:t>The</w:t>
      </w:r>
      <w:proofErr w:type="gramEnd"/>
      <w:r w:rsidRPr="00920505">
        <w:rPr>
          <w:lang w:val="en-US"/>
        </w:rPr>
        <w:t xml:space="preserve"> affected person experiences the causes and results as determining. </w:t>
      </w:r>
      <w:r>
        <w:rPr>
          <w:lang w:val="en-US"/>
        </w:rPr>
        <w:br/>
      </w:r>
      <w:r w:rsidRPr="00920505">
        <w:rPr>
          <w:lang w:val="en-US"/>
        </w:rPr>
        <w:t xml:space="preserve">• 'Schizophrenia' (as the main term) includes especially the spiritual-mental dimension of man over more or less all aspects. </w:t>
      </w:r>
      <w:r>
        <w:rPr>
          <w:lang w:val="en-US"/>
        </w:rPr>
        <w:br/>
      </w:r>
      <w:r w:rsidRPr="00920505">
        <w:rPr>
          <w:lang w:val="en-US"/>
        </w:rPr>
        <w:t xml:space="preserve">• Especially those It/sA will be acting schizophrenogenic which have a completely different or even opposite meaning to the originally </w:t>
      </w:r>
      <w:proofErr w:type="gramStart"/>
      <w:r w:rsidRPr="00920505">
        <w:rPr>
          <w:lang w:val="en-US"/>
        </w:rPr>
        <w:t>Relative</w:t>
      </w:r>
      <w:proofErr w:type="gramEnd"/>
      <w:r w:rsidRPr="00920505">
        <w:rPr>
          <w:lang w:val="en-US"/>
        </w:rPr>
        <w:t xml:space="preserve">, which was absolutized (for example, when something relative positive is negatively absolutized and reversed). </w:t>
      </w:r>
      <w:r>
        <w:rPr>
          <w:lang w:val="en-US"/>
        </w:rPr>
        <w:br/>
      </w:r>
      <w:r w:rsidRPr="00920505">
        <w:rPr>
          <w:lang w:val="en-US"/>
        </w:rPr>
        <w:t xml:space="preserve">• A meta-position is lacking for those affected, which relativizes these contradictions. For this reason, there is no possibility of overcoming and solution of these contradictions. </w:t>
      </w:r>
      <w:r>
        <w:rPr>
          <w:lang w:val="en-US"/>
        </w:rPr>
        <w:br/>
      </w:r>
      <w:proofErr w:type="gramStart"/>
      <w:r w:rsidRPr="00920505">
        <w:rPr>
          <w:lang w:val="en-US"/>
        </w:rPr>
        <w:t>• The It</w:t>
      </w:r>
      <w:proofErr w:type="gramEnd"/>
      <w:r w:rsidRPr="00920505">
        <w:rPr>
          <w:lang w:val="en-US"/>
        </w:rPr>
        <w:t xml:space="preserve">/sA-effects are stronger than first-rate (or second-rate) compensatory forces. </w:t>
      </w:r>
      <w:r>
        <w:rPr>
          <w:lang w:val="en-US"/>
        </w:rPr>
        <w:br/>
      </w:r>
      <w:r w:rsidRPr="00920505">
        <w:rPr>
          <w:lang w:val="en-US"/>
        </w:rPr>
        <w:t>• Usually, the surroundings are caught in the same or similar contradictions, which then may transfer. Affected children experience their surroundings, especially their parents, with second-rate characteristics, such as they are listed in the `</w:t>
      </w:r>
      <w:hyperlink r:id="rId23" w:history="1">
        <w:r w:rsidR="00CD2567">
          <w:rPr>
            <w:rStyle w:val="Hyperlink"/>
            <w:sz w:val="20"/>
            <w:lang w:val="en-US"/>
          </w:rPr>
          <w:t>Summary table</w:t>
        </w:r>
      </w:hyperlink>
      <w:r w:rsidRPr="00920505">
        <w:rPr>
          <w:rStyle w:val="Hyperlink"/>
          <w:sz w:val="20"/>
          <w:lang w:val="en-US"/>
        </w:rPr>
        <w:t xml:space="preserve"> </w:t>
      </w:r>
      <w:r w:rsidRPr="00920505">
        <w:rPr>
          <w:lang w:val="en-US"/>
        </w:rPr>
        <w:t xml:space="preserve">´ in column I and K. </w:t>
      </w:r>
      <w:r>
        <w:rPr>
          <w:lang w:val="en-US"/>
        </w:rPr>
        <w:br/>
      </w:r>
      <w:r w:rsidRPr="00920505">
        <w:rPr>
          <w:lang w:val="en-US"/>
        </w:rPr>
        <w:t>• The schizophrenic It/sA must act over a longer period so that the initial absolutized mental position has been materialized and has become independent. (See also `</w:t>
      </w:r>
      <w:hyperlink r:id="rId24" w:anchor="mozTocId140080" w:history="1">
        <w:r w:rsidRPr="00F828B2">
          <w:rPr>
            <w:rStyle w:val="Hyperlink"/>
            <w:sz w:val="22"/>
            <w:lang w:val="en-US"/>
          </w:rPr>
          <w:t>Persistence of the Strange Absolutes (sA</w:t>
        </w:r>
        <w:proofErr w:type="gramStart"/>
        <w:r w:rsidRPr="00F828B2">
          <w:rPr>
            <w:rStyle w:val="Hyperlink"/>
            <w:sz w:val="22"/>
            <w:lang w:val="en-US"/>
          </w:rPr>
          <w:t>)</w:t>
        </w:r>
        <w:proofErr w:type="gramEnd"/>
      </w:hyperlink>
      <w:r w:rsidRPr="00920505">
        <w:rPr>
          <w:lang w:val="en-US"/>
        </w:rPr>
        <w:t>´). These characteristics explain why schizophrenic symptoms and no other symptoms usually occur, although inversions are ubiquitous. Do the affected, which are involved in such contradictions and paradoxes, see so wrong about the world? Does somebody see it more correctly who tells us that the world is fair, unambiguous, logical, clear and not contradictory? Our affected families or patients certainly see the world more realistic when they see them full of opposites. Their "mistake" is only that they take that not relatively but absolutely.</w:t>
      </w:r>
    </w:p>
    <w:p w:rsidR="00920505" w:rsidRDefault="00920505" w:rsidP="007F2CA3">
      <w:pPr>
        <w:spacing w:line="276" w:lineRule="auto"/>
        <w:ind w:right="-3"/>
        <w:rPr>
          <w:rFonts w:ascii="Calibri" w:eastAsia="Calibri" w:hAnsi="Calibri" w:cs="Calibri"/>
          <w:szCs w:val="20"/>
          <w:lang w:val="en-US"/>
        </w:rPr>
      </w:pPr>
    </w:p>
    <w:p w:rsidR="00920505" w:rsidRPr="00920505" w:rsidRDefault="00920505" w:rsidP="007F2CA3">
      <w:pPr>
        <w:spacing w:line="276" w:lineRule="auto"/>
        <w:ind w:right="-3"/>
        <w:rPr>
          <w:rFonts w:ascii="Calibri" w:eastAsia="Calibri" w:hAnsi="Calibri" w:cs="Calibri"/>
          <w:szCs w:val="20"/>
          <w:lang w:val="en-US"/>
        </w:rPr>
      </w:pPr>
      <w:r w:rsidRPr="00920505">
        <w:rPr>
          <w:lang w:val="en-US"/>
        </w:rPr>
        <w:t>There is not the one cause for schizophrenia. The causes for these symptoms are as varied as the individuals which were affected by them.</w:t>
      </w:r>
      <w:r w:rsidR="00B3382D">
        <w:rPr>
          <w:rStyle w:val="Funotenzeichen"/>
          <w:lang w:val="en-US"/>
        </w:rPr>
        <w:footnoteReference w:id="13"/>
      </w:r>
      <w:r w:rsidRPr="00920505">
        <w:rPr>
          <w:lang w:val="en-US"/>
        </w:rPr>
        <w:t xml:space="preserve"> Manfred Bleuler sums up: „Decades of research has not succeeded in proving just one specific cause of schizophrenic disturbances. Today we are ready for the thought that there is possible, not such. Rather it has become clear, how manifold disharmonies that disrupt personality development form</w:t>
      </w:r>
      <w:r>
        <w:rPr>
          <w:lang w:val="en-US"/>
        </w:rPr>
        <w:t xml:space="preserve"> </w:t>
      </w:r>
      <w:r w:rsidRPr="00920505">
        <w:rPr>
          <w:lang w:val="en-US"/>
        </w:rPr>
        <w:t xml:space="preserve">the predisposition to schizophrenic illness.” </w:t>
      </w:r>
      <w:r w:rsidR="00B3382D">
        <w:rPr>
          <w:rStyle w:val="Funotenzeichen"/>
          <w:lang w:val="en-US"/>
        </w:rPr>
        <w:footnoteReference w:id="14"/>
      </w:r>
    </w:p>
    <w:p w:rsidR="00CB735A" w:rsidRDefault="00B3382D" w:rsidP="007F2CA3">
      <w:pPr>
        <w:pStyle w:val="Textkrper"/>
        <w:spacing w:line="276" w:lineRule="auto"/>
        <w:ind w:right="-3"/>
        <w:rPr>
          <w:lang w:val="en-US"/>
        </w:rPr>
      </w:pPr>
      <w:r w:rsidRPr="00B3382D">
        <w:rPr>
          <w:lang w:val="en-US"/>
        </w:rPr>
        <w:t xml:space="preserve">As described in the part </w:t>
      </w:r>
      <w:hyperlink r:id="rId25" w:anchor="mozTocId578826" w:history="1">
        <w:r w:rsidR="008B78C3" w:rsidRPr="008B78C3">
          <w:rPr>
            <w:rStyle w:val="Hyperlink"/>
            <w:rFonts w:eastAsia="Times New Roman" w:cs="Microsoft Tai Le"/>
            <w:sz w:val="22"/>
            <w:lang w:val="en-US"/>
          </w:rPr>
          <w:t>Metapsychiatry</w:t>
        </w:r>
      </w:hyperlink>
      <w:r w:rsidRPr="00B3382D">
        <w:rPr>
          <w:lang w:val="en-US"/>
        </w:rPr>
        <w:t xml:space="preserve">, one can see the mentioned 'ideologies' as a starting point for inversions. This leads to reversals of fundamental meanings, which are solidified by a multitude of "Its". These </w:t>
      </w:r>
      <w:proofErr w:type="gramStart"/>
      <w:r w:rsidRPr="00B3382D">
        <w:rPr>
          <w:lang w:val="en-US"/>
        </w:rPr>
        <w:t>Its</w:t>
      </w:r>
      <w:proofErr w:type="gramEnd"/>
      <w:r w:rsidRPr="00B3382D">
        <w:rPr>
          <w:lang w:val="en-US"/>
        </w:rPr>
        <w:t xml:space="preserve"> are generating centers of second-rank realities in the world, in the person and in the I (WPI). Each It changes more or less all aspects </w:t>
      </w:r>
      <w:r w:rsidRPr="00B3382D">
        <w:rPr>
          <w:sz w:val="22"/>
          <w:lang w:val="en-US"/>
        </w:rPr>
        <w:t>(→</w:t>
      </w:r>
      <w:r w:rsidR="008B78C3">
        <w:rPr>
          <w:sz w:val="22"/>
          <w:lang w:val="en-US"/>
        </w:rPr>
        <w:t xml:space="preserve"> </w:t>
      </w:r>
      <w:hyperlink r:id="rId26" w:anchor="mozTocId484509" w:history="1">
        <w:r w:rsidR="008B78C3" w:rsidRPr="008B78C3">
          <w:rPr>
            <w:rStyle w:val="Hyperlink"/>
            <w:sz w:val="22"/>
            <w:lang w:val="en-US"/>
          </w:rPr>
          <w:t>Spreading and Compression</w:t>
        </w:r>
      </w:hyperlink>
      <w:r w:rsidRPr="00B3382D">
        <w:rPr>
          <w:sz w:val="22"/>
          <w:lang w:val="en-US"/>
        </w:rPr>
        <w:t>)</w:t>
      </w:r>
      <w:r w:rsidRPr="00B3382D">
        <w:rPr>
          <w:lang w:val="en-US"/>
        </w:rPr>
        <w:t xml:space="preserve"> with one 'main impact direction' each. Although the main impact direction of the particular It essentially determines which kind of symptom group develops, on the other hand, manifold symptoms can be produced by each one of the </w:t>
      </w:r>
      <w:proofErr w:type="gramStart"/>
      <w:r w:rsidRPr="00B3382D">
        <w:rPr>
          <w:lang w:val="en-US"/>
        </w:rPr>
        <w:t>Its</w:t>
      </w:r>
      <w:proofErr w:type="gramEnd"/>
      <w:r w:rsidRPr="00B3382D">
        <w:rPr>
          <w:lang w:val="en-US"/>
        </w:rPr>
        <w:t xml:space="preserve">. Viewing from the symptom, this means that every symptom can have a variety of causes. In terms of </w:t>
      </w:r>
      <w:r w:rsidRPr="00B3382D">
        <w:rPr>
          <w:lang w:val="en-US"/>
        </w:rPr>
        <w:lastRenderedPageBreak/>
        <w:t xml:space="preserve">schizophrenia, this means that there is not the specific cause for schizophrenia but that multiple factors must come together for this or that symptom group to arise. This also corresponds to the clinical experience and many theories of schizophrenia development (see later). As I said, in my opinion, a common denominator of these different causes is that they all invertingly act. I listed all sorts of schizophrenic forms and schizophrenic functional and quality disorders in the </w:t>
      </w:r>
      <w:hyperlink r:id="rId27" w:history="1">
        <w:hyperlink r:id="rId28" w:history="1">
          <w:r w:rsidR="00CD2567">
            <w:rPr>
              <w:rStyle w:val="Hyperlink"/>
              <w:sz w:val="20"/>
              <w:lang w:val="en-US"/>
            </w:rPr>
            <w:t>Summary table</w:t>
          </w:r>
        </w:hyperlink>
      </w:hyperlink>
      <w:r w:rsidRPr="00B3382D">
        <w:rPr>
          <w:lang w:val="en-US"/>
        </w:rPr>
        <w:t xml:space="preserve"> (see the last 3 columns). They correspond in many respects to the symptoms stated in the literature but are listed here systematically according to my classification. I have tried to make plausible the common of the schizophrenia causes in these statements. Probably everything can make us crazy or split if it is not taken any more relatively but absolutely, and I have tried to illustrate with the concept of the strange </w:t>
      </w:r>
      <w:proofErr w:type="gramStart"/>
      <w:r w:rsidRPr="00B3382D">
        <w:rPr>
          <w:lang w:val="en-US"/>
        </w:rPr>
        <w:t>Self</w:t>
      </w:r>
      <w:proofErr w:type="gramEnd"/>
      <w:r w:rsidRPr="00B3382D">
        <w:rPr>
          <w:lang w:val="en-US"/>
        </w:rPr>
        <w:t xml:space="preserve"> (resp. It) most different of such absolutized forms with her main results. As said, it seems that in this model most of the numerous theories of the origin of schizophrenic reactions have a place. But one should see them not alternative but in addition. I believe that only disturbances of the absolute sphere of the human being (the self) can cause psychoses, because as long as the causes and the disturbances are only of relative importance, a mental disorder, or even psychosis, will hardly be able to manifest itself. On the other hand, if we look at the enormous integrative power of the actual Self (resp. </w:t>
      </w:r>
      <w:hyperlink r:id="rId29" w:anchor="mozTocId126089" w:history="1">
        <w:r w:rsidRPr="002506A4">
          <w:rPr>
            <w:rStyle w:val="Hyperlink"/>
            <w:sz w:val="20"/>
            <w:lang w:val="en-US"/>
          </w:rPr>
          <w:t>+A</w:t>
        </w:r>
      </w:hyperlink>
      <w:r w:rsidRPr="00B3382D">
        <w:rPr>
          <w:lang w:val="en-US"/>
        </w:rPr>
        <w:t>), which makes people identical, valuable and free in every situation, this basis is probably the strongest force against any kind of psychosis, and we should beware of ideology-based models and therapies, because they basically do what the patient does with himself - they create new preconditions for his existence.</w:t>
      </w:r>
    </w:p>
    <w:p w:rsidR="00920505" w:rsidRPr="007467CF" w:rsidRDefault="00B3382D" w:rsidP="007F2CA3">
      <w:pPr>
        <w:pStyle w:val="berschrift4"/>
        <w:rPr>
          <w:rFonts w:asciiTheme="minorHAnsi" w:eastAsia="Calibri" w:hAnsiTheme="minorHAnsi" w:cstheme="minorHAnsi"/>
          <w:szCs w:val="20"/>
        </w:rPr>
      </w:pPr>
      <w:bookmarkStart w:id="9" w:name="_Toc64367926"/>
      <w:r w:rsidRPr="007467CF">
        <w:rPr>
          <w:rFonts w:asciiTheme="minorHAnsi" w:hAnsiTheme="minorHAnsi" w:cstheme="minorHAnsi"/>
        </w:rPr>
        <w:t>Explanations and Examples</w:t>
      </w:r>
      <w:bookmarkEnd w:id="9"/>
    </w:p>
    <w:p w:rsidR="00B32B5E" w:rsidRPr="007467CF" w:rsidRDefault="00B3382D" w:rsidP="007F2CA3">
      <w:pPr>
        <w:spacing w:line="276" w:lineRule="auto"/>
        <w:ind w:right="-3"/>
        <w:rPr>
          <w:rFonts w:cstheme="minorHAnsi"/>
          <w:szCs w:val="20"/>
          <w:lang w:val="en-US"/>
        </w:rPr>
      </w:pPr>
      <w:r w:rsidRPr="007467CF">
        <w:rPr>
          <w:rFonts w:cstheme="minorHAnsi"/>
          <w:noProof/>
          <w:lang w:val="en-US" w:eastAsia="en-US"/>
        </w:rPr>
        <w:drawing>
          <wp:inline distT="0" distB="0" distL="0" distR="0" wp14:anchorId="5DF3D1D4" wp14:editId="59864D25">
            <wp:extent cx="5741035" cy="1206500"/>
            <wp:effectExtent l="0" t="0" r="0" b="0"/>
            <wp:docPr id="73" name="Grafi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741035" cy="1206500"/>
                    </a:xfrm>
                    <a:prstGeom prst="rect">
                      <a:avLst/>
                    </a:prstGeom>
                  </pic:spPr>
                </pic:pic>
              </a:graphicData>
            </a:graphic>
          </wp:inline>
        </w:drawing>
      </w:r>
    </w:p>
    <w:p w:rsidR="00920505" w:rsidRPr="007467CF" w:rsidRDefault="00B3382D" w:rsidP="007F2CA3">
      <w:pPr>
        <w:spacing w:line="276" w:lineRule="auto"/>
        <w:ind w:right="-3"/>
        <w:rPr>
          <w:rFonts w:cstheme="minorHAnsi"/>
          <w:sz w:val="20"/>
          <w:szCs w:val="20"/>
          <w:lang w:val="en-US"/>
        </w:rPr>
      </w:pPr>
      <w:r w:rsidRPr="007467CF">
        <w:rPr>
          <w:rFonts w:cstheme="minorHAnsi"/>
          <w:sz w:val="20"/>
          <w:lang w:val="en-US"/>
        </w:rPr>
        <w:t xml:space="preserve">This graphic illustrates the inversion with the development of the personal </w:t>
      </w:r>
      <w:proofErr w:type="gramStart"/>
      <w:r w:rsidRPr="007467CF">
        <w:rPr>
          <w:rFonts w:cstheme="minorHAnsi"/>
          <w:sz w:val="20"/>
          <w:lang w:val="en-US"/>
        </w:rPr>
        <w:t>It</w:t>
      </w:r>
      <w:proofErr w:type="gramEnd"/>
      <w:r w:rsidRPr="007467CF">
        <w:rPr>
          <w:rFonts w:cstheme="minorHAnsi"/>
          <w:sz w:val="20"/>
          <w:lang w:val="en-US"/>
        </w:rPr>
        <w:t xml:space="preserve"> (left to right). On the very left, there is a person with a healthy self- and relative-sphere. Rightwards, the inversion of a Relative and the Self (the personal Absolute) is symbolized. After that, the creation of an It-center (as Yin-Yang symbol) is being illustrated, which finally creates its own relative- sphere, as shown in the picture on the very right. You can also see, that the p It controls a part of P but the other part of P still contains the actual Self and has a first-rate relative-sphere, too.</w:t>
      </w:r>
    </w:p>
    <w:p w:rsidR="00920505" w:rsidRPr="007467CF" w:rsidRDefault="00920505" w:rsidP="007F2CA3">
      <w:pPr>
        <w:spacing w:line="276" w:lineRule="auto"/>
        <w:ind w:right="-3"/>
        <w:rPr>
          <w:rFonts w:cstheme="minorHAnsi"/>
          <w:szCs w:val="20"/>
          <w:lang w:val="en-US"/>
        </w:rPr>
      </w:pPr>
    </w:p>
    <w:p w:rsidR="00920505" w:rsidRPr="007467CF" w:rsidRDefault="00B3382D" w:rsidP="007F2CA3">
      <w:pPr>
        <w:spacing w:line="276" w:lineRule="auto"/>
        <w:ind w:right="-3"/>
        <w:rPr>
          <w:rFonts w:cstheme="minorHAnsi"/>
          <w:szCs w:val="20"/>
          <w:lang w:val="en-US"/>
        </w:rPr>
      </w:pPr>
      <w:r w:rsidRPr="007467CF">
        <w:rPr>
          <w:rFonts w:cstheme="minorHAnsi"/>
          <w:lang w:val="en-US"/>
        </w:rPr>
        <w:t>Example: The juxtaposition of a strange Self with Ego and an actual Self with a first-rate I</w:t>
      </w:r>
    </w:p>
    <w:p w:rsidR="00920505" w:rsidRPr="007467CF" w:rsidRDefault="00920505" w:rsidP="007F2CA3">
      <w:pPr>
        <w:spacing w:line="276" w:lineRule="auto"/>
        <w:ind w:right="-3"/>
        <w:rPr>
          <w:rFonts w:cstheme="minorHAnsi"/>
          <w:szCs w:val="20"/>
          <w:lang w:val="en-US"/>
        </w:rPr>
      </w:pPr>
    </w:p>
    <w:p w:rsidR="00920505" w:rsidRDefault="00B3382D" w:rsidP="007F2CA3">
      <w:pPr>
        <w:spacing w:line="276" w:lineRule="auto"/>
        <w:ind w:right="-3"/>
        <w:rPr>
          <w:rFonts w:cstheme="minorHAnsi"/>
          <w:sz w:val="20"/>
          <w:lang w:val="en-US"/>
        </w:rPr>
      </w:pPr>
      <w:r w:rsidRPr="007467CF">
        <w:rPr>
          <w:rFonts w:cstheme="minorHAnsi"/>
          <w:noProof/>
          <w:lang w:val="en-US" w:eastAsia="en-US"/>
        </w:rPr>
        <w:lastRenderedPageBreak/>
        <w:drawing>
          <wp:anchor distT="0" distB="0" distL="114300" distR="114300" simplePos="0" relativeHeight="251732992" behindDoc="0" locked="0" layoutInCell="1" allowOverlap="1">
            <wp:simplePos x="0" y="0"/>
            <wp:positionH relativeFrom="column">
              <wp:posOffset>-313</wp:posOffset>
            </wp:positionH>
            <wp:positionV relativeFrom="paragraph">
              <wp:posOffset>-1971</wp:posOffset>
            </wp:positionV>
            <wp:extent cx="2091414" cy="1480782"/>
            <wp:effectExtent l="0" t="0" r="4445" b="5715"/>
            <wp:wrapSquare wrapText="bothSides"/>
            <wp:docPr id="74" name="Grafi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2091414" cy="1480782"/>
                    </a:xfrm>
                    <a:prstGeom prst="rect">
                      <a:avLst/>
                    </a:prstGeom>
                  </pic:spPr>
                </pic:pic>
              </a:graphicData>
            </a:graphic>
          </wp:anchor>
        </w:drawing>
      </w:r>
      <w:r w:rsidRPr="007467CF">
        <w:rPr>
          <w:rFonts w:cstheme="minorHAnsi"/>
          <w:sz w:val="20"/>
          <w:lang w:val="en-US"/>
        </w:rPr>
        <w:t xml:space="preserve">The graphic illustrates a strange Self with a new Ego resp. strange-I (dotted lines), besides the first-rate I, which is based on an actual Self. I.e., a Relative was absolutized and is penetrated into the selfarea. A strange Self was created in the self-area, from which an Ego is now operating. That causes a partial self-loss and a division between </w:t>
      </w:r>
      <w:proofErr w:type="gramStart"/>
      <w:r w:rsidRPr="007467CF">
        <w:rPr>
          <w:rFonts w:cstheme="minorHAnsi"/>
          <w:sz w:val="20"/>
          <w:lang w:val="en-US"/>
        </w:rPr>
        <w:t>the I</w:t>
      </w:r>
      <w:proofErr w:type="gramEnd"/>
      <w:r w:rsidRPr="007467CF">
        <w:rPr>
          <w:rFonts w:cstheme="minorHAnsi"/>
          <w:sz w:val="20"/>
          <w:lang w:val="en-US"/>
        </w:rPr>
        <w:t xml:space="preserve"> and the Ego. In addition, you see the division of strange-self-area into two contrary parts and the distortions in this area. Here you can already recognize also some characteristics of schizophrenia.</w:t>
      </w:r>
    </w:p>
    <w:p w:rsidR="005F2A6E" w:rsidRPr="007467CF" w:rsidRDefault="005F2A6E" w:rsidP="007F2CA3">
      <w:pPr>
        <w:spacing w:line="276" w:lineRule="auto"/>
        <w:ind w:right="-3"/>
        <w:rPr>
          <w:rFonts w:cstheme="minorHAnsi"/>
          <w:szCs w:val="20"/>
          <w:lang w:val="en-US"/>
        </w:rPr>
      </w:pPr>
    </w:p>
    <w:p w:rsidR="008B78C3" w:rsidRPr="007467CF" w:rsidRDefault="008B78C3" w:rsidP="007F2CA3">
      <w:pPr>
        <w:ind w:left="170" w:hanging="170"/>
        <w:rPr>
          <w:rFonts w:cstheme="minorHAnsi"/>
          <w:szCs w:val="20"/>
          <w:lang w:val="en-US"/>
        </w:rPr>
      </w:pPr>
    </w:p>
    <w:p w:rsidR="00B3382D" w:rsidRPr="007467CF" w:rsidRDefault="00B3382D" w:rsidP="007F2CA3">
      <w:pPr>
        <w:ind w:right="-3"/>
        <w:rPr>
          <w:rFonts w:cstheme="minorHAnsi"/>
          <w:sz w:val="18"/>
          <w:lang w:val="en-US"/>
        </w:rPr>
      </w:pPr>
      <w:r w:rsidRPr="007467CF">
        <w:rPr>
          <w:rFonts w:cstheme="minorHAnsi"/>
          <w:lang w:val="en-US"/>
        </w:rPr>
        <w:t>Table Example: To the genesis of fusions and splittings</w:t>
      </w:r>
      <w:r w:rsidRPr="007467CF">
        <w:rPr>
          <w:rFonts w:cstheme="minorHAnsi"/>
          <w:szCs w:val="16"/>
          <w:lang w:val="en-US"/>
        </w:rPr>
        <w:br/>
      </w:r>
    </w:p>
    <w:tbl>
      <w:tblPr>
        <w:tblpPr w:leftFromText="141" w:rightFromText="141" w:vertAnchor="text" w:horzAnchor="margin" w:tblpX="-284" w:tblpY="-5"/>
        <w:tblOverlap w:val="never"/>
        <w:tblW w:w="9356" w:type="dxa"/>
        <w:tblCellMar>
          <w:left w:w="57" w:type="dxa"/>
          <w:right w:w="57" w:type="dxa"/>
        </w:tblCellMar>
        <w:tblLook w:val="04A0" w:firstRow="1" w:lastRow="0" w:firstColumn="1" w:lastColumn="0" w:noHBand="0" w:noVBand="1"/>
      </w:tblPr>
      <w:tblGrid>
        <w:gridCol w:w="1178"/>
        <w:gridCol w:w="269"/>
        <w:gridCol w:w="1072"/>
        <w:gridCol w:w="1116"/>
        <w:gridCol w:w="642"/>
        <w:gridCol w:w="1077"/>
        <w:gridCol w:w="1849"/>
        <w:gridCol w:w="2153"/>
      </w:tblGrid>
      <w:tr w:rsidR="00B3382D" w:rsidRPr="00CD2567" w:rsidTr="00CB735A">
        <w:trPr>
          <w:gridBefore w:val="5"/>
          <w:wBefore w:w="4277" w:type="dxa"/>
          <w:cantSplit/>
          <w:trHeight w:val="20"/>
        </w:trPr>
        <w:tc>
          <w:tcPr>
            <w:tcW w:w="5079" w:type="dxa"/>
            <w:gridSpan w:val="3"/>
            <w:vAlign w:val="center"/>
          </w:tcPr>
          <w:p w:rsidR="00B3382D" w:rsidRPr="007467CF" w:rsidRDefault="00C91EE7" w:rsidP="007F2CA3">
            <w:pPr>
              <w:jc w:val="center"/>
              <w:rPr>
                <w:rFonts w:cstheme="minorHAnsi"/>
                <w:b/>
                <w:sz w:val="16"/>
                <w:lang w:val="en-US"/>
              </w:rPr>
            </w:pPr>
            <w:r w:rsidRPr="007467CF">
              <w:rPr>
                <w:rFonts w:cstheme="minorHAnsi"/>
                <w:b/>
                <w:sz w:val="18"/>
                <w:lang w:val="en-US"/>
              </w:rPr>
              <w:lastRenderedPageBreak/>
              <w:t>D I S O R D E R S    OF   S C H I Z O P H R E N I A</w:t>
            </w:r>
          </w:p>
        </w:tc>
      </w:tr>
      <w:tr w:rsidR="00C91EE7" w:rsidRPr="007467CF" w:rsidTr="00CB735A">
        <w:trPr>
          <w:cantSplit/>
          <w:trHeight w:val="20"/>
        </w:trPr>
        <w:tc>
          <w:tcPr>
            <w:tcW w:w="1447" w:type="dxa"/>
            <w:gridSpan w:val="2"/>
            <w:tcBorders>
              <w:right w:val="dashed" w:sz="4" w:space="0" w:color="auto"/>
            </w:tcBorders>
            <w:shd w:val="clear" w:color="auto" w:fill="auto"/>
            <w:vAlign w:val="center"/>
            <w:hideMark/>
          </w:tcPr>
          <w:p w:rsidR="00B3382D" w:rsidRPr="007467CF" w:rsidRDefault="00B3382D" w:rsidP="007F2CA3">
            <w:pPr>
              <w:rPr>
                <w:rFonts w:cstheme="minorHAnsi"/>
                <w:b/>
                <w:sz w:val="16"/>
              </w:rPr>
            </w:pPr>
            <w:r w:rsidRPr="007467CF">
              <w:rPr>
                <w:rFonts w:cstheme="minorHAnsi"/>
                <w:b/>
                <w:sz w:val="16"/>
              </w:rPr>
              <w:t>Ideologies and</w:t>
            </w:r>
            <w:r w:rsidRPr="007467CF">
              <w:rPr>
                <w:rFonts w:cstheme="minorHAnsi"/>
                <w:b/>
                <w:sz w:val="16"/>
              </w:rPr>
              <w:br/>
              <w:t xml:space="preserve"> </w:t>
            </w:r>
            <w:r w:rsidRPr="007467CF">
              <w:rPr>
                <w:rFonts w:cstheme="minorHAnsi"/>
                <w:b/>
                <w:sz w:val="16"/>
              </w:rPr>
              <w:tab/>
              <w:t xml:space="preserve">individual </w:t>
            </w:r>
            <w:r w:rsidRPr="007467CF">
              <w:rPr>
                <w:rFonts w:cstheme="minorHAnsi"/>
                <w:b/>
                <w:sz w:val="16"/>
              </w:rPr>
              <w:tab/>
              <w:t>attitudes</w:t>
            </w:r>
          </w:p>
        </w:tc>
        <w:tc>
          <w:tcPr>
            <w:tcW w:w="1072" w:type="dxa"/>
            <w:tcBorders>
              <w:left w:val="dashed" w:sz="4" w:space="0" w:color="auto"/>
            </w:tcBorders>
            <w:vAlign w:val="center"/>
          </w:tcPr>
          <w:p w:rsidR="00B3382D" w:rsidRPr="007467CF" w:rsidRDefault="00B3382D" w:rsidP="007F2CA3">
            <w:pPr>
              <w:rPr>
                <w:rFonts w:cstheme="minorHAnsi"/>
                <w:b/>
                <w:sz w:val="16"/>
              </w:rPr>
            </w:pPr>
            <w:r w:rsidRPr="007467CF">
              <w:rPr>
                <w:rFonts w:cstheme="minorHAnsi"/>
                <w:b/>
                <w:sz w:val="16"/>
              </w:rPr>
              <w:t>Inversion from:</w:t>
            </w:r>
          </w:p>
        </w:tc>
        <w:tc>
          <w:tcPr>
            <w:tcW w:w="1116" w:type="dxa"/>
            <w:shd w:val="clear" w:color="auto" w:fill="auto"/>
            <w:vAlign w:val="center"/>
            <w:hideMark/>
          </w:tcPr>
          <w:p w:rsidR="00B3382D" w:rsidRPr="007467CF" w:rsidRDefault="00B3382D" w:rsidP="007F2CA3">
            <w:pPr>
              <w:rPr>
                <w:rFonts w:cstheme="minorHAnsi"/>
                <w:b/>
                <w:sz w:val="16"/>
                <w:lang w:val="en-US"/>
              </w:rPr>
            </w:pPr>
            <w:r w:rsidRPr="007467CF">
              <w:rPr>
                <w:rFonts w:cstheme="minorHAnsi"/>
                <w:b/>
                <w:sz w:val="16"/>
                <w:lang w:val="en-US"/>
              </w:rPr>
              <w:t>Effect of the It on the person</w:t>
            </w:r>
          </w:p>
        </w:tc>
        <w:tc>
          <w:tcPr>
            <w:tcW w:w="642" w:type="dxa"/>
            <w:vAlign w:val="center"/>
          </w:tcPr>
          <w:p w:rsidR="00B3382D" w:rsidRPr="007467CF" w:rsidRDefault="00B3382D" w:rsidP="007F2CA3">
            <w:pPr>
              <w:rPr>
                <w:rFonts w:cstheme="minorHAnsi"/>
                <w:b/>
                <w:sz w:val="16"/>
              </w:rPr>
            </w:pPr>
            <w:r w:rsidRPr="007467CF">
              <w:rPr>
                <w:rFonts w:cstheme="minorHAnsi"/>
                <w:b/>
                <w:sz w:val="16"/>
              </w:rPr>
              <w:t>Disposi-tion</w:t>
            </w:r>
          </w:p>
        </w:tc>
        <w:tc>
          <w:tcPr>
            <w:tcW w:w="1077" w:type="dxa"/>
            <w:vAlign w:val="center"/>
          </w:tcPr>
          <w:p w:rsidR="00B3382D" w:rsidRPr="007467CF" w:rsidRDefault="00B3382D" w:rsidP="007F2CA3">
            <w:pPr>
              <w:rPr>
                <w:rFonts w:cstheme="minorHAnsi"/>
                <w:b/>
                <w:sz w:val="16"/>
                <w:lang w:val="en-US"/>
              </w:rPr>
            </w:pPr>
            <w:r w:rsidRPr="007467CF">
              <w:rPr>
                <w:rFonts w:cstheme="minorHAnsi"/>
                <w:b/>
                <w:sz w:val="16"/>
                <w:lang w:val="en-US"/>
              </w:rPr>
              <w:t>Disorders of the being-sphere</w:t>
            </w:r>
          </w:p>
        </w:tc>
        <w:tc>
          <w:tcPr>
            <w:tcW w:w="1849" w:type="dxa"/>
            <w:vAlign w:val="center"/>
          </w:tcPr>
          <w:p w:rsidR="00B3382D" w:rsidRPr="007467CF" w:rsidRDefault="00B3382D" w:rsidP="007F2CA3">
            <w:pPr>
              <w:rPr>
                <w:rFonts w:cstheme="minorHAnsi"/>
                <w:b/>
                <w:sz w:val="16"/>
              </w:rPr>
            </w:pPr>
            <w:r w:rsidRPr="007467CF">
              <w:rPr>
                <w:rFonts w:cstheme="minorHAnsi"/>
                <w:b/>
                <w:sz w:val="16"/>
              </w:rPr>
              <w:t xml:space="preserve">Malfunctions </w:t>
            </w:r>
            <w:r w:rsidRPr="007467CF">
              <w:rPr>
                <w:rFonts w:cstheme="minorHAnsi"/>
                <w:b/>
                <w:sz w:val="16"/>
              </w:rPr>
              <w:br/>
              <w:t>of schizophrenia</w:t>
            </w:r>
          </w:p>
        </w:tc>
        <w:tc>
          <w:tcPr>
            <w:tcW w:w="2153" w:type="dxa"/>
            <w:vAlign w:val="center"/>
          </w:tcPr>
          <w:p w:rsidR="00B3382D" w:rsidRPr="007467CF" w:rsidRDefault="00B3382D" w:rsidP="007F2CA3">
            <w:pPr>
              <w:rPr>
                <w:rFonts w:cstheme="minorHAnsi"/>
                <w:b/>
                <w:sz w:val="16"/>
              </w:rPr>
            </w:pPr>
            <w:r w:rsidRPr="007467CF">
              <w:rPr>
                <w:rFonts w:cstheme="minorHAnsi"/>
                <w:b/>
                <w:sz w:val="16"/>
              </w:rPr>
              <w:t xml:space="preserve">Quality disorders </w:t>
            </w:r>
            <w:r w:rsidRPr="007467CF">
              <w:rPr>
                <w:rFonts w:cstheme="minorHAnsi"/>
                <w:b/>
                <w:sz w:val="16"/>
              </w:rPr>
              <w:br/>
            </w:r>
            <w:r w:rsidRPr="007467CF">
              <w:rPr>
                <w:rFonts w:cstheme="minorHAnsi"/>
                <w:b/>
                <w:bCs/>
                <w:sz w:val="16"/>
              </w:rPr>
              <w:t xml:space="preserve"> of schizophrenia</w:t>
            </w:r>
          </w:p>
        </w:tc>
      </w:tr>
      <w:tr w:rsidR="00C91EE7" w:rsidRPr="00CD2567" w:rsidTr="00CB735A">
        <w:trPr>
          <w:cantSplit/>
          <w:trHeight w:val="20"/>
        </w:trPr>
        <w:tc>
          <w:tcPr>
            <w:tcW w:w="1178" w:type="dxa"/>
            <w:shd w:val="clear" w:color="auto" w:fill="auto"/>
            <w:vAlign w:val="center"/>
            <w:hideMark/>
          </w:tcPr>
          <w:p w:rsidR="00B3382D" w:rsidRPr="007467CF" w:rsidRDefault="00B3382D" w:rsidP="007F2CA3">
            <w:pPr>
              <w:rPr>
                <w:rFonts w:cstheme="minorHAnsi"/>
                <w:sz w:val="16"/>
              </w:rPr>
            </w:pPr>
            <w:r w:rsidRPr="007467CF">
              <w:rPr>
                <w:rFonts w:cstheme="minorHAnsi"/>
                <w:sz w:val="16"/>
              </w:rPr>
              <w:t xml:space="preserve">Ea1 "absolutism“ </w:t>
            </w:r>
            <w:r w:rsidRPr="007467CF">
              <w:rPr>
                <w:rFonts w:cstheme="minorHAnsi"/>
                <w:sz w:val="16"/>
              </w:rPr>
              <w:br/>
              <w:t>relativism</w:t>
            </w:r>
            <w:r w:rsidRPr="007467CF">
              <w:rPr>
                <w:rFonts w:cstheme="minorHAnsi"/>
                <w:sz w:val="16"/>
              </w:rPr>
              <w:br/>
              <w:t xml:space="preserve">nihilism </w:t>
            </w:r>
          </w:p>
        </w:tc>
        <w:tc>
          <w:tcPr>
            <w:tcW w:w="269" w:type="dxa"/>
            <w:vMerge w:val="restart"/>
            <w:tcBorders>
              <w:right w:val="dashed" w:sz="4" w:space="0" w:color="auto"/>
            </w:tcBorders>
            <w:vAlign w:val="center"/>
          </w:tcPr>
          <w:p w:rsidR="00B3382D" w:rsidRPr="007467CF" w:rsidRDefault="00B3382D" w:rsidP="007F2CA3">
            <w:pPr>
              <w:rPr>
                <w:rFonts w:cstheme="minorHAnsi"/>
                <w:sz w:val="16"/>
                <w:lang w:val="it-IT"/>
              </w:rPr>
            </w:pPr>
            <w:r w:rsidRPr="007467CF">
              <w:rPr>
                <w:rFonts w:cstheme="minorHAnsi"/>
                <w:sz w:val="16"/>
                <w:lang w:val="it-IT"/>
              </w:rPr>
              <w:t>I</w:t>
            </w:r>
            <w:r w:rsidRPr="007467CF">
              <w:rPr>
                <w:rFonts w:cstheme="minorHAnsi"/>
                <w:sz w:val="16"/>
                <w:lang w:val="it-IT"/>
              </w:rPr>
              <w:br/>
              <w:t>N</w:t>
            </w:r>
            <w:r w:rsidRPr="007467CF">
              <w:rPr>
                <w:rFonts w:cstheme="minorHAnsi"/>
                <w:sz w:val="16"/>
                <w:lang w:val="it-IT"/>
              </w:rPr>
              <w:br/>
              <w:t>D</w:t>
            </w:r>
            <w:r w:rsidRPr="007467CF">
              <w:rPr>
                <w:rFonts w:cstheme="minorHAnsi"/>
                <w:sz w:val="16"/>
                <w:lang w:val="it-IT"/>
              </w:rPr>
              <w:br/>
              <w:t>I</w:t>
            </w:r>
            <w:r w:rsidRPr="007467CF">
              <w:rPr>
                <w:rFonts w:cstheme="minorHAnsi"/>
                <w:sz w:val="16"/>
                <w:lang w:val="it-IT"/>
              </w:rPr>
              <w:br/>
              <w:t>V</w:t>
            </w:r>
            <w:r w:rsidRPr="007467CF">
              <w:rPr>
                <w:rFonts w:cstheme="minorHAnsi"/>
                <w:sz w:val="16"/>
                <w:lang w:val="it-IT"/>
              </w:rPr>
              <w:br/>
              <w:t>I</w:t>
            </w:r>
            <w:r w:rsidRPr="007467CF">
              <w:rPr>
                <w:rFonts w:cstheme="minorHAnsi"/>
                <w:sz w:val="16"/>
                <w:lang w:val="it-IT"/>
              </w:rPr>
              <w:br/>
              <w:t>D</w:t>
            </w:r>
            <w:r w:rsidRPr="007467CF">
              <w:rPr>
                <w:rFonts w:cstheme="minorHAnsi"/>
                <w:sz w:val="16"/>
                <w:lang w:val="it-IT"/>
              </w:rPr>
              <w:br/>
              <w:t>U</w:t>
            </w:r>
            <w:r w:rsidRPr="007467CF">
              <w:rPr>
                <w:rFonts w:cstheme="minorHAnsi"/>
                <w:sz w:val="16"/>
                <w:lang w:val="it-IT"/>
              </w:rPr>
              <w:br/>
              <w:t>A</w:t>
            </w:r>
            <w:r w:rsidRPr="007467CF">
              <w:rPr>
                <w:rFonts w:cstheme="minorHAnsi"/>
                <w:sz w:val="16"/>
                <w:lang w:val="it-IT"/>
              </w:rPr>
              <w:br/>
              <w:t>L</w:t>
            </w:r>
            <w:r w:rsidRPr="007467CF">
              <w:rPr>
                <w:rFonts w:cstheme="minorHAnsi"/>
                <w:sz w:val="16"/>
                <w:lang w:val="it-IT"/>
              </w:rPr>
              <w:br/>
            </w:r>
            <w:r w:rsidRPr="007467CF">
              <w:rPr>
                <w:rFonts w:cstheme="minorHAnsi"/>
                <w:sz w:val="16"/>
                <w:lang w:val="it-IT"/>
              </w:rPr>
              <w:br/>
            </w:r>
            <w:r w:rsidRPr="007467CF">
              <w:rPr>
                <w:rFonts w:cstheme="minorHAnsi"/>
                <w:sz w:val="16"/>
                <w:lang w:val="it-IT"/>
              </w:rPr>
              <w:br/>
            </w:r>
            <w:r w:rsidRPr="007467CF">
              <w:rPr>
                <w:rFonts w:cstheme="minorHAnsi"/>
                <w:sz w:val="16"/>
                <w:lang w:val="it-IT"/>
              </w:rPr>
              <w:br/>
              <w:t>F</w:t>
            </w:r>
            <w:r w:rsidRPr="007467CF">
              <w:rPr>
                <w:rFonts w:cstheme="minorHAnsi"/>
                <w:sz w:val="16"/>
                <w:lang w:val="it-IT"/>
              </w:rPr>
              <w:br/>
              <w:t>I</w:t>
            </w:r>
            <w:r w:rsidRPr="007467CF">
              <w:rPr>
                <w:rFonts w:cstheme="minorHAnsi"/>
                <w:sz w:val="16"/>
                <w:lang w:val="it-IT"/>
              </w:rPr>
              <w:br/>
              <w:t>X</w:t>
            </w:r>
            <w:r w:rsidRPr="007467CF">
              <w:rPr>
                <w:rFonts w:cstheme="minorHAnsi"/>
                <w:sz w:val="16"/>
                <w:lang w:val="it-IT"/>
              </w:rPr>
              <w:br/>
              <w:t>I</w:t>
            </w:r>
            <w:r w:rsidRPr="007467CF">
              <w:rPr>
                <w:rFonts w:cstheme="minorHAnsi"/>
                <w:sz w:val="16"/>
                <w:lang w:val="it-IT"/>
              </w:rPr>
              <w:br/>
              <w:t>E</w:t>
            </w:r>
            <w:r w:rsidRPr="007467CF">
              <w:rPr>
                <w:rFonts w:cstheme="minorHAnsi"/>
                <w:sz w:val="16"/>
                <w:lang w:val="it-IT"/>
              </w:rPr>
              <w:br/>
              <w:t>D</w:t>
            </w:r>
            <w:r w:rsidRPr="007467CF">
              <w:rPr>
                <w:rFonts w:cstheme="minorHAnsi"/>
                <w:sz w:val="16"/>
                <w:lang w:val="it-IT"/>
              </w:rPr>
              <w:br/>
            </w:r>
            <w:r w:rsidRPr="007467CF">
              <w:rPr>
                <w:rFonts w:cstheme="minorHAnsi"/>
                <w:sz w:val="16"/>
                <w:lang w:val="it-IT"/>
              </w:rPr>
              <w:br/>
            </w:r>
            <w:r w:rsidRPr="007467CF">
              <w:rPr>
                <w:rFonts w:cstheme="minorHAnsi"/>
                <w:sz w:val="16"/>
                <w:lang w:val="it-IT"/>
              </w:rPr>
              <w:br/>
              <w:t xml:space="preserve">A </w:t>
            </w:r>
            <w:r w:rsidRPr="007467CF">
              <w:rPr>
                <w:rFonts w:cstheme="minorHAnsi"/>
                <w:sz w:val="16"/>
                <w:lang w:val="it-IT"/>
              </w:rPr>
              <w:br/>
              <w:t>T</w:t>
            </w:r>
            <w:r w:rsidRPr="007467CF">
              <w:rPr>
                <w:rFonts w:cstheme="minorHAnsi"/>
                <w:sz w:val="16"/>
                <w:lang w:val="it-IT"/>
              </w:rPr>
              <w:br/>
              <w:t>T</w:t>
            </w:r>
            <w:r w:rsidRPr="007467CF">
              <w:rPr>
                <w:rFonts w:cstheme="minorHAnsi"/>
                <w:sz w:val="16"/>
                <w:lang w:val="it-IT"/>
              </w:rPr>
              <w:br/>
              <w:t>I</w:t>
            </w:r>
            <w:r w:rsidRPr="007467CF">
              <w:rPr>
                <w:rFonts w:cstheme="minorHAnsi"/>
                <w:sz w:val="16"/>
                <w:lang w:val="it-IT"/>
              </w:rPr>
              <w:br/>
              <w:t>T</w:t>
            </w:r>
            <w:r w:rsidRPr="007467CF">
              <w:rPr>
                <w:rFonts w:cstheme="minorHAnsi"/>
                <w:sz w:val="16"/>
                <w:lang w:val="it-IT"/>
              </w:rPr>
              <w:br/>
              <w:t>U</w:t>
            </w:r>
            <w:r w:rsidRPr="007467CF">
              <w:rPr>
                <w:rFonts w:cstheme="minorHAnsi"/>
                <w:sz w:val="16"/>
                <w:lang w:val="it-IT"/>
              </w:rPr>
              <w:br/>
              <w:t>D</w:t>
            </w:r>
            <w:r w:rsidRPr="007467CF">
              <w:rPr>
                <w:rFonts w:cstheme="minorHAnsi"/>
                <w:sz w:val="16"/>
                <w:lang w:val="it-IT"/>
              </w:rPr>
              <w:br/>
              <w:t>E</w:t>
            </w:r>
            <w:r w:rsidRPr="007467CF">
              <w:rPr>
                <w:rFonts w:cstheme="minorHAnsi"/>
                <w:sz w:val="16"/>
                <w:lang w:val="it-IT"/>
              </w:rPr>
              <w:br/>
              <w:t>S</w:t>
            </w:r>
          </w:p>
        </w:tc>
        <w:tc>
          <w:tcPr>
            <w:tcW w:w="1072" w:type="dxa"/>
            <w:tcBorders>
              <w:left w:val="dashed" w:sz="4" w:space="0" w:color="auto"/>
            </w:tcBorders>
            <w:vAlign w:val="center"/>
          </w:tcPr>
          <w:p w:rsidR="00B3382D" w:rsidRPr="007467CF" w:rsidRDefault="00B3382D" w:rsidP="007F2CA3">
            <w:pPr>
              <w:rPr>
                <w:rFonts w:cstheme="minorHAnsi"/>
                <w:sz w:val="16"/>
              </w:rPr>
            </w:pPr>
            <w:r w:rsidRPr="007467CF">
              <w:rPr>
                <w:rFonts w:cstheme="minorHAnsi"/>
                <w:sz w:val="16"/>
                <w:lang w:val="it-IT"/>
              </w:rPr>
              <w:br/>
            </w:r>
            <w:r w:rsidRPr="007467CF">
              <w:rPr>
                <w:rFonts w:cstheme="minorHAnsi"/>
                <w:sz w:val="16"/>
              </w:rPr>
              <w:t>the Absolute</w:t>
            </w:r>
            <w:r w:rsidRPr="007467CF">
              <w:rPr>
                <w:rFonts w:cstheme="minorHAnsi"/>
                <w:sz w:val="16"/>
              </w:rPr>
              <w:br/>
              <w:t>Relative</w:t>
            </w:r>
            <w:r w:rsidRPr="007467CF">
              <w:rPr>
                <w:rFonts w:cstheme="minorHAnsi"/>
                <w:sz w:val="16"/>
              </w:rPr>
              <w:br/>
              <w:t>Nothing</w:t>
            </w:r>
          </w:p>
        </w:tc>
        <w:tc>
          <w:tcPr>
            <w:tcW w:w="1116" w:type="dxa"/>
            <w:shd w:val="clear" w:color="auto" w:fill="auto"/>
            <w:vAlign w:val="center"/>
            <w:hideMark/>
          </w:tcPr>
          <w:p w:rsidR="00B3382D" w:rsidRPr="007467CF" w:rsidRDefault="00B3382D" w:rsidP="007F2CA3">
            <w:pPr>
              <w:rPr>
                <w:rFonts w:cstheme="minorHAnsi"/>
                <w:sz w:val="16"/>
                <w:lang w:val="en-US"/>
              </w:rPr>
            </w:pPr>
            <w:r w:rsidRPr="007467CF">
              <w:rPr>
                <w:rFonts w:cstheme="minorHAnsi"/>
                <w:sz w:val="16"/>
                <w:lang w:val="en-US"/>
              </w:rPr>
              <w:t>La1  absolutized</w:t>
            </w:r>
            <w:r w:rsidRPr="007467CF">
              <w:rPr>
                <w:rFonts w:cstheme="minorHAnsi"/>
                <w:sz w:val="16"/>
                <w:lang w:val="en-US"/>
              </w:rPr>
              <w:br/>
              <w:t>loves hates too much, damned negated</w:t>
            </w:r>
          </w:p>
        </w:tc>
        <w:tc>
          <w:tcPr>
            <w:tcW w:w="642" w:type="dxa"/>
            <w:vMerge w:val="restart"/>
            <w:shd w:val="clear" w:color="auto" w:fill="D9D9D9"/>
          </w:tcPr>
          <w:p w:rsidR="00B3382D" w:rsidRPr="007467CF" w:rsidRDefault="00B3382D" w:rsidP="007F2CA3">
            <w:pPr>
              <w:rPr>
                <w:rFonts w:cstheme="minorHAnsi"/>
                <w:sz w:val="16"/>
                <w:lang w:val="en-US"/>
              </w:rPr>
            </w:pPr>
          </w:p>
        </w:tc>
        <w:tc>
          <w:tcPr>
            <w:tcW w:w="1077" w:type="dxa"/>
            <w:vAlign w:val="center"/>
          </w:tcPr>
          <w:p w:rsidR="00B3382D" w:rsidRPr="007467CF" w:rsidRDefault="00B3382D" w:rsidP="007F2CA3">
            <w:pPr>
              <w:rPr>
                <w:rFonts w:cstheme="minorHAnsi"/>
                <w:sz w:val="16"/>
              </w:rPr>
            </w:pPr>
            <w:r w:rsidRPr="007467CF">
              <w:rPr>
                <w:rFonts w:cstheme="minorHAnsi"/>
                <w:sz w:val="16"/>
              </w:rPr>
              <w:t>Ta1 absolute- /relative/ 0 spheres (dfh) e.g.,   false relations</w:t>
            </w:r>
          </w:p>
        </w:tc>
        <w:tc>
          <w:tcPr>
            <w:tcW w:w="1849" w:type="dxa"/>
            <w:vAlign w:val="center"/>
          </w:tcPr>
          <w:p w:rsidR="00B3382D" w:rsidRPr="007467CF" w:rsidRDefault="00B3382D" w:rsidP="007F2CA3">
            <w:pPr>
              <w:rPr>
                <w:rFonts w:cstheme="minorHAnsi"/>
                <w:sz w:val="16"/>
                <w:lang w:val="en-US"/>
              </w:rPr>
            </w:pPr>
            <w:r w:rsidRPr="007467CF">
              <w:rPr>
                <w:rFonts w:cstheme="minorHAnsi"/>
                <w:sz w:val="16"/>
                <w:lang w:val="en-US"/>
              </w:rPr>
              <w:t xml:space="preserve">Ua1 disturbed (dfh) absolutely and relatively relations </w:t>
            </w:r>
            <w:r w:rsidRPr="007467CF">
              <w:rPr>
                <w:rFonts w:cstheme="minorHAnsi"/>
                <w:sz w:val="16"/>
                <w:lang w:val="en-US"/>
              </w:rPr>
              <w:br/>
              <w:t>relations to nothing</w:t>
            </w:r>
          </w:p>
        </w:tc>
        <w:tc>
          <w:tcPr>
            <w:tcW w:w="2153" w:type="dxa"/>
            <w:vAlign w:val="center"/>
          </w:tcPr>
          <w:p w:rsidR="00B3382D" w:rsidRPr="007467CF" w:rsidRDefault="00B3382D" w:rsidP="007F2CA3">
            <w:pPr>
              <w:rPr>
                <w:rFonts w:cstheme="minorHAnsi"/>
                <w:sz w:val="16"/>
                <w:lang w:val="en-US"/>
              </w:rPr>
            </w:pPr>
            <w:r w:rsidRPr="007467CF">
              <w:rPr>
                <w:rFonts w:cstheme="minorHAnsi"/>
                <w:sz w:val="16"/>
                <w:lang w:val="en-US"/>
              </w:rPr>
              <w:t xml:space="preserve">Va1 unsolved unconnected inadequate relations. Hypertrophic of the person, e.g.,  in the behavior, feeling, thinking, percipience etc. </w:t>
            </w:r>
            <w:r w:rsidRPr="007467CF">
              <w:rPr>
                <w:rFonts w:cstheme="minorHAnsi"/>
                <w:sz w:val="16"/>
                <w:lang w:val="en-US"/>
              </w:rPr>
              <w:br/>
            </w:r>
          </w:p>
        </w:tc>
      </w:tr>
      <w:tr w:rsidR="00C91EE7" w:rsidRPr="00CD2567" w:rsidTr="00CB735A">
        <w:trPr>
          <w:cantSplit/>
          <w:trHeight w:val="20"/>
        </w:trPr>
        <w:tc>
          <w:tcPr>
            <w:tcW w:w="1178" w:type="dxa"/>
            <w:shd w:val="clear" w:color="auto" w:fill="auto"/>
            <w:vAlign w:val="center"/>
            <w:hideMark/>
          </w:tcPr>
          <w:p w:rsidR="00B3382D" w:rsidRPr="007467CF" w:rsidRDefault="00B3382D" w:rsidP="007F2CA3">
            <w:pPr>
              <w:rPr>
                <w:rFonts w:cstheme="minorHAnsi"/>
                <w:sz w:val="16"/>
              </w:rPr>
            </w:pPr>
            <w:r w:rsidRPr="007467CF">
              <w:rPr>
                <w:rFonts w:cstheme="minorHAnsi"/>
                <w:sz w:val="16"/>
              </w:rPr>
              <w:t xml:space="preserve">Ea2  </w:t>
            </w:r>
            <w:r w:rsidRPr="007467CF">
              <w:rPr>
                <w:rFonts w:cstheme="minorHAnsi"/>
                <w:sz w:val="16"/>
              </w:rPr>
              <w:br/>
              <w:t>uniformism</w:t>
            </w:r>
            <w:r w:rsidRPr="007467CF">
              <w:rPr>
                <w:rFonts w:cstheme="minorHAnsi"/>
                <w:sz w:val="16"/>
              </w:rPr>
              <w:br/>
              <w:t xml:space="preserve"> Identity-philosophy </w:t>
            </w:r>
            <w:r w:rsidRPr="007467CF">
              <w:rPr>
                <w:rFonts w:cstheme="minorHAnsi"/>
                <w:sz w:val="16"/>
              </w:rPr>
              <w:br/>
            </w:r>
          </w:p>
        </w:tc>
        <w:tc>
          <w:tcPr>
            <w:tcW w:w="269" w:type="dxa"/>
            <w:vMerge/>
            <w:tcBorders>
              <w:right w:val="dashed" w:sz="4" w:space="0" w:color="auto"/>
            </w:tcBorders>
          </w:tcPr>
          <w:p w:rsidR="00B3382D" w:rsidRPr="007467CF" w:rsidRDefault="00B3382D" w:rsidP="007F2CA3">
            <w:pPr>
              <w:rPr>
                <w:rFonts w:cstheme="minorHAnsi"/>
                <w:sz w:val="16"/>
              </w:rPr>
            </w:pPr>
          </w:p>
        </w:tc>
        <w:tc>
          <w:tcPr>
            <w:tcW w:w="1072" w:type="dxa"/>
            <w:tcBorders>
              <w:left w:val="dashed" w:sz="4" w:space="0" w:color="auto"/>
            </w:tcBorders>
            <w:vAlign w:val="center"/>
          </w:tcPr>
          <w:p w:rsidR="00B3382D" w:rsidRPr="007467CF" w:rsidRDefault="00B3382D" w:rsidP="007F2CA3">
            <w:pPr>
              <w:rPr>
                <w:rFonts w:cstheme="minorHAnsi"/>
                <w:sz w:val="16"/>
              </w:rPr>
            </w:pPr>
            <w:r w:rsidRPr="007467CF">
              <w:rPr>
                <w:rFonts w:cstheme="minorHAnsi"/>
                <w:sz w:val="16"/>
              </w:rPr>
              <w:t>identity</w:t>
            </w:r>
            <w:r w:rsidRPr="007467CF">
              <w:rPr>
                <w:rFonts w:cstheme="minorHAnsi"/>
                <w:sz w:val="16"/>
              </w:rPr>
              <w:br/>
              <w:t>otherness</w:t>
            </w:r>
          </w:p>
        </w:tc>
        <w:tc>
          <w:tcPr>
            <w:tcW w:w="1116" w:type="dxa"/>
            <w:shd w:val="clear" w:color="auto" w:fill="auto"/>
            <w:vAlign w:val="center"/>
            <w:hideMark/>
          </w:tcPr>
          <w:p w:rsidR="00B3382D" w:rsidRPr="007467CF" w:rsidRDefault="00B3382D" w:rsidP="007F2CA3">
            <w:pPr>
              <w:rPr>
                <w:rFonts w:cstheme="minorHAnsi"/>
                <w:sz w:val="16"/>
              </w:rPr>
            </w:pPr>
            <w:r w:rsidRPr="007467CF">
              <w:rPr>
                <w:rFonts w:cstheme="minorHAnsi"/>
                <w:sz w:val="16"/>
              </w:rPr>
              <w:t>La2 uniformed</w:t>
            </w:r>
            <w:r w:rsidRPr="007467CF">
              <w:rPr>
                <w:rFonts w:cstheme="minorHAnsi"/>
                <w:sz w:val="16"/>
              </w:rPr>
              <w:br/>
              <w:t>alienated</w:t>
            </w:r>
            <w:r w:rsidRPr="007467CF">
              <w:rPr>
                <w:rFonts w:cstheme="minorHAnsi"/>
                <w:sz w:val="16"/>
              </w:rPr>
              <w:br/>
              <w:t>hyperidentified</w:t>
            </w:r>
          </w:p>
        </w:tc>
        <w:tc>
          <w:tcPr>
            <w:tcW w:w="642" w:type="dxa"/>
            <w:vMerge/>
            <w:shd w:val="clear" w:color="auto" w:fill="D9D9D9"/>
          </w:tcPr>
          <w:p w:rsidR="00B3382D" w:rsidRPr="007467CF" w:rsidRDefault="00B3382D" w:rsidP="007F2CA3">
            <w:pPr>
              <w:rPr>
                <w:rFonts w:cstheme="minorHAnsi"/>
                <w:sz w:val="16"/>
              </w:rPr>
            </w:pPr>
          </w:p>
        </w:tc>
        <w:tc>
          <w:tcPr>
            <w:tcW w:w="1077" w:type="dxa"/>
            <w:vAlign w:val="center"/>
          </w:tcPr>
          <w:p w:rsidR="00B3382D" w:rsidRPr="007467CF" w:rsidRDefault="00B3382D" w:rsidP="007F2CA3">
            <w:pPr>
              <w:rPr>
                <w:rFonts w:cstheme="minorHAnsi"/>
                <w:sz w:val="16"/>
                <w:lang w:val="en-US"/>
              </w:rPr>
            </w:pPr>
            <w:r w:rsidRPr="007467CF">
              <w:rPr>
                <w:rFonts w:cstheme="minorHAnsi"/>
                <w:sz w:val="16"/>
                <w:lang w:val="en-US"/>
              </w:rPr>
              <w:t xml:space="preserve">Ta2 disturbed (dfh) identity, Self / otherness </w:t>
            </w:r>
          </w:p>
        </w:tc>
        <w:tc>
          <w:tcPr>
            <w:tcW w:w="1849" w:type="dxa"/>
            <w:vAlign w:val="center"/>
          </w:tcPr>
          <w:p w:rsidR="00B3382D" w:rsidRPr="007467CF" w:rsidRDefault="00B3382D" w:rsidP="007F2CA3">
            <w:pPr>
              <w:rPr>
                <w:rFonts w:cstheme="minorHAnsi"/>
                <w:sz w:val="16"/>
                <w:lang w:val="en-US"/>
              </w:rPr>
            </w:pPr>
            <w:r w:rsidRPr="007467CF">
              <w:rPr>
                <w:rFonts w:cstheme="minorHAnsi"/>
                <w:sz w:val="16"/>
                <w:lang w:val="en-US"/>
              </w:rPr>
              <w:t xml:space="preserve">Ua2 disturbed (dfh) identifying, </w:t>
            </w:r>
            <w:r w:rsidRPr="007467CF">
              <w:rPr>
                <w:rFonts w:cstheme="minorHAnsi"/>
                <w:sz w:val="16"/>
                <w:lang w:val="en-US"/>
              </w:rPr>
              <w:br/>
              <w:t>Mistaking own and strange. hyperidentifying</w:t>
            </w:r>
          </w:p>
        </w:tc>
        <w:tc>
          <w:tcPr>
            <w:tcW w:w="2153" w:type="dxa"/>
            <w:vAlign w:val="center"/>
          </w:tcPr>
          <w:p w:rsidR="00B3382D" w:rsidRPr="007467CF" w:rsidRDefault="00B3382D" w:rsidP="007F2CA3">
            <w:pPr>
              <w:rPr>
                <w:rFonts w:cstheme="minorHAnsi"/>
                <w:sz w:val="16"/>
                <w:lang w:val="en-US"/>
              </w:rPr>
            </w:pPr>
            <w:r w:rsidRPr="007467CF">
              <w:rPr>
                <w:rFonts w:cstheme="minorHAnsi"/>
                <w:sz w:val="16"/>
                <w:lang w:val="en-US"/>
              </w:rPr>
              <w:t xml:space="preserve">Va2 not unequivocal uniform </w:t>
            </w:r>
            <w:r w:rsidRPr="007467CF">
              <w:rPr>
                <w:rFonts w:cstheme="minorHAnsi"/>
                <w:b/>
                <w:bCs/>
                <w:sz w:val="16"/>
                <w:lang w:val="en-US"/>
              </w:rPr>
              <w:t xml:space="preserve">strange </w:t>
            </w:r>
            <w:r w:rsidRPr="007467CF">
              <w:rPr>
                <w:rFonts w:cstheme="minorHAnsi"/>
                <w:sz w:val="16"/>
                <w:lang w:val="en-US"/>
              </w:rPr>
              <w:t xml:space="preserve">unempathizeable, distorted (Barz) </w:t>
            </w:r>
            <w:r w:rsidRPr="007467CF">
              <w:rPr>
                <w:rFonts w:cstheme="minorHAnsi"/>
                <w:bCs/>
                <w:sz w:val="16"/>
                <w:lang w:val="en-US"/>
              </w:rPr>
              <w:t>hyperidentified</w:t>
            </w:r>
            <w:r w:rsidRPr="007467CF">
              <w:rPr>
                <w:rFonts w:cstheme="minorHAnsi"/>
                <w:sz w:val="16"/>
                <w:lang w:val="en-US"/>
              </w:rPr>
              <w:t xml:space="preserve">, e.g.,  in the behavior, feeling, thinking, percipience etc. </w:t>
            </w:r>
          </w:p>
        </w:tc>
      </w:tr>
      <w:tr w:rsidR="00C91EE7" w:rsidRPr="00CD2567" w:rsidTr="00CB735A">
        <w:trPr>
          <w:cantSplit/>
          <w:trHeight w:val="20"/>
        </w:trPr>
        <w:tc>
          <w:tcPr>
            <w:tcW w:w="1178" w:type="dxa"/>
            <w:shd w:val="clear" w:color="auto" w:fill="auto"/>
            <w:vAlign w:val="center"/>
            <w:hideMark/>
          </w:tcPr>
          <w:p w:rsidR="00B3382D" w:rsidRPr="007467CF" w:rsidRDefault="00B3382D" w:rsidP="007F2CA3">
            <w:pPr>
              <w:rPr>
                <w:rFonts w:cstheme="minorHAnsi"/>
                <w:sz w:val="16"/>
                <w:lang w:val="en-US"/>
              </w:rPr>
            </w:pPr>
            <w:r w:rsidRPr="007467CF">
              <w:rPr>
                <w:rFonts w:cstheme="minorHAnsi"/>
                <w:sz w:val="16"/>
                <w:lang w:val="en-US"/>
              </w:rPr>
              <w:t>Ea3 realism factizism</w:t>
            </w:r>
            <w:r w:rsidRPr="007467CF">
              <w:rPr>
                <w:rFonts w:cstheme="minorHAnsi"/>
                <w:sz w:val="16"/>
                <w:lang w:val="en-US"/>
              </w:rPr>
              <w:br/>
              <w:t>objectivism positivism</w:t>
            </w:r>
            <w:r w:rsidRPr="007467CF">
              <w:rPr>
                <w:rFonts w:cstheme="minorHAnsi"/>
                <w:sz w:val="16"/>
                <w:lang w:val="en-US"/>
              </w:rPr>
              <w:br/>
              <w:t>irrealism</w:t>
            </w:r>
          </w:p>
        </w:tc>
        <w:tc>
          <w:tcPr>
            <w:tcW w:w="269" w:type="dxa"/>
            <w:vMerge/>
            <w:tcBorders>
              <w:right w:val="dashed" w:sz="4" w:space="0" w:color="auto"/>
            </w:tcBorders>
          </w:tcPr>
          <w:p w:rsidR="00B3382D" w:rsidRPr="007467CF" w:rsidRDefault="00B3382D" w:rsidP="007F2CA3">
            <w:pPr>
              <w:rPr>
                <w:rFonts w:cstheme="minorHAnsi"/>
                <w:sz w:val="16"/>
                <w:lang w:val="en-US"/>
              </w:rPr>
            </w:pPr>
          </w:p>
        </w:tc>
        <w:tc>
          <w:tcPr>
            <w:tcW w:w="1072" w:type="dxa"/>
            <w:tcBorders>
              <w:left w:val="dashed" w:sz="4" w:space="0" w:color="auto"/>
            </w:tcBorders>
            <w:vAlign w:val="center"/>
          </w:tcPr>
          <w:p w:rsidR="00B3382D" w:rsidRPr="007467CF" w:rsidRDefault="00B3382D" w:rsidP="007F2CA3">
            <w:pPr>
              <w:rPr>
                <w:rFonts w:cstheme="minorHAnsi"/>
                <w:sz w:val="16"/>
              </w:rPr>
            </w:pPr>
            <w:r w:rsidRPr="007467CF">
              <w:rPr>
                <w:rFonts w:cstheme="minorHAnsi"/>
                <w:sz w:val="16"/>
              </w:rPr>
              <w:t>reality truth untruthfulness</w:t>
            </w:r>
            <w:r w:rsidRPr="007467CF">
              <w:rPr>
                <w:rFonts w:cstheme="minorHAnsi"/>
                <w:sz w:val="16"/>
              </w:rPr>
              <w:br/>
            </w:r>
          </w:p>
        </w:tc>
        <w:tc>
          <w:tcPr>
            <w:tcW w:w="1116" w:type="dxa"/>
            <w:shd w:val="clear" w:color="auto" w:fill="auto"/>
            <w:vAlign w:val="center"/>
            <w:hideMark/>
          </w:tcPr>
          <w:p w:rsidR="00B3382D" w:rsidRPr="007467CF" w:rsidRDefault="00B3382D" w:rsidP="007F2CA3">
            <w:pPr>
              <w:rPr>
                <w:rFonts w:cstheme="minorHAnsi"/>
                <w:sz w:val="16"/>
                <w:lang w:val="en-US"/>
              </w:rPr>
            </w:pPr>
            <w:r w:rsidRPr="007467CF">
              <w:rPr>
                <w:rFonts w:cstheme="minorHAnsi"/>
                <w:sz w:val="16"/>
                <w:lang w:val="en-US"/>
              </w:rPr>
              <w:t>Pa3 only reality is valid /</w:t>
            </w:r>
            <w:r w:rsidRPr="007467CF">
              <w:rPr>
                <w:rFonts w:cstheme="minorHAnsi"/>
                <w:sz w:val="16"/>
                <w:lang w:val="en-US"/>
              </w:rPr>
              <w:br/>
              <w:t xml:space="preserve">denied distorted absolutized reality </w:t>
            </w:r>
          </w:p>
        </w:tc>
        <w:tc>
          <w:tcPr>
            <w:tcW w:w="642" w:type="dxa"/>
            <w:vMerge/>
            <w:shd w:val="clear" w:color="auto" w:fill="D9D9D9"/>
          </w:tcPr>
          <w:p w:rsidR="00B3382D" w:rsidRPr="007467CF" w:rsidRDefault="00B3382D" w:rsidP="007F2CA3">
            <w:pPr>
              <w:rPr>
                <w:rFonts w:cstheme="minorHAnsi"/>
                <w:sz w:val="16"/>
                <w:lang w:val="en-US"/>
              </w:rPr>
            </w:pPr>
          </w:p>
        </w:tc>
        <w:tc>
          <w:tcPr>
            <w:tcW w:w="1077" w:type="dxa"/>
            <w:vAlign w:val="center"/>
          </w:tcPr>
          <w:p w:rsidR="00B3382D" w:rsidRPr="007467CF" w:rsidRDefault="00B3382D" w:rsidP="007F2CA3">
            <w:pPr>
              <w:rPr>
                <w:rFonts w:cstheme="minorHAnsi"/>
                <w:sz w:val="16"/>
                <w:lang w:val="en-US"/>
              </w:rPr>
            </w:pPr>
            <w:r w:rsidRPr="007467CF">
              <w:rPr>
                <w:rFonts w:cstheme="minorHAnsi"/>
                <w:sz w:val="16"/>
                <w:lang w:val="en-US"/>
              </w:rPr>
              <w:t>Ta3 real true</w:t>
            </w:r>
            <w:r w:rsidRPr="007467CF">
              <w:rPr>
                <w:rFonts w:cstheme="minorHAnsi"/>
                <w:sz w:val="16"/>
                <w:lang w:val="en-US"/>
              </w:rPr>
              <w:br/>
              <w:t xml:space="preserve">disturbed (dfh)  </w:t>
            </w:r>
            <w:r w:rsidRPr="007467CF">
              <w:rPr>
                <w:rFonts w:cstheme="minorHAnsi"/>
                <w:sz w:val="16"/>
                <w:lang w:val="en-US"/>
              </w:rPr>
              <w:br/>
              <w:t xml:space="preserve"> </w:t>
            </w:r>
          </w:p>
        </w:tc>
        <w:tc>
          <w:tcPr>
            <w:tcW w:w="1849" w:type="dxa"/>
            <w:vAlign w:val="center"/>
          </w:tcPr>
          <w:p w:rsidR="00B3382D" w:rsidRPr="007467CF" w:rsidRDefault="00B3382D" w:rsidP="007F2CA3">
            <w:pPr>
              <w:rPr>
                <w:rFonts w:cstheme="minorHAnsi"/>
                <w:sz w:val="16"/>
              </w:rPr>
            </w:pPr>
            <w:r w:rsidRPr="007467CF">
              <w:rPr>
                <w:rFonts w:cstheme="minorHAnsi"/>
                <w:sz w:val="16"/>
              </w:rPr>
              <w:t xml:space="preserve">Ua3 disturbed (dfh) reality relation = Dereismus (E. Bleuler) </w:t>
            </w:r>
            <w:r w:rsidRPr="007467CF">
              <w:rPr>
                <w:rFonts w:cstheme="minorHAnsi"/>
                <w:sz w:val="16"/>
              </w:rPr>
              <w:br/>
              <w:t>disturbed (dfh) verify and falsifying.</w:t>
            </w:r>
            <w:r w:rsidRPr="007467CF">
              <w:rPr>
                <w:rFonts w:cstheme="minorHAnsi"/>
                <w:sz w:val="16"/>
              </w:rPr>
              <w:br/>
              <w:t>↕ realities unreality</w:t>
            </w:r>
          </w:p>
        </w:tc>
        <w:tc>
          <w:tcPr>
            <w:tcW w:w="2153" w:type="dxa"/>
            <w:vAlign w:val="center"/>
          </w:tcPr>
          <w:p w:rsidR="00B3382D" w:rsidRPr="007467CF" w:rsidRDefault="00B3382D" w:rsidP="007F2CA3">
            <w:pPr>
              <w:rPr>
                <w:rFonts w:cstheme="minorHAnsi"/>
                <w:sz w:val="16"/>
                <w:lang w:val="en-US"/>
              </w:rPr>
            </w:pPr>
            <w:r w:rsidRPr="007467CF">
              <w:rPr>
                <w:rFonts w:cstheme="minorHAnsi"/>
                <w:sz w:val="16"/>
                <w:lang w:val="en-US"/>
              </w:rPr>
              <w:t>Va3 hyperreal / unreal, false, wrong in the person, e.g.,  in the thinking, behavior, feeling, percipience etc.</w:t>
            </w:r>
          </w:p>
        </w:tc>
      </w:tr>
      <w:tr w:rsidR="00C91EE7" w:rsidRPr="00CD2567" w:rsidTr="00CB735A">
        <w:trPr>
          <w:cantSplit/>
          <w:trHeight w:val="20"/>
        </w:trPr>
        <w:tc>
          <w:tcPr>
            <w:tcW w:w="1178" w:type="dxa"/>
            <w:shd w:val="clear" w:color="auto" w:fill="auto"/>
            <w:vAlign w:val="center"/>
            <w:hideMark/>
          </w:tcPr>
          <w:p w:rsidR="00B3382D" w:rsidRPr="007467CF" w:rsidRDefault="00B3382D" w:rsidP="007F2CA3">
            <w:pPr>
              <w:rPr>
                <w:rFonts w:cstheme="minorHAnsi"/>
                <w:sz w:val="16"/>
                <w:lang w:val="en-US"/>
              </w:rPr>
            </w:pPr>
            <w:r w:rsidRPr="007467CF">
              <w:rPr>
                <w:rFonts w:cstheme="minorHAnsi"/>
                <w:sz w:val="16"/>
                <w:lang w:val="en-US"/>
              </w:rPr>
              <w:t xml:space="preserve">Ea4  monism syncretism </w:t>
            </w:r>
            <w:r w:rsidRPr="007467CF">
              <w:rPr>
                <w:rFonts w:cstheme="minorHAnsi"/>
                <w:sz w:val="16"/>
                <w:lang w:val="en-US"/>
              </w:rPr>
              <w:br/>
              <w:t xml:space="preserve">reductionism </w:t>
            </w:r>
            <w:r w:rsidRPr="007467CF">
              <w:rPr>
                <w:rFonts w:cstheme="minorHAnsi"/>
                <w:sz w:val="16"/>
                <w:lang w:val="en-US"/>
              </w:rPr>
              <w:br/>
              <w:t xml:space="preserve">dualism eclecticism </w:t>
            </w:r>
          </w:p>
        </w:tc>
        <w:tc>
          <w:tcPr>
            <w:tcW w:w="269" w:type="dxa"/>
            <w:vMerge/>
            <w:tcBorders>
              <w:right w:val="dashed" w:sz="4" w:space="0" w:color="auto"/>
            </w:tcBorders>
          </w:tcPr>
          <w:p w:rsidR="00B3382D" w:rsidRPr="007467CF" w:rsidRDefault="00B3382D" w:rsidP="007F2CA3">
            <w:pPr>
              <w:rPr>
                <w:rFonts w:cstheme="minorHAnsi"/>
                <w:sz w:val="16"/>
                <w:lang w:val="en-US"/>
              </w:rPr>
            </w:pPr>
          </w:p>
        </w:tc>
        <w:tc>
          <w:tcPr>
            <w:tcW w:w="1072" w:type="dxa"/>
            <w:tcBorders>
              <w:left w:val="dashed" w:sz="4" w:space="0" w:color="auto"/>
            </w:tcBorders>
          </w:tcPr>
          <w:p w:rsidR="00B3382D" w:rsidRPr="007467CF" w:rsidRDefault="00C91EE7" w:rsidP="007F2CA3">
            <w:pPr>
              <w:rPr>
                <w:rFonts w:cstheme="minorHAnsi"/>
                <w:sz w:val="16"/>
                <w:lang w:val="en-US"/>
              </w:rPr>
            </w:pPr>
            <w:r w:rsidRPr="007467CF">
              <w:rPr>
                <w:rFonts w:cstheme="minorHAnsi"/>
                <w:noProof/>
                <w:sz w:val="16"/>
                <w:lang w:val="en-US" w:eastAsia="en-US"/>
              </w:rPr>
              <mc:AlternateContent>
                <mc:Choice Requires="wpg">
                  <w:drawing>
                    <wp:anchor distT="0" distB="0" distL="114300" distR="114300" simplePos="0" relativeHeight="251735040" behindDoc="0" locked="0" layoutInCell="1" allowOverlap="1" wp14:anchorId="30CC543D" wp14:editId="29C868D3">
                      <wp:simplePos x="0" y="0"/>
                      <wp:positionH relativeFrom="column">
                        <wp:posOffset>125739</wp:posOffset>
                      </wp:positionH>
                      <wp:positionV relativeFrom="paragraph">
                        <wp:posOffset>-1947373</wp:posOffset>
                      </wp:positionV>
                      <wp:extent cx="1715770" cy="6032310"/>
                      <wp:effectExtent l="0" t="0" r="36830" b="26035"/>
                      <wp:wrapNone/>
                      <wp:docPr id="3110" name="Group 199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5770" cy="6032310"/>
                                <a:chOff x="2891" y="2132"/>
                                <a:chExt cx="2702" cy="7256"/>
                              </a:xfrm>
                            </wpg:grpSpPr>
                            <wpg:grpSp>
                              <wpg:cNvPr id="3111" name="Group 19954"/>
                              <wpg:cNvGrpSpPr>
                                <a:grpSpLocks/>
                              </wpg:cNvGrpSpPr>
                              <wpg:grpSpPr bwMode="auto">
                                <a:xfrm flipV="1">
                                  <a:off x="2891" y="2216"/>
                                  <a:ext cx="1327" cy="7103"/>
                                  <a:chOff x="2394" y="545"/>
                                  <a:chExt cx="798" cy="11645"/>
                                </a:xfrm>
                              </wpg:grpSpPr>
                              <wps:wsp>
                                <wps:cNvPr id="3112" name="AutoShape 19955"/>
                                <wps:cNvCnPr>
                                  <a:cxnSpLocks noChangeShapeType="1"/>
                                </wps:cNvCnPr>
                                <wps:spPr bwMode="auto">
                                  <a:xfrm>
                                    <a:off x="2419" y="7745"/>
                                    <a:ext cx="66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3113" name="Group 19956"/>
                                <wpg:cNvGrpSpPr>
                                  <a:grpSpLocks/>
                                </wpg:cNvGrpSpPr>
                                <wpg:grpSpPr bwMode="auto">
                                  <a:xfrm flipH="1">
                                    <a:off x="2394" y="545"/>
                                    <a:ext cx="798" cy="11645"/>
                                    <a:chOff x="3791" y="695"/>
                                    <a:chExt cx="798" cy="11645"/>
                                  </a:xfrm>
                                </wpg:grpSpPr>
                                <wps:wsp>
                                  <wps:cNvPr id="3114" name="Line 27435"/>
                                  <wps:cNvCnPr>
                                    <a:cxnSpLocks noChangeShapeType="1"/>
                                  </wps:cNvCnPr>
                                  <wps:spPr bwMode="auto">
                                    <a:xfrm flipH="1" flipV="1">
                                      <a:off x="3971" y="695"/>
                                      <a:ext cx="600" cy="720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15" name="Line 27299"/>
                                  <wps:cNvCnPr>
                                    <a:cxnSpLocks noChangeShapeType="1"/>
                                  </wps:cNvCnPr>
                                  <wps:spPr bwMode="auto">
                                    <a:xfrm flipH="1" flipV="1">
                                      <a:off x="3876" y="6753"/>
                                      <a:ext cx="668" cy="1153"/>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16" name="Line 27300"/>
                                  <wps:cNvCnPr>
                                    <a:cxnSpLocks noChangeShapeType="1"/>
                                  </wps:cNvCnPr>
                                  <wps:spPr bwMode="auto">
                                    <a:xfrm flipH="1">
                                      <a:off x="3921" y="7880"/>
                                      <a:ext cx="668" cy="1151"/>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17" name="Line 27301"/>
                                  <wps:cNvCnPr>
                                    <a:cxnSpLocks noChangeShapeType="1"/>
                                  </wps:cNvCnPr>
                                  <wps:spPr bwMode="auto">
                                    <a:xfrm flipH="1">
                                      <a:off x="3921" y="7880"/>
                                      <a:ext cx="668" cy="57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18" name="Line 27303"/>
                                  <wps:cNvCnPr>
                                    <a:cxnSpLocks noChangeShapeType="1"/>
                                  </wps:cNvCnPr>
                                  <wps:spPr bwMode="auto">
                                    <a:xfrm flipH="1">
                                      <a:off x="3791" y="7970"/>
                                      <a:ext cx="767" cy="260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19" name="Line 27305"/>
                                  <wps:cNvCnPr>
                                    <a:cxnSpLocks noChangeShapeType="1"/>
                                  </wps:cNvCnPr>
                                  <wps:spPr bwMode="auto">
                                    <a:xfrm flipH="1" flipV="1">
                                      <a:off x="3791" y="5645"/>
                                      <a:ext cx="798" cy="226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20" name="Line 27306"/>
                                  <wps:cNvCnPr>
                                    <a:cxnSpLocks noChangeShapeType="1"/>
                                  </wps:cNvCnPr>
                                  <wps:spPr bwMode="auto">
                                    <a:xfrm flipH="1" flipV="1">
                                      <a:off x="3891" y="5019"/>
                                      <a:ext cx="668" cy="288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21" name="Line 27307"/>
                                  <wps:cNvCnPr>
                                    <a:cxnSpLocks noChangeShapeType="1"/>
                                  </wps:cNvCnPr>
                                  <wps:spPr bwMode="auto">
                                    <a:xfrm flipH="1">
                                      <a:off x="3899" y="7933"/>
                                      <a:ext cx="668" cy="3456"/>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22" name="Line 27309"/>
                                  <wps:cNvCnPr>
                                    <a:cxnSpLocks noChangeShapeType="1"/>
                                  </wps:cNvCnPr>
                                  <wps:spPr bwMode="auto">
                                    <a:xfrm flipH="1" flipV="1">
                                      <a:off x="3854" y="3872"/>
                                      <a:ext cx="735" cy="4033"/>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23" name="Line 27311"/>
                                  <wps:cNvCnPr>
                                    <a:cxnSpLocks noChangeShapeType="1"/>
                                  </wps:cNvCnPr>
                                  <wps:spPr bwMode="auto">
                                    <a:xfrm flipH="1" flipV="1">
                                      <a:off x="3921" y="3165"/>
                                      <a:ext cx="611" cy="473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24" name="Line 27313"/>
                                  <wps:cNvCnPr>
                                    <a:cxnSpLocks noChangeShapeType="1"/>
                                  </wps:cNvCnPr>
                                  <wps:spPr bwMode="auto">
                                    <a:xfrm flipH="1" flipV="1">
                                      <a:off x="3921" y="2086"/>
                                      <a:ext cx="623" cy="576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25" name="Line 27314"/>
                                  <wps:cNvCnPr>
                                    <a:cxnSpLocks noChangeShapeType="1"/>
                                  </wps:cNvCnPr>
                                  <wps:spPr bwMode="auto">
                                    <a:xfrm flipH="1">
                                      <a:off x="3928" y="7902"/>
                                      <a:ext cx="594" cy="443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3126" name="Group 19969"/>
                              <wpg:cNvGrpSpPr>
                                <a:grpSpLocks/>
                              </wpg:cNvGrpSpPr>
                              <wpg:grpSpPr bwMode="auto">
                                <a:xfrm flipV="1">
                                  <a:off x="4602" y="2132"/>
                                  <a:ext cx="991" cy="7256"/>
                                  <a:chOff x="3791" y="695"/>
                                  <a:chExt cx="798" cy="11645"/>
                                </a:xfrm>
                              </wpg:grpSpPr>
                              <wpg:grpSp>
                                <wpg:cNvPr id="3127" name="Group 19970"/>
                                <wpg:cNvGrpSpPr>
                                  <a:grpSpLocks/>
                                </wpg:cNvGrpSpPr>
                                <wpg:grpSpPr bwMode="auto">
                                  <a:xfrm>
                                    <a:off x="3791" y="695"/>
                                    <a:ext cx="798" cy="11645"/>
                                    <a:chOff x="3791" y="695"/>
                                    <a:chExt cx="798" cy="11645"/>
                                  </a:xfrm>
                                </wpg:grpSpPr>
                                <wps:wsp>
                                  <wps:cNvPr id="3128" name="Line 27435"/>
                                  <wps:cNvCnPr>
                                    <a:cxnSpLocks noChangeShapeType="1"/>
                                  </wps:cNvCnPr>
                                  <wps:spPr bwMode="auto">
                                    <a:xfrm flipH="1" flipV="1">
                                      <a:off x="3971" y="695"/>
                                      <a:ext cx="600" cy="720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29" name="Line 27299"/>
                                  <wps:cNvCnPr>
                                    <a:cxnSpLocks noChangeShapeType="1"/>
                                  </wps:cNvCnPr>
                                  <wps:spPr bwMode="auto">
                                    <a:xfrm flipH="1" flipV="1">
                                      <a:off x="3876" y="6753"/>
                                      <a:ext cx="668" cy="1153"/>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30" name="Line 27300"/>
                                  <wps:cNvCnPr>
                                    <a:cxnSpLocks noChangeShapeType="1"/>
                                  </wps:cNvCnPr>
                                  <wps:spPr bwMode="auto">
                                    <a:xfrm flipH="1">
                                      <a:off x="3921" y="7880"/>
                                      <a:ext cx="668" cy="1151"/>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31" name="Line 27301"/>
                                  <wps:cNvCnPr>
                                    <a:cxnSpLocks noChangeShapeType="1"/>
                                  </wps:cNvCnPr>
                                  <wps:spPr bwMode="auto">
                                    <a:xfrm flipH="1">
                                      <a:off x="3921" y="7880"/>
                                      <a:ext cx="668" cy="57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32" name="Line 27303"/>
                                  <wps:cNvCnPr>
                                    <a:cxnSpLocks noChangeShapeType="1"/>
                                  </wps:cNvCnPr>
                                  <wps:spPr bwMode="auto">
                                    <a:xfrm flipH="1">
                                      <a:off x="3791" y="7970"/>
                                      <a:ext cx="767" cy="260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33" name="Line 27305"/>
                                  <wps:cNvCnPr>
                                    <a:cxnSpLocks noChangeShapeType="1"/>
                                  </wps:cNvCnPr>
                                  <wps:spPr bwMode="auto">
                                    <a:xfrm flipH="1" flipV="1">
                                      <a:off x="3791" y="5645"/>
                                      <a:ext cx="798" cy="226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34" name="Line 27306"/>
                                  <wps:cNvCnPr>
                                    <a:cxnSpLocks noChangeShapeType="1"/>
                                  </wps:cNvCnPr>
                                  <wps:spPr bwMode="auto">
                                    <a:xfrm flipH="1" flipV="1">
                                      <a:off x="3891" y="5019"/>
                                      <a:ext cx="668" cy="288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35" name="Line 27307"/>
                                  <wps:cNvCnPr>
                                    <a:cxnSpLocks noChangeShapeType="1"/>
                                  </wps:cNvCnPr>
                                  <wps:spPr bwMode="auto">
                                    <a:xfrm flipH="1">
                                      <a:off x="3899" y="7933"/>
                                      <a:ext cx="668" cy="3456"/>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36" name="Line 27309"/>
                                  <wps:cNvCnPr>
                                    <a:cxnSpLocks noChangeShapeType="1"/>
                                  </wps:cNvCnPr>
                                  <wps:spPr bwMode="auto">
                                    <a:xfrm flipH="1" flipV="1">
                                      <a:off x="3854" y="3872"/>
                                      <a:ext cx="735" cy="4033"/>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37" name="Line 27311"/>
                                  <wps:cNvCnPr>
                                    <a:cxnSpLocks noChangeShapeType="1"/>
                                  </wps:cNvCnPr>
                                  <wps:spPr bwMode="auto">
                                    <a:xfrm flipH="1" flipV="1">
                                      <a:off x="3921" y="3165"/>
                                      <a:ext cx="611" cy="473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38" name="Line 27313"/>
                                  <wps:cNvCnPr>
                                    <a:cxnSpLocks noChangeShapeType="1"/>
                                  </wps:cNvCnPr>
                                  <wps:spPr bwMode="auto">
                                    <a:xfrm flipH="1" flipV="1">
                                      <a:off x="3921" y="2086"/>
                                      <a:ext cx="623" cy="576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39" name="Line 27314"/>
                                  <wps:cNvCnPr>
                                    <a:cxnSpLocks noChangeShapeType="1"/>
                                  </wps:cNvCnPr>
                                  <wps:spPr bwMode="auto">
                                    <a:xfrm flipH="1">
                                      <a:off x="3928" y="7902"/>
                                      <a:ext cx="594" cy="443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s:wsp>
                                <wps:cNvPr id="3140" name="AutoShape 19983"/>
                                <wps:cNvCnPr>
                                  <a:cxnSpLocks noChangeShapeType="1"/>
                                </wps:cNvCnPr>
                                <wps:spPr bwMode="auto">
                                  <a:xfrm>
                                    <a:off x="3871" y="7873"/>
                                    <a:ext cx="66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28B0C1B" id="Group 19953" o:spid="_x0000_s1026" style="position:absolute;margin-left:9.9pt;margin-top:-153.35pt;width:135.1pt;height:475pt;z-index:251735040" coordorigin="2891,2132" coordsize="2702,7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">
                      <v:group id="Group 19954" o:spid="_x0000_s1027" style="position:absolute;left:2891;top:2216;width:1327;height:7103;flip:y" coordorigin="2394,545" coordsize="798,116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rsVZTFAAAA3QAA&#10;AA8AAAAAAAAAAAAAAAAAqgIAAGRycy9kb3ducmV2LnhtbFBLBQYAAAAABAAEAPoAAACcAwAAAAA=&#10;">
                        <v:shapetype id="_x0000_t32" coordsize="21600,21600" o:spt="32" o:oned="t" path="m,l21600,21600e" filled="f">
                          <v:path arrowok="t" fillok="f" o:connecttype="none"/>
                          <o:lock v:ext="edit" shapetype="t"/>
                        </v:shapetype>
                        <v:shape id="AutoShape 19955" o:spid="_x0000_s1028" type="#_x0000_t32" style="position:absolute;left:2419;top:7745;width:66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ZSpcYAAADdAAAADwAAAGRycy9kb3ducmV2LnhtbESPQWvCQBSE74L/YXlCb7qJhaLRVaRQ&#10;EUsPagl6e2SfSTD7NuyuGvvruwWhx2FmvmHmy8404kbO15YVpKMEBHFhdc2lgu/Dx3ACwgdkjY1l&#10;UvAgD8tFvzfHTNs77+i2D6WIEPYZKqhCaDMpfVGRQT+yLXH0ztYZDFG6UmqH9wg3jRwnyZs0WHNc&#10;qLCl94qKy/5qFBw/p9f8kX/RNk+n2xM6438Oa6VeBt1qBiJQF/7Dz/ZGK3hN0zH8vYlP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7GUqXGAAAA3QAAAA8AAAAAAAAA&#10;AAAAAAAAoQIAAGRycy9kb3ducmV2LnhtbFBLBQYAAAAABAAEAPkAAACUAwAAAAA=&#10;">
                          <v:stroke endarrow="block"/>
                        </v:shape>
                        <v:group id="Group 19956" o:spid="_x0000_s1029" style="position:absolute;left:2394;top:545;width:798;height:11645;flip:x" coordorigin="3791,695" coordsize="798,116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VybnjFAAAA3QAA&#10;AA8AAAAAAAAAAAAAAAAAqgIAAGRycy9kb3ducmV2LnhtbFBLBQYAAAAABAAEAPoAAACcAwAAAAA=&#10;">
                          <v:line id="Line 27435" o:spid="_x0000_s1030" style="position:absolute;flip:x y;visibility:visible;mso-wrap-style:square" from="3971,695" to="4571,7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oMkMcAAADdAAAADwAAAGRycy9kb3ducmV2LnhtbESPQWvCQBSE70L/w/IKvekmWopEVwmK&#10;YA+VaivY22P3NQlm38bsVlN/vVsoeBxm5htmOu9sLc7U+sqxgnSQgCDWzlRcKPj8WPXHIHxANlg7&#10;JgW/5GE+e+hNMTPuwls670IhIoR9hgrKEJpMSq9LsugHriGO3rdrLYYo20KaFi8Rbms5TJIXabHi&#10;uFBiQ4uS9HH3YxVs8rf98vVw+DotjlfeaHpvKp0r9fTY5RMQgbpwD/+310bBKE2f4e9NfAJyd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egyQxwAAAN0AAAAPAAAAAAAA&#10;AAAAAAAAAKECAABkcnMvZG93bnJldi54bWxQSwUGAAAAAAQABAD5AAAAlQMAAAAA&#10;">
                            <v:stroke dashstyle="1 1" endcap="round"/>
                          </v:line>
                          <v:line id="Line 27299" o:spid="_x0000_s1031" style="position:absolute;flip:x y;visibility:visible;mso-wrap-style:square" from="3876,6753" to="4544,7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apC8cAAADdAAAADwAAAGRycy9kb3ducmV2LnhtbESPQWvCQBSE70L/w/IKvekmSotEVwmK&#10;YA+VaivY22P3NQlm38bsVlN/vVsoeBxm5htmOu9sLc7U+sqxgnSQgCDWzlRcKPj8WPXHIHxANlg7&#10;JgW/5GE+e+hNMTPuwls670IhIoR9hgrKEJpMSq9LsugHriGO3rdrLYYo20KaFi8Rbms5TJIXabHi&#10;uFBiQ4uS9HH3YxVs8rf98vVw+DotjlfeaHpvKp0r9fTY5RMQgbpwD/+310bBKE2f4e9NfAJyd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NqkLxwAAAN0AAAAPAAAAAAAA&#10;AAAAAAAAAKECAABkcnMvZG93bnJldi54bWxQSwUGAAAAAAQABAD5AAAAlQMAAAAA&#10;">
                            <v:stroke dashstyle="1 1" endcap="round"/>
                          </v:line>
                          <v:line id="Line 27300" o:spid="_x0000_s1032" style="position:absolute;flip:x;visibility:visible;mso-wrap-style:square" from="3921,7880" to="4589,9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Z6sQAAADdAAAADwAAAGRycy9kb3ducmV2LnhtbESPQWvCQBCF7wX/wzKCt7qJYtToKlII&#10;LT3VqPchOyYh2dmQ3Zr033eFQo+PN+978/bH0bTiQb2rLSuI5xEI4sLqmksF10v2ugHhPLLG1jIp&#10;+CEHx8PkZY+ptgOf6ZH7UgQIuxQVVN53qZSuqMigm9uOOHh32xv0Qfal1D0OAW5auYiiRBqsOTRU&#10;2NFbRUWTf5vwRvZ5zc75rTErXq/fv5qk3Q6JUrPpeNqB8DT6/+O/9IdWsIzjBJ5rAgLk4R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5FnqxAAAAN0AAAAPAAAAAAAAAAAA&#10;AAAAAKECAABkcnMvZG93bnJldi54bWxQSwUGAAAAAAQABAD5AAAAkgMAAAAA&#10;">
                            <v:stroke dashstyle="1 1" endcap="round"/>
                          </v:line>
                          <v:line id="Line 27301" o:spid="_x0000_s1033" style="position:absolute;flip:x;visibility:visible;mso-wrap-style:square" from="3921,7880" to="4589,8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j8ccUAAADdAAAADwAAAGRycy9kb3ducmV2LnhtbESPQWvCQBCF7wX/wzKCt7qJ0qRGV5FC&#10;sPRUU70P2TEJyc6G7NbEf98tFHp8vHnfm7c7TKYTdxpcY1lBvIxAEJdWN1wpuHzlz68gnEfW2Fkm&#10;BQ9ycNjPnnaYaTvyme6Fr0SAsMtQQe19n0npypoMuqXtiYN3s4NBH+RQST3gGOCmk6soSqTBhkND&#10;jT291VS2xbcJb+Qfl/xcXFvzwml6+myTbjMmSi3m03ELwtPk/4//0u9awTqOU/hdExAg9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Kj8ccUAAADdAAAADwAAAAAAAAAA&#10;AAAAAAChAgAAZHJzL2Rvd25yZXYueG1sUEsFBgAAAAAEAAQA+QAAAJMDAAAAAA==&#10;">
                            <v:stroke dashstyle="1 1" endcap="round"/>
                          </v:line>
                          <v:line id="Line 27303" o:spid="_x0000_s1034" style="position:absolute;flip:x;visibility:visible;mso-wrap-style:square" from="3791,7970" to="4558,10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doA8UAAADdAAAADwAAAGRycy9kb3ducmV2LnhtbESPwUrDQBCG74LvsIzgzW5iMW1jt0WE&#10;oHiyaXsfstMkJDsbstsmvr1zEDwO//zffLPdz65XNxpD69lAukhAEVfetlwbOB2LpzWoEJEt9p7J&#10;wA8F2O/u77aYWz/xgW5lrJVAOORooIlxyLUOVUMOw8IPxJJd/OgwyjjW2o44Cdz1+jlJMu2wZbnQ&#10;4EDvDVVdeXWiUXydikN57twLr1Yf313Wb6bMmMeH+e0VVKQ5/i//tT+tgWWaiq58IwjQu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TdoA8UAAADdAAAADwAAAAAAAAAA&#10;AAAAAAChAgAAZHJzL2Rvd25yZXYueG1sUEsFBgAAAAAEAAQA+QAAAJMDAAAAAA==&#10;">
                            <v:stroke dashstyle="1 1" endcap="round"/>
                          </v:line>
                          <v:line id="Line 27305" o:spid="_x0000_s1035" style="position:absolute;flip:x y;visibility:visible;mso-wrap-style:square" from="3791,5645" to="4589,7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ujDscAAADdAAAADwAAAGRycy9kb3ducmV2LnhtbESPQWvCQBSE70L/w/IKvekmCqVGVwmK&#10;YA+VaivY22P3NQlm38bsVlN/vVsoeBxm5htmOu9sLc7U+sqxgnSQgCDWzlRcKPj8WPVfQPiAbLB2&#10;TAp+ycN89tCbYmbchbd03oVCRAj7DBWUITSZlF6XZNEPXEMcvW/XWgxRtoU0LV4i3NZymCTP0mLF&#10;caHEhhYl6ePuxyrY5G/75evh8HVaHK+80fTeVDpX6umxyycgAnXhHv5vr42CUZqO4e9NfAJyd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e6MOxwAAAN0AAAAPAAAAAAAA&#10;AAAAAAAAAKECAABkcnMvZG93bnJldi54bWxQSwUGAAAAAAQABAD5AAAAlQMAAAAA&#10;">
                            <v:stroke dashstyle="1 1" endcap="round"/>
                          </v:line>
                          <v:line id="Line 27306" o:spid="_x0000_s1036" style="position:absolute;flip:x y;visibility:visible;mso-wrap-style:square" from="3891,5019" to="4559,7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3ALsQAAADdAAAADwAAAGRycy9kb3ducmV2LnhtbERPz2vCMBS+D/Y/hDfwtqYqiFSjFIew&#10;HRSnG+jtkby1xealNlGrf/1yEDx+fL+n887W4kKtrxwr6CcpCGLtTMWFgp/d8n0Mwgdkg7VjUnAj&#10;D/PZ68sUM+Ou/E2XbShEDGGfoYIyhCaT0uuSLPrENcSR+3OtxRBhW0jT4jWG21oO0nQkLVYcG0ps&#10;aFGSPm7PVsE6X/1+fO33h9PieOe1pk1T6Vyp3luXT0AE6sJT/HB/GgXD/iDuj2/iE5C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LcAuxAAAAN0AAAAPAAAAAAAAAAAA&#10;AAAAAKECAABkcnMvZG93bnJldi54bWxQSwUGAAAAAAQABAD5AAAAkgMAAAAA&#10;">
                            <v:stroke dashstyle="1 1" endcap="round"/>
                          </v:line>
                          <v:line id="Line 27307" o:spid="_x0000_s1037" style="position:absolute;flip:x;visibility:visible;mso-wrap-style:square" from="3899,7933" to="4567,11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ELI8UAAADdAAAADwAAAGRycy9kb3ducmV2LnhtbESPQWvCQBCF74L/YZmCN91EabSpq4gQ&#10;WjzVqPchO01CsrMhu5r033cLQo+PN+9787b70bTiQb2rLSuIFxEI4sLqmksF10s234BwHllja5kU&#10;/JCD/W462WKq7cBneuS+FAHCLkUFlfddKqUrKjLoFrYjDt637Q36IPtS6h6HADetXEZRIg3WHBoq&#10;7OhYUdHkdxPeyE7X7JzfGvPK6/XHV5O0b0Oi1OxlPLyD8DT6/+Nn+lMrWMXLGP7WBAT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mELI8UAAADdAAAADwAAAAAAAAAA&#10;AAAAAAChAgAAZHJzL2Rvd25yZXYueG1sUEsFBgAAAAAEAAQA+QAAAJMDAAAAAA==&#10;">
                            <v:stroke dashstyle="1 1" endcap="round"/>
                          </v:line>
                          <v:line id="Line 27309" o:spid="_x0000_s1038" style="position:absolute;flip:x y;visibility:visible;mso-wrap-style:square" from="3854,3872" to="4589,7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P7wscAAADdAAAADwAAAGRycy9kb3ducmV2LnhtbESPT2vCQBTE7wW/w/KE3urGFEqJrhKU&#10;gh4q1j+gt8fuMwlm36bZraZ++m5B8DjMzG+Y8bSztbhQ6yvHCoaDBASxdqbiQsFu+/HyDsIHZIO1&#10;Y1LwSx6mk97TGDPjrvxFl00oRISwz1BBGUKTSel1SRb9wDXE0Tu51mKIsi2kafEa4baWaZK8SYsV&#10;x4USG5qVpM+bH6tglX/u58vD4fg9O994pWndVDpX6rnf5SMQgbrwCN/bC6PgdZim8P8mPgE5+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s/vCxwAAAN0AAAAPAAAAAAAA&#10;AAAAAAAAAKECAABkcnMvZG93bnJldi54bWxQSwUGAAAAAAQABAD5AAAAlQMAAAAA&#10;">
                            <v:stroke dashstyle="1 1" endcap="round"/>
                          </v:line>
                          <v:line id="Line 27311" o:spid="_x0000_s1039" style="position:absolute;flip:x y;visibility:visible;mso-wrap-style:square" from="3921,3165" to="4532,7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9eWccAAADdAAAADwAAAGRycy9kb3ducmV2LnhtbESPQWvCQBSE70L/w/IKvenGBKREVwmW&#10;QnuotLaC3h67zySYfZtmtxr7611B8DjMzDfMbNHbRhyp87VjBeNRAoJYO1NzqeDn+3X4DMIHZION&#10;Y1JwJg+L+cNghrlxJ/6i4zqUIkLY56igCqHNpfS6Iot+5Fri6O1dZzFE2ZXSdHiKcNvINEkm0mLN&#10;caHClpYV6cP6zypYFR+bl/ftdve7PPzzStNnW+tCqafHvpiCCNSHe/jWfjMKsnGawfVNfAJy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15ZxwAAAN0AAAAPAAAAAAAA&#10;AAAAAAAAAKECAABkcnMvZG93bnJldi54bWxQSwUGAAAAAAQABAD5AAAAlQMAAAAA&#10;">
                            <v:stroke dashstyle="1 1" endcap="round"/>
                          </v:line>
                          <v:line id="Line 27313" o:spid="_x0000_s1040" style="position:absolute;flip:x y;visibility:visible;mso-wrap-style:square" from="3921,2086" to="4544,7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bGLccAAADdAAAADwAAAGRycy9kb3ducmV2LnhtbESPQWsCMRSE7wX/Q3gFbzWrllJWoyxK&#10;QQ9KtQp6eySvu4ubl+0m6tZfbwoFj8PMfMOMp62txIUaXzpW0O8lIIi1MyXnCnZfHy/vIHxANlg5&#10;JgW/5GE66TyNMTXuyhu6bEMuIoR9igqKEOpUSq8Lsuh7riaO3rdrLIYom1yaBq8Rbis5SJI3abHk&#10;uFBgTbOC9Gl7tgrW2Wo/Xx4Ox5/Z6cZrTZ91qTOlus9tNgIRqA2P8H97YRQM+4NX+HsTn4Cc3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FsYtxwAAAN0AAAAPAAAAAAAA&#10;AAAAAAAAAKECAABkcnMvZG93bnJldi54bWxQSwUGAAAAAAQABAD5AAAAlQMAAAAA&#10;">
                            <v:stroke dashstyle="1 1" endcap="round"/>
                          </v:line>
                          <v:line id="Line 27314" o:spid="_x0000_s1041" style="position:absolute;flip:x;visibility:visible;mso-wrap-style:square" from="3928,7902" to="4522,1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oNIMQAAADdAAAADwAAAGRycy9kb3ducmV2LnhtbESPQWvCQBCF7wX/wzKCt7rRYtToKiIE&#10;S0816n3IjklIdjZktyb+e7dQ6PHx5n1v3nY/mEY8qHOVZQWzaQSCOLe64kLB9ZK+r0A4j6yxsUwK&#10;nuRgvxu9bTHRtuczPTJfiABhl6CC0vs2kdLlJRl0U9sSB+9uO4M+yK6QusM+wE0j51EUS4MVh4YS&#10;WzqWlNfZjwlvpF/X9JzdarPg5fL0XcfNuo+VmoyHwwaEp8H/H/+lP7WCj9l8Ab9rAgLk7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Wg0gxAAAAN0AAAAPAAAAAAAAAAAA&#10;AAAAAKECAABkcnMvZG93bnJldi54bWxQSwUGAAAAAAQABAD5AAAAkgMAAAAA&#10;">
                            <v:stroke dashstyle="1 1" endcap="round"/>
                          </v:line>
                        </v:group>
                      </v:group>
                      <v:group id="Group 19969" o:spid="_x0000_s1042" style="position:absolute;left:4602;top:2132;width:991;height:7256;flip:y" coordorigin="3791,695" coordsize="798,116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aQddwwAAAN0AAAAP&#10;AAAAAAAAAAAAAAAAAKoCAABkcnMvZG93bnJldi54bWxQSwUGAAAAAAQABAD6AAAAmgMAAAAA&#10;">
                        <v:group id="Group 19970" o:spid="_x0000_s1043" style="position:absolute;left:3791;top:695;width:798;height:11645" coordorigin="3791,695" coordsize="798,116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YkQsUAAADdAAAADwAAAGRycy9kb3ducmV2LnhtbESPQYvCMBSE78L+h/AE&#10;b5pWWV2qUURW2YMsqAvi7dE822LzUprY1n9vhAWPw8x8wyxWnSlFQ7UrLCuIRxEI4tTqgjMFf6ft&#10;8AuE88gaS8uk4EEOVsuP3gITbVs+UHP0mQgQdgkqyL2vEildmpNBN7IVcfCutjbog6wzqWtsA9yU&#10;chxFU2mw4LCQY0WbnNLb8W4U7Fps15P4u9nfrpvH5fT5e97HpNSg363nIDx1/h3+b/9oBZN4PIP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yWJELFAAAA3QAA&#10;AA8AAAAAAAAAAAAAAAAAqgIAAGRycy9kb3ducmV2LnhtbFBLBQYAAAAABAAEAPoAAACcAwAAAAA=&#10;">
                          <v:line id="Line 27435" o:spid="_x0000_s1044" style="position:absolute;flip:x y;visibility:visible;mso-wrap-style:square" from="3971,695" to="4571,7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vMKMQAAADdAAAADwAAAGRycy9kb3ducmV2LnhtbERPz2vCMBS+D/Y/hDfwtqYqiFSjFIew&#10;HRSnG+jtkby1xealNlGrf/1yEDx+fL+n887W4kKtrxwr6CcpCGLtTMWFgp/d8n0Mwgdkg7VjUnAj&#10;D/PZ68sUM+Ou/E2XbShEDGGfoYIyhCaT0uuSLPrENcSR+3OtxRBhW0jT4jWG21oO0nQkLVYcG0ps&#10;aFGSPm7PVsE6X/1+fO33h9PieOe1pk1T6Vyp3luXT0AE6sJT/HB/GgXD/iDOjW/iE5C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W8woxAAAAN0AAAAPAAAAAAAAAAAA&#10;AAAAAKECAABkcnMvZG93bnJldi54bWxQSwUGAAAAAAQABAD5AAAAkgMAAAAA&#10;">
                            <v:stroke dashstyle="1 1" endcap="round"/>
                          </v:line>
                          <v:line id="Line 27299" o:spid="_x0000_s1045" style="position:absolute;flip:x y;visibility:visible;mso-wrap-style:square" from="3876,6753" to="4544,7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dps8cAAADdAAAADwAAAGRycy9kb3ducmV2LnhtbESPQWsCMRSE7wX/Q3gFbzWrQmlXoyxK&#10;QQ9KtQp6eySvu4ubl+0m6tZfbwoFj8PMfMOMp62txIUaXzpW0O8lIIi1MyXnCnZfHy9vIHxANlg5&#10;JgW/5GE66TyNMTXuyhu6bEMuIoR9igqKEOpUSq8Lsuh7riaO3rdrLIYom1yaBq8Rbis5SJJXabHk&#10;uFBgTbOC9Gl7tgrW2Wo/Xx4Ox5/Z6cZrTZ91qTOlus9tNgIRqA2P8H97YRQM+4N3+HsTn4Cc3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2mzxwAAAN0AAAAPAAAAAAAA&#10;AAAAAAAAAKECAABkcnMvZG93bnJldi54bWxQSwUGAAAAAAQABAD5AAAAlQMAAAAA&#10;">
                            <v:stroke dashstyle="1 1" endcap="round"/>
                          </v:line>
                          <v:line id="Line 27300" o:spid="_x0000_s1046" style="position:absolute;flip:x;visibility:visible;mso-wrap-style:square" from="3921,7880" to="4589,9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Q4ZcUAAADdAAAADwAAAGRycy9kb3ducmV2LnhtbESPwWrCQBCG70LfYZlCb7qxYqzRVUoh&#10;VHqqqd6H7JiEZGdDdmvSt+8cCj0O//zffLM/Tq5TdxpC49nAcpGAIi69bbgycPnK5y+gQkS22Hkm&#10;Az8U4Hh4mO0xs37kM92LWCmBcMjQQB1jn2kdypochoXviSW7+cFhlHGotB1wFLjr9HOSpNphw3Kh&#10;xp7eairb4tuJRv5xyc/FtXVr3mzeP9u0246pMU+P0+sOVKQp/i//tU/WwGq5En/5RhCgD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PQ4ZcUAAADdAAAADwAAAAAAAAAA&#10;AAAAAAChAgAAZHJzL2Rvd25yZXYueG1sUEsFBgAAAAAEAAQA+QAAAJMDAAAAAA==&#10;">
                            <v:stroke dashstyle="1 1" endcap="round"/>
                          </v:line>
                          <v:line id="Line 27301" o:spid="_x0000_s1047" style="position:absolute;flip:x;visibility:visible;mso-wrap-style:square" from="3921,7880" to="4589,8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id/sUAAADdAAAADwAAAGRycy9kb3ducmV2LnhtbESPQWvCQBCF7wX/wzIFb3UTxWhTVxEh&#10;WHqqUe9DdpqEZGdDdjXx33eFQo+PN+978za70bTiTr2rLSuIZxEI4sLqmksFl3P2tgbhPLLG1jIp&#10;eJCD3XbyssFU24FPdM99KQKEXYoKKu+7VEpXVGTQzWxHHLwf2xv0Qfal1D0OAW5aOY+iRBqsOTRU&#10;2NGhoqLJbya8kX1dslN+bcySV6vjd5O070Oi1PR13H+A8DT6/+O/9KdWsIgXMTzXBATI7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7id/sUAAADdAAAADwAAAAAAAAAA&#10;AAAAAAChAgAAZHJzL2Rvd25yZXYueG1sUEsFBgAAAAAEAAQA+QAAAJMDAAAAAA==&#10;">
                            <v:stroke dashstyle="1 1" endcap="round"/>
                          </v:line>
                          <v:line id="Line 27303" o:spid="_x0000_s1048" style="position:absolute;flip:x;visibility:visible;mso-wrap-style:square" from="3791,7970" to="4558,10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oDicQAAADdAAAADwAAAGRycy9kb3ducmV2LnhtbESPQWvCQBCF7wX/wzJCb3WjYtToKiKE&#10;Fk816n3IjklIdjZktyb9911B6PHx5n1v3nY/mEY8qHOVZQXTSQSCOLe64kLB9ZJ+rEA4j6yxsUwK&#10;fsnBfjd622Kibc9nemS+EAHCLkEFpfdtIqXLSzLoJrYlDt7ddgZ9kF0hdYd9gJtGzqIolgYrDg0l&#10;tnQsKa+zHxPeSE/X9JzdarPg5fLzu46bdR8r9T4eDhsQngb/f/xKf2kF8+l8Bs81AQFy9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agOJxAAAAN0AAAAPAAAAAAAAAAAA&#10;AAAAAKECAABkcnMvZG93bnJldi54bWxQSwUGAAAAAAQABAD5AAAAkgMAAAAA&#10;">
                            <v:stroke dashstyle="1 1" endcap="round"/>
                          </v:line>
                          <v:line id="Line 27305" o:spid="_x0000_s1049" style="position:absolute;flip:x y;visibility:visible;mso-wrap-style:square" from="3791,5645" to="4589,7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bIhMcAAADdAAAADwAAAGRycy9kb3ducmV2LnhtbESPT2vCQBTE7wW/w/IEb3VjA6VEVwlK&#10;oR4q1j+gt8fuMwlm36bZraZ++m5B8DjMzG+YyayztbhQ6yvHCkbDBASxdqbiQsFu+/78BsIHZIO1&#10;Y1LwSx5m097TBDPjrvxFl00oRISwz1BBGUKTSel1SRb90DXE0Tu51mKIsi2kafEa4baWL0nyKi1W&#10;HBdKbGhekj5vfqyCVf65XywPh+P3/HzjlaZ1U+lcqUG/y8cgAnXhEb63P4yCdJSm8P8mPgE5/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JsiExwAAAN0AAAAPAAAAAAAA&#10;AAAAAAAAAKECAABkcnMvZG93bnJldi54bWxQSwUGAAAAAAQABAD5AAAAlQMAAAAA&#10;">
                            <v:stroke dashstyle="1 1" endcap="round"/>
                          </v:line>
                          <v:line id="Line 27306" o:spid="_x0000_s1050" style="position:absolute;flip:x y;visibility:visible;mso-wrap-style:square" from="3891,5019" to="4559,7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9Q8McAAADdAAAADwAAAGRycy9kb3ducmV2LnhtbESPT2sCMRTE74V+h/AEbzVrFZHVKIul&#10;UA9K6x/Q2yN57i5uXrabqGs/fVMQehxm5jfMdN7aSlyp8aVjBf1eAoJYO1NyrmC3fX8Zg/AB2WDl&#10;mBTcycN89vw0xdS4G3/RdRNyESHsU1RQhFCnUnpdkEXfczVx9E6usRiibHJpGrxFuK3ka5KMpMWS&#10;40KBNS0K0ufNxSpYZ6v92/JwOH4vzj+81vRZlzpTqttpswmIQG34Dz/aH0bBoD8Ywt+b+ATk7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z1DwxwAAAN0AAAAPAAAAAAAA&#10;AAAAAAAAAKECAABkcnMvZG93bnJldi54bWxQSwUGAAAAAAQABAD5AAAAlQMAAAAA&#10;">
                            <v:stroke dashstyle="1 1" endcap="round"/>
                          </v:line>
                          <v:line id="Line 27307" o:spid="_x0000_s1051" style="position:absolute;flip:x;visibility:visible;mso-wrap-style:square" from="3899,7933" to="4567,11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Ob/cUAAADdAAAADwAAAGRycy9kb3ducmV2LnhtbESPQWvCQBCF7wX/wzKCt7pJxdhGN1KE&#10;YOmppvY+ZMckJDsbsquJ/94tFHp8vHnfm7fbT6YTNxpcY1lBvIxAEJdWN1wpOH/nz68gnEfW2Fkm&#10;BXdysM9mTztMtR35RLfCVyJA2KWooPa+T6V0ZU0G3dL2xMG72MGgD3KopB5wDHDTyZcoSqTBhkND&#10;jT0dairb4mrCG/nnOT8VP61Z82Zz/GqT7m1MlFrMp/ctCE+T/z/+S39oBat4tYbfNQEBMn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IOb/cUAAADdAAAADwAAAAAAAAAA&#10;AAAAAAChAgAAZHJzL2Rvd25yZXYueG1sUEsFBgAAAAAEAAQA+QAAAJMDAAAAAA==&#10;">
                            <v:stroke dashstyle="1 1" endcap="round"/>
                          </v:line>
                          <v:line id="Line 27309" o:spid="_x0000_s1052" style="position:absolute;flip:x y;visibility:visible;mso-wrap-style:square" from="3854,3872" to="4589,7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FrHMcAAADdAAAADwAAAGRycy9kb3ducmV2LnhtbESPT2sCMRTE7wW/Q3hCbzVrBZGtURZF&#10;0IPiv4K9PZLX3cXNy3aT6uqnbwqCx2FmfsOMp62txIUaXzpW0O8lIIi1MyXnCo6HxdsIhA/IBivH&#10;pOBGHqaTzssYU+OuvKPLPuQiQtinqKAIoU6l9Logi77nauLofbvGYoiyyaVp8BrhtpLvSTKUFkuO&#10;CwXWNCtIn/e/VsEmW3/OV6fT18/sfOeNpm1d6kyp126bfYAI1IZn+NFeGgWD/mAI/2/iE5CT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LUWscxwAAAN0AAAAPAAAAAAAA&#10;AAAAAAAAAKECAABkcnMvZG93bnJldi54bWxQSwUGAAAAAAQABAD5AAAAlQMAAAAA&#10;">
                            <v:stroke dashstyle="1 1" endcap="round"/>
                          </v:line>
                          <v:line id="Line 27311" o:spid="_x0000_s1053" style="position:absolute;flip:x y;visibility:visible;mso-wrap-style:square" from="3921,3165" to="4532,7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3Oh8cAAADdAAAADwAAAGRycy9kb3ducmV2LnhtbESPT2sCMRTE74V+h/AEbzVrBZXVKIul&#10;UA9K6x/Q2yN57i5uXrabqGs/fVMQehxm5jfMdN7aSlyp8aVjBf1eAoJYO1NyrmC3fX8Zg/AB2WDl&#10;mBTcycN89vw0xdS4G3/RdRNyESHsU1RQhFCnUnpdkEXfczVx9E6usRiibHJpGrxFuK3ka5IMpcWS&#10;40KBNS0K0ufNxSpYZ6v92/JwOH4vzj+81vRZlzpTqttpswmIQG34Dz/aH0bBoD8Ywd+b+ATk7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Hc6HxwAAAN0AAAAPAAAAAAAA&#10;AAAAAAAAAKECAABkcnMvZG93bnJldi54bWxQSwUGAAAAAAQABAD5AAAAlQMAAAAA&#10;">
                            <v:stroke dashstyle="1 1" endcap="round"/>
                          </v:line>
                          <v:line id="Line 27313" o:spid="_x0000_s1054" style="position:absolute;flip:x y;visibility:visible;mso-wrap-style:square" from="3921,2086" to="4544,7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Ja9cQAAADdAAAADwAAAGRycy9kb3ducmV2LnhtbERPy2rCQBTdC/2H4Qrd6USFUqKTECxC&#10;u6jUF+juMnNNgpk7aWaqab/eWRRcHs57kfe2EVfqfO1YwWScgCDWztRcKtjvVqNXED4gG2wck4Jf&#10;8pBnT4MFpsbdeEPXbShFDGGfooIqhDaV0uuKLPqxa4kjd3adxRBhV0rT4S2G20ZOk+RFWqw5NlTY&#10;0rIifdn+WAXr4vPw9nE8nr6Xlz9ea/pqa10o9TzsizmIQH14iP/d70bBbDKLc+Ob+ARkd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glr1xAAAAN0AAAAPAAAAAAAAAAAA&#10;AAAAAKECAABkcnMvZG93bnJldi54bWxQSwUGAAAAAAQABAD5AAAAkgMAAAAA&#10;">
                            <v:stroke dashstyle="1 1" endcap="round"/>
                          </v:line>
                          <v:line id="Line 27314" o:spid="_x0000_s1055" style="position:absolute;flip:x;visibility:visible;mso-wrap-style:square" from="3928,7902" to="4522,1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6R+MQAAADdAAAADwAAAGRycy9kb3ducmV2LnhtbESPQWvCQBCF7wX/wzKCt7qxYtToKlII&#10;LZ5q1PuQHZOQ7GzIrib9911B6PHx5n1v3nY/mEY8qHOVZQWzaQSCOLe64kLB5Zy+r0A4j6yxsUwK&#10;fsnBfjd622Kibc8nemS+EAHCLkEFpfdtIqXLSzLoprYlDt7NdgZ9kF0hdYd9gJtGfkRRLA1WHBpK&#10;bOmzpLzO7ia8kR4v6Sm71mbBy+XXTx036z5WajIeDhsQngb/f/xKf2sF89l8Dc81AQFy9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zpH4xAAAAN0AAAAPAAAAAAAAAAAA&#10;AAAAAKECAABkcnMvZG93bnJldi54bWxQSwUGAAAAAAQABAD5AAAAkgMAAAAA&#10;">
                            <v:stroke dashstyle="1 1" endcap="round"/>
                          </v:line>
                        </v:group>
                        <v:shape id="AutoShape 19983" o:spid="_x0000_s1056" type="#_x0000_t32" style="position:absolute;left:3871;top:7873;width:66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tGVMQAAADdAAAADwAAAGRycy9kb3ducmV2LnhtbERPy2rCQBTdF/yH4Qrd1UlqEY2OIkKl&#10;WFz4IOjukrkmwcydMDNq7Nd3FoUuD+c9W3SmEXdyvrasIB0kIIgLq2suFRwPn29jED4ga2wsk4In&#10;eVjMey8zzLR98I7u+1CKGMI+QwVVCG0mpS8qMugHtiWO3MU6gyFCV0rt8BHDTSPfk2QkDdYcGyps&#10;aVVRcd3fjILT9+SWP/MtbfJ0sjmjM/7nsFbqtd8tpyACdeFf/Of+0gqG6UfcH9/EJy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60ZUxAAAAN0AAAAPAAAAAAAAAAAA&#10;AAAAAKECAABkcnMvZG93bnJldi54bWxQSwUGAAAAAAQABAD5AAAAkgMAAAAA&#10;">
                          <v:stroke endarrow="block"/>
                        </v:shape>
                      </v:group>
                    </v:group>
                  </w:pict>
                </mc:Fallback>
              </mc:AlternateContent>
            </w:r>
          </w:p>
          <w:p w:rsidR="00B3382D" w:rsidRPr="007467CF" w:rsidRDefault="00B3382D" w:rsidP="007F2CA3">
            <w:pPr>
              <w:rPr>
                <w:rFonts w:cstheme="minorHAnsi"/>
                <w:sz w:val="16"/>
              </w:rPr>
            </w:pPr>
            <w:r w:rsidRPr="007467CF">
              <w:rPr>
                <w:rFonts w:cstheme="minorHAnsi"/>
                <w:b/>
                <w:sz w:val="16"/>
              </w:rPr>
              <w:t>UNITY</w:t>
            </w:r>
            <w:r w:rsidRPr="007467CF">
              <w:rPr>
                <w:rFonts w:cstheme="minorHAnsi"/>
                <w:sz w:val="16"/>
              </w:rPr>
              <w:br/>
            </w:r>
            <w:r w:rsidRPr="007467CF">
              <w:rPr>
                <w:rFonts w:cstheme="minorHAnsi"/>
                <w:sz w:val="16"/>
              </w:rPr>
              <w:br/>
            </w:r>
            <w:r w:rsidRPr="007467CF">
              <w:rPr>
                <w:rFonts w:cstheme="minorHAnsi"/>
                <w:sz w:val="16"/>
              </w:rPr>
              <w:br/>
            </w:r>
            <w:r w:rsidRPr="007467CF">
              <w:rPr>
                <w:rFonts w:cstheme="minorHAnsi"/>
                <w:sz w:val="16"/>
              </w:rPr>
              <w:br/>
            </w:r>
            <w:r w:rsidRPr="007467CF">
              <w:rPr>
                <w:rFonts w:cstheme="minorHAnsi"/>
                <w:sz w:val="16"/>
              </w:rPr>
              <w:br/>
            </w:r>
            <w:r w:rsidRPr="007467CF">
              <w:rPr>
                <w:rFonts w:cstheme="minorHAnsi"/>
                <w:b/>
                <w:sz w:val="16"/>
              </w:rPr>
              <w:t>VARIETY</w:t>
            </w:r>
          </w:p>
        </w:tc>
        <w:tc>
          <w:tcPr>
            <w:tcW w:w="1116" w:type="dxa"/>
            <w:shd w:val="clear" w:color="auto" w:fill="auto"/>
            <w:hideMark/>
          </w:tcPr>
          <w:p w:rsidR="00B3382D" w:rsidRPr="007467CF" w:rsidRDefault="00B3382D" w:rsidP="007F2CA3">
            <w:pPr>
              <w:rPr>
                <w:rFonts w:cstheme="minorHAnsi"/>
                <w:sz w:val="16"/>
                <w:lang w:val="en-US"/>
              </w:rPr>
            </w:pPr>
            <w:r w:rsidRPr="007467CF">
              <w:rPr>
                <w:rFonts w:cstheme="minorHAnsi"/>
                <w:sz w:val="16"/>
                <w:lang w:val="en-US"/>
              </w:rPr>
              <w:br/>
              <w:t>La4 make one-sided collect</w:t>
            </w:r>
            <w:r w:rsidRPr="007467CF">
              <w:rPr>
                <w:rFonts w:cstheme="minorHAnsi"/>
                <w:sz w:val="16"/>
                <w:lang w:val="en-US"/>
              </w:rPr>
              <w:br/>
            </w:r>
            <w:r w:rsidRPr="007467CF">
              <w:rPr>
                <w:rFonts w:cstheme="minorHAnsi"/>
                <w:sz w:val="16"/>
                <w:lang w:val="en-US"/>
              </w:rPr>
              <w:br/>
            </w:r>
            <w:r w:rsidRPr="007467CF">
              <w:rPr>
                <w:rFonts w:cstheme="minorHAnsi"/>
                <w:sz w:val="16"/>
                <w:lang w:val="en-US"/>
              </w:rPr>
              <w:br/>
              <w:t xml:space="preserve">split, isolate,  chaotisize </w:t>
            </w:r>
            <w:r w:rsidRPr="007467CF">
              <w:rPr>
                <w:rFonts w:cstheme="minorHAnsi"/>
                <w:sz w:val="16"/>
                <w:lang w:val="en-US"/>
              </w:rPr>
              <w:br/>
            </w:r>
          </w:p>
        </w:tc>
        <w:tc>
          <w:tcPr>
            <w:tcW w:w="642" w:type="dxa"/>
            <w:vMerge/>
            <w:shd w:val="clear" w:color="auto" w:fill="D9D9D9"/>
          </w:tcPr>
          <w:p w:rsidR="00B3382D" w:rsidRPr="007467CF" w:rsidRDefault="00B3382D" w:rsidP="007F2CA3">
            <w:pPr>
              <w:rPr>
                <w:rFonts w:cstheme="minorHAnsi"/>
                <w:sz w:val="16"/>
                <w:lang w:val="en-US"/>
              </w:rPr>
            </w:pPr>
          </w:p>
        </w:tc>
        <w:tc>
          <w:tcPr>
            <w:tcW w:w="1077" w:type="dxa"/>
            <w:vAlign w:val="center"/>
          </w:tcPr>
          <w:p w:rsidR="00B3382D" w:rsidRPr="007467CF" w:rsidRDefault="00B3382D" w:rsidP="007F2CA3">
            <w:pPr>
              <w:rPr>
                <w:rFonts w:cstheme="minorHAnsi"/>
                <w:sz w:val="16"/>
                <w:lang w:val="en-US"/>
              </w:rPr>
            </w:pPr>
            <w:r w:rsidRPr="007467CF">
              <w:rPr>
                <w:rFonts w:cstheme="minorHAnsi"/>
                <w:sz w:val="16"/>
                <w:lang w:val="en-US"/>
              </w:rPr>
              <w:t>Ta4</w:t>
            </w:r>
            <w:r w:rsidRPr="007467CF">
              <w:rPr>
                <w:rFonts w:cstheme="minorHAnsi"/>
                <w:sz w:val="16"/>
                <w:lang w:val="en-US"/>
              </w:rPr>
              <w:br/>
              <w:t>unity and variety</w:t>
            </w:r>
            <w:r w:rsidRPr="007467CF">
              <w:rPr>
                <w:rFonts w:cstheme="minorHAnsi"/>
                <w:sz w:val="16"/>
                <w:lang w:val="en-US"/>
              </w:rPr>
              <w:br/>
            </w:r>
            <w:r w:rsidRPr="007467CF">
              <w:rPr>
                <w:rFonts w:cstheme="minorHAnsi"/>
                <w:sz w:val="16"/>
                <w:lang w:val="en-US"/>
              </w:rPr>
              <w:br/>
              <w:t>disturbed (dfh)</w:t>
            </w:r>
          </w:p>
        </w:tc>
        <w:tc>
          <w:tcPr>
            <w:tcW w:w="1849" w:type="dxa"/>
            <w:vAlign w:val="center"/>
          </w:tcPr>
          <w:p w:rsidR="00B3382D" w:rsidRPr="007467CF" w:rsidRDefault="00B3382D" w:rsidP="007F2CA3">
            <w:pPr>
              <w:rPr>
                <w:rFonts w:cstheme="minorHAnsi"/>
                <w:sz w:val="16"/>
              </w:rPr>
            </w:pPr>
            <w:r w:rsidRPr="007467CF">
              <w:rPr>
                <w:rFonts w:cstheme="minorHAnsi"/>
                <w:sz w:val="16"/>
                <w:lang w:val="en-US"/>
              </w:rPr>
              <w:t xml:space="preserve">Ua4 disturbed (dfh) integration disintegration exclusion, separation </w:t>
            </w:r>
            <w:r w:rsidRPr="007467CF">
              <w:rPr>
                <w:rFonts w:cstheme="minorHAnsi"/>
                <w:sz w:val="16"/>
                <w:lang w:val="en-US"/>
              </w:rPr>
              <w:br/>
            </w:r>
            <w:r w:rsidRPr="007467CF">
              <w:rPr>
                <w:rFonts w:cstheme="minorHAnsi"/>
                <w:b/>
                <w:bCs/>
                <w:sz w:val="16"/>
                <w:lang w:val="en-US"/>
              </w:rPr>
              <w:t xml:space="preserve">fusion / splitting </w:t>
            </w:r>
            <w:r w:rsidRPr="007467CF">
              <w:rPr>
                <w:rFonts w:cstheme="minorHAnsi"/>
                <w:sz w:val="16"/>
                <w:lang w:val="en-US"/>
              </w:rPr>
              <w:br/>
              <w:t>Reaction formation countertaking.</w:t>
            </w:r>
            <w:r w:rsidRPr="007467CF">
              <w:rPr>
                <w:rFonts w:cstheme="minorHAnsi"/>
                <w:sz w:val="16"/>
                <w:lang w:val="en-US"/>
              </w:rPr>
              <w:br/>
            </w:r>
            <w:r w:rsidRPr="007467CF">
              <w:rPr>
                <w:rFonts w:cstheme="minorHAnsi"/>
                <w:sz w:val="16"/>
              </w:rPr>
              <w:t>↕ the whole with parts</w:t>
            </w:r>
          </w:p>
        </w:tc>
        <w:tc>
          <w:tcPr>
            <w:tcW w:w="2153" w:type="dxa"/>
            <w:vAlign w:val="center"/>
          </w:tcPr>
          <w:p w:rsidR="00B3382D" w:rsidRPr="007467CF" w:rsidRDefault="00B3382D" w:rsidP="007F2CA3">
            <w:pPr>
              <w:rPr>
                <w:rFonts w:cstheme="minorHAnsi"/>
                <w:sz w:val="16"/>
                <w:lang w:val="en-US"/>
              </w:rPr>
            </w:pPr>
            <w:r w:rsidRPr="007467CF">
              <w:rPr>
                <w:rFonts w:cstheme="minorHAnsi"/>
                <w:sz w:val="16"/>
                <w:lang w:val="en-US"/>
              </w:rPr>
              <w:t xml:space="preserve">Va4 one-sidedness </w:t>
            </w:r>
            <w:r w:rsidRPr="007467CF">
              <w:rPr>
                <w:rFonts w:cstheme="minorHAnsi"/>
                <w:sz w:val="16"/>
                <w:lang w:val="en-US"/>
              </w:rPr>
              <w:br/>
              <w:t>e.g., „Concretism</w:t>
            </w:r>
            <w:proofErr w:type="gramStart"/>
            <w:r w:rsidRPr="007467CF">
              <w:rPr>
                <w:rFonts w:cstheme="minorHAnsi"/>
                <w:sz w:val="16"/>
                <w:lang w:val="en-US"/>
              </w:rPr>
              <w:t>“  (</w:t>
            </w:r>
            <w:proofErr w:type="gramEnd"/>
            <w:r w:rsidRPr="007467CF">
              <w:rPr>
                <w:rFonts w:cstheme="minorHAnsi"/>
                <w:sz w:val="16"/>
                <w:lang w:val="en-US"/>
              </w:rPr>
              <w:t>C.G: Jung)</w:t>
            </w:r>
            <w:r w:rsidRPr="007467CF">
              <w:rPr>
                <w:rFonts w:cstheme="minorHAnsi"/>
                <w:sz w:val="16"/>
                <w:lang w:val="en-US"/>
              </w:rPr>
              <w:br/>
            </w:r>
            <w:r w:rsidRPr="007467CF">
              <w:rPr>
                <w:rFonts w:cstheme="minorHAnsi"/>
                <w:b/>
                <w:bCs/>
                <w:sz w:val="16"/>
                <w:lang w:val="en-US"/>
              </w:rPr>
              <w:t xml:space="preserve"> autistic, </w:t>
            </w:r>
            <w:r w:rsidRPr="007467CF">
              <w:rPr>
                <w:rFonts w:cstheme="minorHAnsi"/>
                <w:sz w:val="16"/>
                <w:lang w:val="en-US"/>
              </w:rPr>
              <w:t>merged, compressed</w:t>
            </w:r>
            <w:r w:rsidRPr="007467CF">
              <w:rPr>
                <w:rFonts w:cstheme="minorHAnsi"/>
                <w:sz w:val="16"/>
                <w:lang w:val="en-US"/>
              </w:rPr>
              <w:br/>
            </w:r>
            <w:r w:rsidRPr="007467CF">
              <w:rPr>
                <w:rFonts w:cstheme="minorHAnsi"/>
                <w:b/>
                <w:bCs/>
                <w:sz w:val="16"/>
                <w:lang w:val="en-US"/>
              </w:rPr>
              <w:t xml:space="preserve">ambivalent, split, contradictory, </w:t>
            </w:r>
            <w:r w:rsidRPr="007467CF">
              <w:rPr>
                <w:rFonts w:cstheme="minorHAnsi"/>
                <w:sz w:val="16"/>
                <w:lang w:val="en-US"/>
              </w:rPr>
              <w:t>selective</w:t>
            </w:r>
            <w:r w:rsidRPr="007467CF">
              <w:rPr>
                <w:rFonts w:cstheme="minorHAnsi"/>
                <w:b/>
                <w:bCs/>
                <w:sz w:val="16"/>
                <w:lang w:val="en-US"/>
              </w:rPr>
              <w:t xml:space="preserve">. </w:t>
            </w:r>
            <w:r w:rsidRPr="007467CF">
              <w:rPr>
                <w:rFonts w:cstheme="minorHAnsi"/>
                <w:sz w:val="16"/>
                <w:lang w:val="en-US"/>
              </w:rPr>
              <w:t xml:space="preserve">e.g.,  ambivalence in the behavior, feeling etc. </w:t>
            </w:r>
          </w:p>
        </w:tc>
      </w:tr>
      <w:tr w:rsidR="00C91EE7" w:rsidRPr="00CD2567" w:rsidTr="00CB735A">
        <w:trPr>
          <w:cantSplit/>
          <w:trHeight w:val="20"/>
        </w:trPr>
        <w:tc>
          <w:tcPr>
            <w:tcW w:w="1178" w:type="dxa"/>
            <w:shd w:val="clear" w:color="auto" w:fill="auto"/>
            <w:vAlign w:val="center"/>
            <w:hideMark/>
          </w:tcPr>
          <w:p w:rsidR="00B3382D" w:rsidRPr="007467CF" w:rsidRDefault="00B3382D" w:rsidP="007F2CA3">
            <w:pPr>
              <w:rPr>
                <w:rFonts w:cstheme="minorHAnsi"/>
                <w:sz w:val="16"/>
              </w:rPr>
            </w:pPr>
            <w:r w:rsidRPr="007467CF">
              <w:rPr>
                <w:rFonts w:cstheme="minorHAnsi"/>
                <w:sz w:val="16"/>
              </w:rPr>
              <w:t xml:space="preserve">Ea5 determinism </w:t>
            </w:r>
            <w:r w:rsidRPr="007467CF">
              <w:rPr>
                <w:rFonts w:cstheme="minorHAnsi"/>
                <w:sz w:val="16"/>
              </w:rPr>
              <w:br/>
              <w:t xml:space="preserve">scepticism </w:t>
            </w:r>
            <w:r w:rsidRPr="007467CF">
              <w:rPr>
                <w:rFonts w:cstheme="minorHAnsi"/>
                <w:sz w:val="16"/>
              </w:rPr>
              <w:br/>
              <w:t>libertinism</w:t>
            </w:r>
          </w:p>
        </w:tc>
        <w:tc>
          <w:tcPr>
            <w:tcW w:w="269" w:type="dxa"/>
            <w:vMerge/>
            <w:tcBorders>
              <w:right w:val="dashed" w:sz="4" w:space="0" w:color="auto"/>
            </w:tcBorders>
          </w:tcPr>
          <w:p w:rsidR="00B3382D" w:rsidRPr="007467CF" w:rsidRDefault="00B3382D" w:rsidP="007F2CA3">
            <w:pPr>
              <w:rPr>
                <w:rFonts w:cstheme="minorHAnsi"/>
                <w:sz w:val="16"/>
              </w:rPr>
            </w:pPr>
          </w:p>
        </w:tc>
        <w:tc>
          <w:tcPr>
            <w:tcW w:w="1072" w:type="dxa"/>
            <w:tcBorders>
              <w:left w:val="dashed" w:sz="4" w:space="0" w:color="auto"/>
            </w:tcBorders>
            <w:vAlign w:val="center"/>
          </w:tcPr>
          <w:p w:rsidR="00B3382D" w:rsidRPr="007467CF" w:rsidRDefault="00B3382D" w:rsidP="007F2CA3">
            <w:pPr>
              <w:rPr>
                <w:rFonts w:cstheme="minorHAnsi"/>
                <w:sz w:val="16"/>
              </w:rPr>
            </w:pPr>
            <w:r w:rsidRPr="007467CF">
              <w:rPr>
                <w:rFonts w:cstheme="minorHAnsi"/>
                <w:sz w:val="16"/>
              </w:rPr>
              <w:t>Security</w:t>
            </w:r>
            <w:r w:rsidRPr="007467CF">
              <w:rPr>
                <w:rFonts w:cstheme="minorHAnsi"/>
                <w:sz w:val="16"/>
              </w:rPr>
              <w:br/>
              <w:t>Freedom</w:t>
            </w:r>
          </w:p>
        </w:tc>
        <w:tc>
          <w:tcPr>
            <w:tcW w:w="1116" w:type="dxa"/>
            <w:shd w:val="clear" w:color="auto" w:fill="auto"/>
            <w:vAlign w:val="center"/>
            <w:hideMark/>
          </w:tcPr>
          <w:p w:rsidR="00B3382D" w:rsidRPr="007467CF" w:rsidRDefault="00B3382D" w:rsidP="007F2CA3">
            <w:pPr>
              <w:rPr>
                <w:rFonts w:cstheme="minorHAnsi"/>
                <w:sz w:val="16"/>
              </w:rPr>
            </w:pPr>
            <w:r w:rsidRPr="007467CF">
              <w:rPr>
                <w:rFonts w:cstheme="minorHAnsi"/>
                <w:sz w:val="16"/>
              </w:rPr>
              <w:t>La5 determines fixe</w:t>
            </w:r>
            <w:r w:rsidRPr="007467CF">
              <w:rPr>
                <w:rFonts w:cstheme="minorHAnsi"/>
                <w:sz w:val="16"/>
              </w:rPr>
              <w:br/>
              <w:t xml:space="preserve"> unsettle</w:t>
            </w:r>
            <w:r w:rsidRPr="007467CF">
              <w:rPr>
                <w:rFonts w:cstheme="minorHAnsi"/>
                <w:sz w:val="16"/>
              </w:rPr>
              <w:br/>
              <w:t xml:space="preserve"> drops </w:t>
            </w:r>
          </w:p>
        </w:tc>
        <w:tc>
          <w:tcPr>
            <w:tcW w:w="642" w:type="dxa"/>
            <w:vMerge/>
            <w:shd w:val="clear" w:color="auto" w:fill="D9D9D9"/>
          </w:tcPr>
          <w:p w:rsidR="00B3382D" w:rsidRPr="007467CF" w:rsidRDefault="00B3382D" w:rsidP="007F2CA3">
            <w:pPr>
              <w:rPr>
                <w:rFonts w:cstheme="minorHAnsi"/>
                <w:sz w:val="16"/>
              </w:rPr>
            </w:pPr>
          </w:p>
        </w:tc>
        <w:tc>
          <w:tcPr>
            <w:tcW w:w="1077" w:type="dxa"/>
            <w:vAlign w:val="center"/>
          </w:tcPr>
          <w:p w:rsidR="00B3382D" w:rsidRPr="007467CF" w:rsidRDefault="00B3382D" w:rsidP="007F2CA3">
            <w:pPr>
              <w:rPr>
                <w:rFonts w:cstheme="minorHAnsi"/>
                <w:sz w:val="16"/>
                <w:lang w:val="en-US"/>
              </w:rPr>
            </w:pPr>
            <w:r w:rsidRPr="007467CF">
              <w:rPr>
                <w:rFonts w:cstheme="minorHAnsi"/>
                <w:sz w:val="16"/>
                <w:lang w:val="en-US"/>
              </w:rPr>
              <w:t>Ta5 security constancy / freedom</w:t>
            </w:r>
            <w:r w:rsidRPr="007467CF">
              <w:rPr>
                <w:rFonts w:cstheme="minorHAnsi"/>
                <w:sz w:val="16"/>
                <w:lang w:val="en-US"/>
              </w:rPr>
              <w:br/>
              <w:t xml:space="preserve"> disturbed (dfh) </w:t>
            </w:r>
          </w:p>
        </w:tc>
        <w:tc>
          <w:tcPr>
            <w:tcW w:w="1849" w:type="dxa"/>
            <w:vAlign w:val="center"/>
          </w:tcPr>
          <w:p w:rsidR="00B3382D" w:rsidRPr="007467CF" w:rsidRDefault="00B3382D" w:rsidP="007F2CA3">
            <w:pPr>
              <w:rPr>
                <w:rFonts w:cstheme="minorHAnsi"/>
                <w:sz w:val="16"/>
                <w:lang w:val="en-US"/>
              </w:rPr>
            </w:pPr>
            <w:r w:rsidRPr="007467CF">
              <w:rPr>
                <w:rFonts w:cstheme="minorHAnsi"/>
                <w:sz w:val="16"/>
                <w:lang w:val="en-US"/>
              </w:rPr>
              <w:t xml:space="preserve">Ua5 disturbed (dfh) protecting, , needing, limiting/ </w:t>
            </w:r>
            <w:r w:rsidRPr="007467CF">
              <w:rPr>
                <w:rFonts w:cstheme="minorHAnsi"/>
                <w:sz w:val="16"/>
                <w:lang w:val="en-US"/>
              </w:rPr>
              <w:br/>
              <w:t xml:space="preserve">↕ from necessary and </w:t>
            </w:r>
            <w:r w:rsidRPr="007467CF">
              <w:rPr>
                <w:rFonts w:cstheme="minorHAnsi"/>
                <w:sz w:val="16"/>
                <w:lang w:val="en-US"/>
              </w:rPr>
              <w:br/>
              <w:t xml:space="preserve">unnecessary   </w:t>
            </w:r>
          </w:p>
        </w:tc>
        <w:tc>
          <w:tcPr>
            <w:tcW w:w="2153" w:type="dxa"/>
            <w:vAlign w:val="center"/>
          </w:tcPr>
          <w:p w:rsidR="00B3382D" w:rsidRPr="007467CF" w:rsidRDefault="00B3382D" w:rsidP="007F2CA3">
            <w:pPr>
              <w:rPr>
                <w:rFonts w:cstheme="minorHAnsi"/>
                <w:sz w:val="16"/>
                <w:lang w:val="en-US"/>
              </w:rPr>
            </w:pPr>
            <w:r w:rsidRPr="007467CF">
              <w:rPr>
                <w:rFonts w:cstheme="minorHAnsi"/>
                <w:sz w:val="16"/>
                <w:lang w:val="en-US"/>
              </w:rPr>
              <w:t>Va5 Random contingent incalculable e.g.,  ontological insecurity (Laing) / f. Unconditional, determinate Fixed rigid the person, for example, in behavior, thinking, etc.</w:t>
            </w:r>
          </w:p>
        </w:tc>
      </w:tr>
      <w:tr w:rsidR="00C91EE7" w:rsidRPr="00CD2567" w:rsidTr="00CB735A">
        <w:trPr>
          <w:cantSplit/>
          <w:trHeight w:val="2248"/>
        </w:trPr>
        <w:tc>
          <w:tcPr>
            <w:tcW w:w="1178" w:type="dxa"/>
            <w:shd w:val="clear" w:color="auto" w:fill="auto"/>
            <w:vAlign w:val="center"/>
            <w:hideMark/>
          </w:tcPr>
          <w:p w:rsidR="00B3382D" w:rsidRPr="007467CF" w:rsidRDefault="00B3382D" w:rsidP="007F2CA3">
            <w:pPr>
              <w:rPr>
                <w:rFonts w:cstheme="minorHAnsi"/>
                <w:sz w:val="16"/>
              </w:rPr>
            </w:pPr>
            <w:r w:rsidRPr="007467CF">
              <w:rPr>
                <w:rFonts w:cstheme="minorHAnsi"/>
                <w:sz w:val="16"/>
              </w:rPr>
              <w:t xml:space="preserve">Ea6 </w:t>
            </w:r>
            <w:r w:rsidRPr="007467CF">
              <w:rPr>
                <w:rFonts w:cstheme="minorHAnsi"/>
                <w:sz w:val="16"/>
              </w:rPr>
              <w:br/>
              <w:t>fundamentalism</w:t>
            </w:r>
            <w:r w:rsidRPr="007467CF">
              <w:rPr>
                <w:rFonts w:cstheme="minorHAnsi"/>
                <w:sz w:val="16"/>
              </w:rPr>
              <w:br/>
              <w:t xml:space="preserve"> /radicalism extremism </w:t>
            </w:r>
          </w:p>
        </w:tc>
        <w:tc>
          <w:tcPr>
            <w:tcW w:w="269" w:type="dxa"/>
            <w:vMerge/>
            <w:tcBorders>
              <w:right w:val="dashed" w:sz="4" w:space="0" w:color="auto"/>
            </w:tcBorders>
          </w:tcPr>
          <w:p w:rsidR="00B3382D" w:rsidRPr="007467CF" w:rsidRDefault="00B3382D" w:rsidP="007F2CA3">
            <w:pPr>
              <w:rPr>
                <w:rFonts w:cstheme="minorHAnsi"/>
                <w:sz w:val="16"/>
              </w:rPr>
            </w:pPr>
          </w:p>
        </w:tc>
        <w:tc>
          <w:tcPr>
            <w:tcW w:w="1072" w:type="dxa"/>
            <w:tcBorders>
              <w:left w:val="dashed" w:sz="4" w:space="0" w:color="auto"/>
            </w:tcBorders>
            <w:vAlign w:val="center"/>
          </w:tcPr>
          <w:p w:rsidR="00B3382D" w:rsidRPr="007467CF" w:rsidRDefault="00B3382D" w:rsidP="007F2CA3">
            <w:pPr>
              <w:rPr>
                <w:rFonts w:cstheme="minorHAnsi"/>
                <w:sz w:val="16"/>
              </w:rPr>
            </w:pPr>
            <w:r w:rsidRPr="007467CF">
              <w:rPr>
                <w:rFonts w:cstheme="minorHAnsi"/>
                <w:sz w:val="16"/>
              </w:rPr>
              <w:t>The primary</w:t>
            </w:r>
            <w:r w:rsidRPr="007467CF">
              <w:rPr>
                <w:rFonts w:cstheme="minorHAnsi"/>
                <w:sz w:val="16"/>
              </w:rPr>
              <w:br/>
              <w:t>The secondary</w:t>
            </w:r>
          </w:p>
        </w:tc>
        <w:tc>
          <w:tcPr>
            <w:tcW w:w="1116" w:type="dxa"/>
            <w:shd w:val="clear" w:color="auto" w:fill="auto"/>
            <w:vAlign w:val="center"/>
            <w:hideMark/>
          </w:tcPr>
          <w:p w:rsidR="00B3382D" w:rsidRPr="007467CF" w:rsidRDefault="00B3382D" w:rsidP="007F2CA3">
            <w:pPr>
              <w:rPr>
                <w:rFonts w:cstheme="minorHAnsi"/>
                <w:sz w:val="16"/>
                <w:lang w:val="en-US"/>
              </w:rPr>
            </w:pPr>
            <w:r w:rsidRPr="007467CF">
              <w:rPr>
                <w:rStyle w:val="hps"/>
                <w:rFonts w:cstheme="minorHAnsi"/>
                <w:sz w:val="16"/>
                <w:szCs w:val="14"/>
                <w:lang w:val="en-US"/>
              </w:rPr>
              <w:t>La6</w:t>
            </w:r>
            <w:r w:rsidRPr="007467CF">
              <w:rPr>
                <w:rFonts w:cstheme="minorHAnsi"/>
                <w:sz w:val="16"/>
                <w:lang w:val="en-US"/>
              </w:rPr>
              <w:t xml:space="preserve"> </w:t>
            </w:r>
            <w:r w:rsidRPr="007467CF">
              <w:rPr>
                <w:rStyle w:val="hps"/>
                <w:rFonts w:cstheme="minorHAnsi"/>
                <w:sz w:val="16"/>
                <w:szCs w:val="14"/>
                <w:lang w:val="en-US"/>
              </w:rPr>
              <w:t>leveled</w:t>
            </w:r>
            <w:r w:rsidRPr="007467CF">
              <w:rPr>
                <w:rFonts w:cstheme="minorHAnsi"/>
                <w:sz w:val="16"/>
                <w:lang w:val="en-US"/>
              </w:rPr>
              <w:t xml:space="preserve"> </w:t>
            </w:r>
            <w:r w:rsidRPr="007467CF">
              <w:rPr>
                <w:rStyle w:val="hps"/>
                <w:rFonts w:cstheme="minorHAnsi"/>
                <w:sz w:val="16"/>
                <w:szCs w:val="14"/>
                <w:lang w:val="en-US"/>
              </w:rPr>
              <w:t>uprooted, makes</w:t>
            </w:r>
            <w:r w:rsidRPr="007467CF">
              <w:rPr>
                <w:rFonts w:cstheme="minorHAnsi"/>
                <w:sz w:val="16"/>
                <w:lang w:val="en-US"/>
              </w:rPr>
              <w:br/>
            </w:r>
            <w:r w:rsidRPr="007467CF">
              <w:rPr>
                <w:rStyle w:val="hps"/>
                <w:rFonts w:cstheme="minorHAnsi"/>
                <w:sz w:val="16"/>
                <w:szCs w:val="14"/>
                <w:lang w:val="en-US"/>
              </w:rPr>
              <w:t>crazy</w:t>
            </w:r>
            <w:r w:rsidRPr="007467CF">
              <w:rPr>
                <w:rFonts w:cstheme="minorHAnsi"/>
                <w:sz w:val="16"/>
                <w:lang w:val="en-US"/>
              </w:rPr>
              <w:t xml:space="preserve">, underuse </w:t>
            </w:r>
            <w:r w:rsidRPr="007467CF">
              <w:rPr>
                <w:rStyle w:val="hps"/>
                <w:rFonts w:cstheme="minorHAnsi"/>
                <w:sz w:val="16"/>
                <w:szCs w:val="14"/>
                <w:lang w:val="en-US"/>
              </w:rPr>
              <w:t>radicalized</w:t>
            </w:r>
            <w:r w:rsidRPr="007467CF">
              <w:rPr>
                <w:rFonts w:cstheme="minorHAnsi"/>
                <w:sz w:val="16"/>
                <w:lang w:val="en-US"/>
              </w:rPr>
              <w:t xml:space="preserve"> </w:t>
            </w:r>
            <w:r w:rsidRPr="007467CF">
              <w:rPr>
                <w:rStyle w:val="hps"/>
                <w:rFonts w:cstheme="minorHAnsi"/>
                <w:sz w:val="16"/>
                <w:szCs w:val="14"/>
                <w:lang w:val="en-US"/>
              </w:rPr>
              <w:t>exaggerates</w:t>
            </w:r>
          </w:p>
        </w:tc>
        <w:tc>
          <w:tcPr>
            <w:tcW w:w="642" w:type="dxa"/>
            <w:vMerge/>
            <w:shd w:val="clear" w:color="auto" w:fill="D9D9D9"/>
          </w:tcPr>
          <w:p w:rsidR="00B3382D" w:rsidRPr="007467CF" w:rsidRDefault="00B3382D" w:rsidP="007F2CA3">
            <w:pPr>
              <w:rPr>
                <w:rStyle w:val="hps"/>
                <w:rFonts w:cstheme="minorHAnsi"/>
                <w:sz w:val="16"/>
                <w:szCs w:val="14"/>
                <w:lang w:val="en-US"/>
              </w:rPr>
            </w:pPr>
          </w:p>
        </w:tc>
        <w:tc>
          <w:tcPr>
            <w:tcW w:w="1077" w:type="dxa"/>
            <w:vAlign w:val="center"/>
          </w:tcPr>
          <w:p w:rsidR="00B3382D" w:rsidRPr="007467CF" w:rsidRDefault="00B3382D" w:rsidP="007F2CA3">
            <w:pPr>
              <w:rPr>
                <w:rFonts w:cstheme="minorHAnsi"/>
                <w:sz w:val="16"/>
                <w:lang w:val="en-US"/>
              </w:rPr>
            </w:pPr>
            <w:r w:rsidRPr="007467CF">
              <w:rPr>
                <w:rStyle w:val="hps"/>
                <w:rFonts w:cstheme="minorHAnsi"/>
                <w:sz w:val="16"/>
                <w:szCs w:val="14"/>
                <w:lang w:val="en-US"/>
              </w:rPr>
              <w:t>Ta6</w:t>
            </w:r>
            <w:r w:rsidRPr="007467CF">
              <w:rPr>
                <w:rFonts w:cstheme="minorHAnsi"/>
                <w:sz w:val="16"/>
                <w:lang w:val="en-US"/>
              </w:rPr>
              <w:t xml:space="preserve"> </w:t>
            </w:r>
            <w:r w:rsidRPr="007467CF">
              <w:rPr>
                <w:rStyle w:val="hps"/>
                <w:rFonts w:cstheme="minorHAnsi"/>
                <w:sz w:val="16"/>
                <w:szCs w:val="14"/>
                <w:lang w:val="en-US"/>
              </w:rPr>
              <w:t>basic</w:t>
            </w:r>
            <w:r w:rsidRPr="007467CF">
              <w:rPr>
                <w:rFonts w:cstheme="minorHAnsi"/>
                <w:sz w:val="16"/>
                <w:lang w:val="en-US"/>
              </w:rPr>
              <w:t xml:space="preserve"> </w:t>
            </w:r>
            <w:r w:rsidRPr="007467CF">
              <w:rPr>
                <w:rStyle w:val="hps"/>
                <w:rFonts w:cstheme="minorHAnsi"/>
                <w:sz w:val="16"/>
                <w:szCs w:val="14"/>
                <w:lang w:val="en-US"/>
              </w:rPr>
              <w:t>center</w:t>
            </w:r>
            <w:r w:rsidRPr="007467CF">
              <w:rPr>
                <w:rFonts w:cstheme="minorHAnsi"/>
                <w:sz w:val="16"/>
                <w:lang w:val="en-US"/>
              </w:rPr>
              <w:t xml:space="preserve"> </w:t>
            </w:r>
            <w:r w:rsidRPr="007467CF">
              <w:rPr>
                <w:rStyle w:val="hps"/>
                <w:rFonts w:cstheme="minorHAnsi"/>
                <w:sz w:val="16"/>
                <w:szCs w:val="14"/>
                <w:lang w:val="en-US"/>
              </w:rPr>
              <w:t>hierarchies</w:t>
            </w:r>
            <w:r w:rsidRPr="007467CF">
              <w:rPr>
                <w:rFonts w:cstheme="minorHAnsi"/>
                <w:sz w:val="16"/>
                <w:lang w:val="en-US"/>
              </w:rPr>
              <w:br/>
              <w:t xml:space="preserve">  </w:t>
            </w:r>
            <w:r w:rsidRPr="007467CF">
              <w:rPr>
                <w:rStyle w:val="hps"/>
                <w:rFonts w:cstheme="minorHAnsi"/>
                <w:sz w:val="16"/>
                <w:szCs w:val="14"/>
                <w:lang w:val="en-US"/>
              </w:rPr>
              <w:t>/</w:t>
            </w:r>
            <w:r w:rsidRPr="007467CF">
              <w:rPr>
                <w:rFonts w:cstheme="minorHAnsi"/>
                <w:sz w:val="16"/>
                <w:lang w:val="en-US"/>
              </w:rPr>
              <w:t xml:space="preserve"> </w:t>
            </w:r>
            <w:r w:rsidRPr="007467CF">
              <w:rPr>
                <w:rStyle w:val="hps"/>
                <w:rFonts w:cstheme="minorHAnsi"/>
                <w:sz w:val="16"/>
                <w:szCs w:val="14"/>
                <w:lang w:val="en-US"/>
              </w:rPr>
              <w:t>Outdoor</w:t>
            </w:r>
            <w:r w:rsidRPr="007467CF">
              <w:rPr>
                <w:rFonts w:cstheme="minorHAnsi"/>
                <w:sz w:val="16"/>
                <w:lang w:val="en-US"/>
              </w:rPr>
              <w:t xml:space="preserve"> </w:t>
            </w:r>
            <w:r w:rsidRPr="007467CF">
              <w:rPr>
                <w:rStyle w:val="hps"/>
                <w:rFonts w:cstheme="minorHAnsi"/>
                <w:sz w:val="16"/>
                <w:szCs w:val="14"/>
                <w:lang w:val="en-US"/>
              </w:rPr>
              <w:t>disturbed</w:t>
            </w:r>
            <w:r w:rsidRPr="007467CF">
              <w:rPr>
                <w:rFonts w:cstheme="minorHAnsi"/>
                <w:sz w:val="16"/>
                <w:lang w:val="en-US"/>
              </w:rPr>
              <w:t xml:space="preserve"> (dfh)  </w:t>
            </w:r>
          </w:p>
        </w:tc>
        <w:tc>
          <w:tcPr>
            <w:tcW w:w="1849" w:type="dxa"/>
            <w:vAlign w:val="center"/>
          </w:tcPr>
          <w:p w:rsidR="00B3382D" w:rsidRPr="007467CF" w:rsidRDefault="00B3382D" w:rsidP="007F2CA3">
            <w:pPr>
              <w:rPr>
                <w:rFonts w:cstheme="minorHAnsi"/>
                <w:sz w:val="16"/>
              </w:rPr>
            </w:pPr>
            <w:r w:rsidRPr="007467CF">
              <w:rPr>
                <w:rFonts w:cstheme="minorHAnsi"/>
                <w:sz w:val="16"/>
                <w:lang w:val="en-US"/>
              </w:rPr>
              <w:t xml:space="preserve">Ua6 disturbed (dfh) hierarchy, over-, subordination, no transcendence (Conrad), De- / centering establishing foundations. </w:t>
            </w:r>
            <w:r w:rsidRPr="007467CF">
              <w:rPr>
                <w:rFonts w:cstheme="minorHAnsi"/>
                <w:sz w:val="16"/>
              </w:rPr>
              <w:t>"Causality thinking"</w:t>
            </w:r>
            <w:r w:rsidRPr="007467CF">
              <w:rPr>
                <w:rFonts w:cstheme="minorHAnsi"/>
                <w:sz w:val="16"/>
              </w:rPr>
              <w:br/>
              <w:t>(G. Benedetti)</w:t>
            </w:r>
            <w:r w:rsidRPr="007467CF">
              <w:rPr>
                <w:rFonts w:cstheme="minorHAnsi"/>
                <w:sz w:val="16"/>
              </w:rPr>
              <w:br/>
              <w:t xml:space="preserve">↕ Primary / secondary  </w:t>
            </w:r>
            <w:r w:rsidRPr="007467CF">
              <w:rPr>
                <w:rFonts w:cstheme="minorHAnsi"/>
                <w:sz w:val="16"/>
              </w:rPr>
              <w:br/>
              <w:t>Causes / consequences</w:t>
            </w:r>
          </w:p>
        </w:tc>
        <w:tc>
          <w:tcPr>
            <w:tcW w:w="2153" w:type="dxa"/>
            <w:vAlign w:val="center"/>
          </w:tcPr>
          <w:p w:rsidR="00B3382D" w:rsidRPr="007467CF" w:rsidRDefault="00B3382D" w:rsidP="007F2CA3">
            <w:pPr>
              <w:rPr>
                <w:rFonts w:cstheme="minorHAnsi"/>
                <w:sz w:val="16"/>
                <w:lang w:val="en-US"/>
              </w:rPr>
            </w:pPr>
            <w:r w:rsidRPr="007467CF">
              <w:rPr>
                <w:rStyle w:val="hps"/>
                <w:rFonts w:cstheme="minorHAnsi"/>
                <w:sz w:val="16"/>
                <w:szCs w:val="14"/>
                <w:lang w:val="en-US"/>
              </w:rPr>
              <w:t>Va6</w:t>
            </w:r>
            <w:r w:rsidRPr="007467CF">
              <w:rPr>
                <w:rFonts w:cstheme="minorHAnsi"/>
                <w:sz w:val="16"/>
                <w:lang w:val="en-US"/>
              </w:rPr>
              <w:t xml:space="preserve"> </w:t>
            </w:r>
            <w:r w:rsidRPr="007467CF">
              <w:rPr>
                <w:rStyle w:val="hps"/>
                <w:rFonts w:cstheme="minorHAnsi"/>
                <w:sz w:val="16"/>
                <w:szCs w:val="14"/>
                <w:lang w:val="en-US"/>
              </w:rPr>
              <w:t>ns</w:t>
            </w:r>
            <w:r w:rsidRPr="007467CF">
              <w:rPr>
                <w:rFonts w:cstheme="minorHAnsi"/>
                <w:sz w:val="16"/>
                <w:lang w:val="en-US"/>
              </w:rPr>
              <w:t xml:space="preserve"> </w:t>
            </w:r>
            <w:r w:rsidRPr="007467CF">
              <w:rPr>
                <w:rStyle w:val="hps"/>
                <w:rFonts w:cstheme="minorHAnsi"/>
                <w:sz w:val="16"/>
                <w:szCs w:val="14"/>
                <w:lang w:val="en-US"/>
              </w:rPr>
              <w:t>priorities</w:t>
            </w:r>
            <w:r w:rsidRPr="007467CF">
              <w:rPr>
                <w:rFonts w:cstheme="minorHAnsi"/>
                <w:sz w:val="16"/>
                <w:lang w:val="en-US"/>
              </w:rPr>
              <w:t>, ns</w:t>
            </w:r>
            <w:r w:rsidRPr="007467CF">
              <w:rPr>
                <w:rStyle w:val="hps"/>
                <w:rFonts w:cstheme="minorHAnsi"/>
                <w:sz w:val="16"/>
                <w:szCs w:val="14"/>
                <w:lang w:val="en-US"/>
              </w:rPr>
              <w:t xml:space="preserve"> hierarchies</w:t>
            </w:r>
            <w:r w:rsidRPr="007467CF">
              <w:rPr>
                <w:rFonts w:cstheme="minorHAnsi"/>
                <w:sz w:val="16"/>
                <w:lang w:val="en-US"/>
              </w:rPr>
              <w:t xml:space="preserve"> </w:t>
            </w:r>
            <w:r w:rsidRPr="007467CF">
              <w:rPr>
                <w:rStyle w:val="hps"/>
                <w:rFonts w:cstheme="minorHAnsi"/>
                <w:sz w:val="16"/>
                <w:szCs w:val="14"/>
                <w:lang w:val="en-US"/>
              </w:rPr>
              <w:t>over-</w:t>
            </w:r>
            <w:r w:rsidRPr="007467CF">
              <w:rPr>
                <w:rFonts w:cstheme="minorHAnsi"/>
                <w:sz w:val="16"/>
                <w:lang w:val="en-US"/>
              </w:rPr>
              <w:t xml:space="preserve"> </w:t>
            </w:r>
            <w:r w:rsidRPr="007467CF">
              <w:rPr>
                <w:rStyle w:val="hps"/>
                <w:rFonts w:cstheme="minorHAnsi"/>
                <w:sz w:val="16"/>
                <w:szCs w:val="14"/>
                <w:lang w:val="en-US"/>
              </w:rPr>
              <w:t>submissions,</w:t>
            </w:r>
            <w:r w:rsidRPr="007467CF">
              <w:rPr>
                <w:rFonts w:cstheme="minorHAnsi"/>
                <w:sz w:val="16"/>
                <w:lang w:val="en-US"/>
              </w:rPr>
              <w:t xml:space="preserve"> </w:t>
            </w:r>
            <w:r w:rsidRPr="007467CF">
              <w:rPr>
                <w:rStyle w:val="hps"/>
                <w:rFonts w:cstheme="minorHAnsi"/>
                <w:sz w:val="16"/>
                <w:szCs w:val="14"/>
                <w:lang w:val="en-US"/>
              </w:rPr>
              <w:t>craziness</w:t>
            </w:r>
            <w:r w:rsidRPr="007467CF">
              <w:rPr>
                <w:rFonts w:cstheme="minorHAnsi"/>
                <w:sz w:val="16"/>
                <w:lang w:val="en-US"/>
              </w:rPr>
              <w:t xml:space="preserve"> </w:t>
            </w:r>
            <w:r w:rsidRPr="007467CF">
              <w:rPr>
                <w:rStyle w:val="hps"/>
                <w:rFonts w:cstheme="minorHAnsi"/>
                <w:sz w:val="16"/>
                <w:szCs w:val="14"/>
                <w:lang w:val="en-US"/>
              </w:rPr>
              <w:t>groundless</w:t>
            </w:r>
            <w:r w:rsidRPr="007467CF">
              <w:rPr>
                <w:rFonts w:cstheme="minorHAnsi"/>
                <w:sz w:val="16"/>
                <w:lang w:val="en-US"/>
              </w:rPr>
              <w:t xml:space="preserve"> </w:t>
            </w:r>
            <w:r w:rsidRPr="007467CF">
              <w:rPr>
                <w:rStyle w:val="hps"/>
                <w:rFonts w:cstheme="minorHAnsi"/>
                <w:sz w:val="16"/>
                <w:szCs w:val="14"/>
                <w:lang w:val="en-US"/>
              </w:rPr>
              <w:t>inadequate,</w:t>
            </w:r>
            <w:r w:rsidRPr="007467CF">
              <w:rPr>
                <w:rFonts w:cstheme="minorHAnsi"/>
                <w:sz w:val="16"/>
                <w:lang w:val="en-US"/>
              </w:rPr>
              <w:t xml:space="preserve"> </w:t>
            </w:r>
            <w:r w:rsidRPr="007467CF">
              <w:rPr>
                <w:rStyle w:val="hps"/>
                <w:rFonts w:cstheme="minorHAnsi"/>
                <w:sz w:val="16"/>
                <w:szCs w:val="14"/>
                <w:lang w:val="en-US"/>
              </w:rPr>
              <w:t>abysmal</w:t>
            </w:r>
            <w:r w:rsidRPr="007467CF">
              <w:rPr>
                <w:rFonts w:cstheme="minorHAnsi"/>
                <w:sz w:val="16"/>
                <w:lang w:val="en-US"/>
              </w:rPr>
              <w:t xml:space="preserve">, </w:t>
            </w:r>
            <w:r w:rsidRPr="007467CF">
              <w:rPr>
                <w:rStyle w:val="hps"/>
                <w:rFonts w:cstheme="minorHAnsi"/>
                <w:sz w:val="16"/>
                <w:szCs w:val="14"/>
                <w:lang w:val="en-US"/>
              </w:rPr>
              <w:t>radical</w:t>
            </w:r>
            <w:r w:rsidRPr="007467CF">
              <w:rPr>
                <w:rFonts w:cstheme="minorHAnsi"/>
                <w:sz w:val="16"/>
                <w:lang w:val="en-US"/>
              </w:rPr>
              <w:t xml:space="preserve"> </w:t>
            </w:r>
            <w:r w:rsidRPr="007467CF">
              <w:rPr>
                <w:rStyle w:val="hps"/>
                <w:rFonts w:cstheme="minorHAnsi"/>
                <w:sz w:val="16"/>
                <w:szCs w:val="14"/>
                <w:lang w:val="en-US"/>
              </w:rPr>
              <w:t>extremes</w:t>
            </w:r>
            <w:r w:rsidRPr="007467CF">
              <w:rPr>
                <w:rFonts w:cstheme="minorHAnsi"/>
                <w:sz w:val="16"/>
                <w:lang w:val="en-US"/>
              </w:rPr>
              <w:t xml:space="preserve"> </w:t>
            </w:r>
            <w:r w:rsidRPr="007467CF">
              <w:rPr>
                <w:rStyle w:val="hps"/>
                <w:rFonts w:cstheme="minorHAnsi"/>
                <w:sz w:val="16"/>
                <w:szCs w:val="14"/>
                <w:lang w:val="en-US"/>
              </w:rPr>
              <w:t>Indirect</w:t>
            </w:r>
            <w:r w:rsidRPr="007467CF">
              <w:rPr>
                <w:rFonts w:cstheme="minorHAnsi"/>
                <w:sz w:val="16"/>
                <w:lang w:val="en-US"/>
              </w:rPr>
              <w:t xml:space="preserve">, </w:t>
            </w:r>
            <w:r w:rsidRPr="007467CF">
              <w:rPr>
                <w:rStyle w:val="hps"/>
                <w:rFonts w:cstheme="minorHAnsi"/>
                <w:sz w:val="16"/>
                <w:szCs w:val="14"/>
                <w:lang w:val="en-US"/>
              </w:rPr>
              <w:t>preconditions</w:t>
            </w:r>
            <w:r w:rsidRPr="007467CF">
              <w:rPr>
                <w:rFonts w:cstheme="minorHAnsi"/>
                <w:sz w:val="16"/>
                <w:lang w:val="en-US"/>
              </w:rPr>
              <w:t xml:space="preserve"> </w:t>
            </w:r>
            <w:r w:rsidRPr="007467CF">
              <w:rPr>
                <w:rStyle w:val="hps"/>
                <w:rFonts w:cstheme="minorHAnsi"/>
                <w:sz w:val="16"/>
                <w:szCs w:val="14"/>
                <w:lang w:val="en-US"/>
              </w:rPr>
              <w:t>e.g.</w:t>
            </w:r>
            <w:proofErr w:type="gramStart"/>
            <w:r w:rsidRPr="007467CF">
              <w:rPr>
                <w:rStyle w:val="hps"/>
                <w:rFonts w:cstheme="minorHAnsi"/>
                <w:sz w:val="16"/>
                <w:szCs w:val="14"/>
                <w:lang w:val="en-US"/>
              </w:rPr>
              <w:t>,  in</w:t>
            </w:r>
            <w:proofErr w:type="gramEnd"/>
            <w:r w:rsidRPr="007467CF">
              <w:rPr>
                <w:rFonts w:cstheme="minorHAnsi"/>
                <w:sz w:val="16"/>
                <w:lang w:val="en-US"/>
              </w:rPr>
              <w:t xml:space="preserve"> </w:t>
            </w:r>
            <w:r w:rsidRPr="007467CF">
              <w:rPr>
                <w:rStyle w:val="hps"/>
                <w:rFonts w:cstheme="minorHAnsi"/>
                <w:sz w:val="16"/>
                <w:szCs w:val="14"/>
                <w:lang w:val="en-US"/>
              </w:rPr>
              <w:t>behavior</w:t>
            </w:r>
            <w:r w:rsidRPr="007467CF">
              <w:rPr>
                <w:rFonts w:cstheme="minorHAnsi"/>
                <w:sz w:val="16"/>
                <w:lang w:val="en-US"/>
              </w:rPr>
              <w:t xml:space="preserve">, </w:t>
            </w:r>
            <w:r w:rsidRPr="007467CF">
              <w:rPr>
                <w:rStyle w:val="hps"/>
                <w:rFonts w:cstheme="minorHAnsi"/>
                <w:sz w:val="16"/>
                <w:szCs w:val="14"/>
                <w:lang w:val="en-US"/>
              </w:rPr>
              <w:t>feeling, thinking</w:t>
            </w:r>
            <w:r w:rsidRPr="007467CF">
              <w:rPr>
                <w:rFonts w:cstheme="minorHAnsi"/>
                <w:sz w:val="16"/>
                <w:lang w:val="en-US"/>
              </w:rPr>
              <w:t>, etc.</w:t>
            </w:r>
            <w:r w:rsidRPr="007467CF">
              <w:rPr>
                <w:rFonts w:cstheme="minorHAnsi"/>
                <w:sz w:val="16"/>
                <w:lang w:val="en-US"/>
              </w:rPr>
              <w:br/>
              <w:t xml:space="preserve">. </w:t>
            </w:r>
          </w:p>
        </w:tc>
      </w:tr>
      <w:tr w:rsidR="00C91EE7" w:rsidRPr="007467CF" w:rsidTr="00CB735A">
        <w:trPr>
          <w:cantSplit/>
          <w:trHeight w:val="1722"/>
        </w:trPr>
        <w:tc>
          <w:tcPr>
            <w:tcW w:w="1178" w:type="dxa"/>
            <w:shd w:val="clear" w:color="auto" w:fill="auto"/>
            <w:vAlign w:val="center"/>
            <w:hideMark/>
          </w:tcPr>
          <w:p w:rsidR="00B3382D" w:rsidRPr="007467CF" w:rsidRDefault="00B3382D" w:rsidP="007F2CA3">
            <w:pPr>
              <w:rPr>
                <w:rFonts w:cstheme="minorHAnsi"/>
                <w:sz w:val="16"/>
              </w:rPr>
            </w:pPr>
            <w:r w:rsidRPr="007467CF">
              <w:rPr>
                <w:rFonts w:cstheme="minorHAnsi"/>
                <w:sz w:val="16"/>
              </w:rPr>
              <w:t xml:space="preserve">Ea7 dogmatism </w:t>
            </w:r>
            <w:r w:rsidRPr="007467CF">
              <w:rPr>
                <w:rFonts w:cstheme="minorHAnsi"/>
                <w:sz w:val="16"/>
              </w:rPr>
              <w:br/>
              <w:t xml:space="preserve">evolutionism </w:t>
            </w:r>
          </w:p>
        </w:tc>
        <w:tc>
          <w:tcPr>
            <w:tcW w:w="269" w:type="dxa"/>
            <w:vMerge/>
            <w:tcBorders>
              <w:right w:val="dashed" w:sz="4" w:space="0" w:color="auto"/>
            </w:tcBorders>
          </w:tcPr>
          <w:p w:rsidR="00B3382D" w:rsidRPr="007467CF" w:rsidRDefault="00B3382D" w:rsidP="007F2CA3">
            <w:pPr>
              <w:rPr>
                <w:rFonts w:cstheme="minorHAnsi"/>
                <w:sz w:val="16"/>
              </w:rPr>
            </w:pPr>
          </w:p>
        </w:tc>
        <w:tc>
          <w:tcPr>
            <w:tcW w:w="1072" w:type="dxa"/>
            <w:tcBorders>
              <w:left w:val="dashed" w:sz="4" w:space="0" w:color="auto"/>
            </w:tcBorders>
            <w:vAlign w:val="center"/>
          </w:tcPr>
          <w:p w:rsidR="00B3382D" w:rsidRPr="007467CF" w:rsidRDefault="00B3382D" w:rsidP="007F2CA3">
            <w:pPr>
              <w:rPr>
                <w:rFonts w:cstheme="minorHAnsi"/>
                <w:sz w:val="16"/>
              </w:rPr>
            </w:pPr>
            <w:r w:rsidRPr="007467CF">
              <w:rPr>
                <w:rFonts w:cstheme="minorHAnsi"/>
                <w:sz w:val="16"/>
              </w:rPr>
              <w:t>Autonomy</w:t>
            </w:r>
            <w:r w:rsidRPr="007467CF">
              <w:rPr>
                <w:rFonts w:cstheme="minorHAnsi"/>
                <w:sz w:val="16"/>
              </w:rPr>
              <w:br/>
              <w:t>Dependence</w:t>
            </w:r>
          </w:p>
        </w:tc>
        <w:tc>
          <w:tcPr>
            <w:tcW w:w="1116" w:type="dxa"/>
            <w:shd w:val="clear" w:color="auto" w:fill="auto"/>
            <w:vAlign w:val="center"/>
            <w:hideMark/>
          </w:tcPr>
          <w:p w:rsidR="00B3382D" w:rsidRPr="007467CF" w:rsidRDefault="00B3382D" w:rsidP="007F2CA3">
            <w:pPr>
              <w:rPr>
                <w:rFonts w:cstheme="minorHAnsi"/>
                <w:sz w:val="16"/>
                <w:lang w:val="en-US"/>
              </w:rPr>
            </w:pPr>
            <w:r w:rsidRPr="007467CF">
              <w:rPr>
                <w:rFonts w:cstheme="minorHAnsi"/>
                <w:sz w:val="16"/>
                <w:lang w:val="en-US"/>
              </w:rPr>
              <w:t xml:space="preserve">La7 dominate subjects </w:t>
            </w:r>
            <w:r w:rsidRPr="007467CF">
              <w:rPr>
                <w:rFonts w:cstheme="minorHAnsi"/>
                <w:sz w:val="16"/>
                <w:lang w:val="en-US"/>
              </w:rPr>
              <w:br/>
              <w:t>overadapt</w:t>
            </w:r>
            <w:r w:rsidRPr="007467CF">
              <w:rPr>
                <w:rFonts w:cstheme="minorHAnsi"/>
                <w:sz w:val="16"/>
                <w:lang w:val="en-US"/>
              </w:rPr>
              <w:br/>
              <w:t>incapacitate</w:t>
            </w:r>
          </w:p>
        </w:tc>
        <w:tc>
          <w:tcPr>
            <w:tcW w:w="642" w:type="dxa"/>
            <w:vMerge/>
            <w:shd w:val="clear" w:color="auto" w:fill="D9D9D9"/>
          </w:tcPr>
          <w:p w:rsidR="00B3382D" w:rsidRPr="007467CF" w:rsidRDefault="00B3382D" w:rsidP="007F2CA3">
            <w:pPr>
              <w:rPr>
                <w:rFonts w:cstheme="minorHAnsi"/>
                <w:sz w:val="16"/>
                <w:lang w:val="en-US"/>
              </w:rPr>
            </w:pPr>
          </w:p>
        </w:tc>
        <w:tc>
          <w:tcPr>
            <w:tcW w:w="1077" w:type="dxa"/>
            <w:vAlign w:val="center"/>
          </w:tcPr>
          <w:p w:rsidR="00B3382D" w:rsidRPr="007467CF" w:rsidRDefault="00B3382D" w:rsidP="007F2CA3">
            <w:pPr>
              <w:rPr>
                <w:rFonts w:cstheme="minorHAnsi"/>
                <w:sz w:val="16"/>
                <w:lang w:val="en-US"/>
              </w:rPr>
            </w:pPr>
            <w:r w:rsidRPr="007467CF">
              <w:rPr>
                <w:rFonts w:cstheme="minorHAnsi"/>
                <w:sz w:val="16"/>
                <w:lang w:val="en-US"/>
              </w:rPr>
              <w:t xml:space="preserve">Ta7 Autonomy and bonding are disturbed (dfh)  </w:t>
            </w:r>
          </w:p>
        </w:tc>
        <w:tc>
          <w:tcPr>
            <w:tcW w:w="1849" w:type="dxa"/>
            <w:vAlign w:val="center"/>
          </w:tcPr>
          <w:p w:rsidR="00B3382D" w:rsidRPr="007467CF" w:rsidRDefault="00B3382D" w:rsidP="007F2CA3">
            <w:pPr>
              <w:rPr>
                <w:rFonts w:cstheme="minorHAnsi"/>
                <w:sz w:val="16"/>
                <w:lang w:val="en-US"/>
              </w:rPr>
            </w:pPr>
            <w:r w:rsidRPr="007467CF">
              <w:rPr>
                <w:rFonts w:cstheme="minorHAnsi"/>
                <w:sz w:val="16"/>
                <w:lang w:val="en-US"/>
              </w:rPr>
              <w:t xml:space="preserve">Ua7 </w:t>
            </w:r>
            <w:r w:rsidRPr="007467CF">
              <w:rPr>
                <w:rStyle w:val="berschrift1Zchn"/>
                <w:sz w:val="16"/>
                <w:szCs w:val="14"/>
                <w:lang w:val="en-US"/>
              </w:rPr>
              <w:t xml:space="preserve"> </w:t>
            </w:r>
            <w:r w:rsidRPr="007467CF">
              <w:rPr>
                <w:rStyle w:val="hps"/>
                <w:rFonts w:cstheme="minorHAnsi"/>
                <w:sz w:val="16"/>
                <w:szCs w:val="14"/>
                <w:lang w:val="en-US"/>
              </w:rPr>
              <w:t>disturbed</w:t>
            </w:r>
            <w:r w:rsidRPr="007467CF">
              <w:rPr>
                <w:rFonts w:cstheme="minorHAnsi"/>
                <w:sz w:val="16"/>
                <w:lang w:val="en-US"/>
              </w:rPr>
              <w:t xml:space="preserve"> </w:t>
            </w:r>
            <w:r w:rsidRPr="007467CF">
              <w:rPr>
                <w:rStyle w:val="hps"/>
                <w:rFonts w:cstheme="minorHAnsi"/>
                <w:sz w:val="16"/>
                <w:szCs w:val="14"/>
                <w:lang w:val="en-US"/>
              </w:rPr>
              <w:t>(dfh</w:t>
            </w:r>
            <w:r w:rsidRPr="007467CF">
              <w:rPr>
                <w:rFonts w:cstheme="minorHAnsi"/>
                <w:sz w:val="16"/>
                <w:lang w:val="en-US"/>
              </w:rPr>
              <w:t xml:space="preserve">) </w:t>
            </w:r>
            <w:r w:rsidRPr="007467CF">
              <w:rPr>
                <w:rStyle w:val="hps"/>
                <w:rFonts w:cstheme="minorHAnsi"/>
                <w:sz w:val="16"/>
                <w:szCs w:val="14"/>
                <w:lang w:val="en-US"/>
              </w:rPr>
              <w:t>autonomization</w:t>
            </w:r>
            <w:r w:rsidRPr="007467CF">
              <w:rPr>
                <w:rFonts w:cstheme="minorHAnsi"/>
                <w:sz w:val="16"/>
                <w:lang w:val="en-US"/>
              </w:rPr>
              <w:t xml:space="preserve"> </w:t>
            </w:r>
            <w:r w:rsidRPr="007467CF">
              <w:rPr>
                <w:rStyle w:val="hps"/>
                <w:rFonts w:cstheme="minorHAnsi"/>
                <w:sz w:val="16"/>
                <w:szCs w:val="14"/>
                <w:lang w:val="en-US"/>
              </w:rPr>
              <w:t>/</w:t>
            </w:r>
            <w:r w:rsidRPr="007467CF">
              <w:rPr>
                <w:rFonts w:cstheme="minorHAnsi"/>
                <w:sz w:val="16"/>
                <w:lang w:val="en-US"/>
              </w:rPr>
              <w:t xml:space="preserve"> </w:t>
            </w:r>
            <w:r w:rsidRPr="007467CF">
              <w:rPr>
                <w:rStyle w:val="hps"/>
                <w:rFonts w:cstheme="minorHAnsi"/>
                <w:sz w:val="16"/>
                <w:szCs w:val="14"/>
                <w:lang w:val="en-US"/>
              </w:rPr>
              <w:t>impaired</w:t>
            </w:r>
            <w:r w:rsidRPr="007467CF">
              <w:rPr>
                <w:rFonts w:cstheme="minorHAnsi"/>
                <w:sz w:val="16"/>
                <w:lang w:val="en-US"/>
              </w:rPr>
              <w:t xml:space="preserve"> </w:t>
            </w:r>
            <w:r w:rsidRPr="007467CF">
              <w:rPr>
                <w:rStyle w:val="hps"/>
                <w:rFonts w:cstheme="minorHAnsi"/>
                <w:sz w:val="16"/>
                <w:szCs w:val="14"/>
                <w:lang w:val="en-US"/>
              </w:rPr>
              <w:t>( dfh</w:t>
            </w:r>
            <w:r w:rsidRPr="007467CF">
              <w:rPr>
                <w:rFonts w:cstheme="minorHAnsi"/>
                <w:sz w:val="16"/>
                <w:lang w:val="en-US"/>
              </w:rPr>
              <w:t xml:space="preserve"> ) </w:t>
            </w:r>
            <w:r w:rsidRPr="007467CF">
              <w:rPr>
                <w:rStyle w:val="hps"/>
                <w:rFonts w:cstheme="minorHAnsi"/>
                <w:sz w:val="16"/>
                <w:szCs w:val="14"/>
                <w:lang w:val="en-US"/>
              </w:rPr>
              <w:t>adaptation</w:t>
            </w:r>
            <w:r w:rsidRPr="007467CF">
              <w:rPr>
                <w:rFonts w:cstheme="minorHAnsi"/>
                <w:sz w:val="16"/>
                <w:lang w:val="en-US"/>
              </w:rPr>
              <w:t xml:space="preserve"> </w:t>
            </w:r>
            <w:r w:rsidRPr="007467CF">
              <w:rPr>
                <w:rFonts w:cstheme="minorHAnsi"/>
                <w:sz w:val="16"/>
                <w:lang w:val="en-US"/>
              </w:rPr>
              <w:br/>
            </w:r>
            <w:r w:rsidRPr="007467CF">
              <w:rPr>
                <w:rStyle w:val="hps"/>
                <w:rFonts w:cstheme="minorHAnsi"/>
                <w:sz w:val="16"/>
                <w:szCs w:val="14"/>
                <w:lang w:val="en-US"/>
              </w:rPr>
              <w:t>e.g.,  deficiency/</w:t>
            </w:r>
            <w:r w:rsidRPr="007467CF">
              <w:rPr>
                <w:rFonts w:cstheme="minorHAnsi"/>
                <w:sz w:val="16"/>
                <w:lang w:val="en-US"/>
              </w:rPr>
              <w:t xml:space="preserve"> </w:t>
            </w:r>
            <w:r w:rsidRPr="007467CF">
              <w:rPr>
                <w:rStyle w:val="hps"/>
                <w:rFonts w:cstheme="minorHAnsi"/>
                <w:sz w:val="16"/>
                <w:szCs w:val="14"/>
                <w:lang w:val="en-US"/>
              </w:rPr>
              <w:t>overadapting</w:t>
            </w:r>
            <w:r w:rsidRPr="007467CF">
              <w:rPr>
                <w:rFonts w:cstheme="minorHAnsi"/>
                <w:sz w:val="16"/>
                <w:lang w:val="en-US"/>
              </w:rPr>
              <w:br/>
            </w:r>
            <w:r w:rsidRPr="007467CF">
              <w:rPr>
                <w:rStyle w:val="hps"/>
                <w:rFonts w:cstheme="minorHAnsi"/>
                <w:sz w:val="16"/>
                <w:szCs w:val="14"/>
                <w:lang w:val="en-US"/>
              </w:rPr>
              <w:t>↕</w:t>
            </w:r>
            <w:r w:rsidRPr="007467CF">
              <w:rPr>
                <w:rFonts w:cstheme="minorHAnsi"/>
                <w:sz w:val="16"/>
                <w:lang w:val="en-US"/>
              </w:rPr>
              <w:t xml:space="preserve"> </w:t>
            </w:r>
            <w:r w:rsidRPr="007467CF">
              <w:rPr>
                <w:rStyle w:val="hps"/>
                <w:rFonts w:cstheme="minorHAnsi"/>
                <w:sz w:val="16"/>
                <w:szCs w:val="14"/>
                <w:lang w:val="en-US"/>
              </w:rPr>
              <w:t>dependence</w:t>
            </w:r>
            <w:r w:rsidRPr="007467CF">
              <w:rPr>
                <w:rFonts w:cstheme="minorHAnsi"/>
                <w:sz w:val="16"/>
                <w:lang w:val="en-US"/>
              </w:rPr>
              <w:t xml:space="preserve"> and  autonomy </w:t>
            </w:r>
          </w:p>
        </w:tc>
        <w:tc>
          <w:tcPr>
            <w:tcW w:w="2153" w:type="dxa"/>
            <w:vAlign w:val="center"/>
          </w:tcPr>
          <w:p w:rsidR="00B3382D" w:rsidRPr="007467CF" w:rsidRDefault="00B3382D" w:rsidP="007F2CA3">
            <w:pPr>
              <w:rPr>
                <w:rFonts w:cstheme="minorHAnsi"/>
                <w:sz w:val="16"/>
              </w:rPr>
            </w:pPr>
            <w:r w:rsidRPr="007467CF">
              <w:rPr>
                <w:rFonts w:cstheme="minorHAnsi"/>
                <w:sz w:val="16"/>
                <w:lang w:val="en-US"/>
              </w:rPr>
              <w:t>Va7 ns automated self-perpetuating ,the dominant / dependencies, bondings in behavior, sensing, thinking, perceiving ...</w:t>
            </w:r>
            <w:r w:rsidRPr="007467CF">
              <w:rPr>
                <w:rFonts w:cstheme="minorHAnsi"/>
                <w:sz w:val="16"/>
                <w:lang w:val="en-US"/>
              </w:rPr>
              <w:br/>
            </w:r>
            <w:r w:rsidRPr="007467CF">
              <w:rPr>
                <w:rFonts w:cstheme="minorHAnsi"/>
                <w:sz w:val="16"/>
              </w:rPr>
              <w:t>(Echolalia, echopraxia, automatic obedience / negativism)</w:t>
            </w:r>
          </w:p>
        </w:tc>
      </w:tr>
      <w:tr w:rsidR="00C91EE7" w:rsidRPr="00CD2567" w:rsidTr="00CB735A">
        <w:trPr>
          <w:cantSplit/>
          <w:trHeight w:val="285"/>
        </w:trPr>
        <w:tc>
          <w:tcPr>
            <w:tcW w:w="1178" w:type="dxa"/>
            <w:shd w:val="clear" w:color="auto" w:fill="auto"/>
            <w:vAlign w:val="center"/>
            <w:hideMark/>
          </w:tcPr>
          <w:p w:rsidR="00B3382D" w:rsidRPr="007467CF" w:rsidRDefault="00B3382D" w:rsidP="007F2CA3">
            <w:pPr>
              <w:rPr>
                <w:rFonts w:cstheme="minorHAnsi"/>
                <w:sz w:val="16"/>
              </w:rPr>
            </w:pPr>
          </w:p>
        </w:tc>
        <w:tc>
          <w:tcPr>
            <w:tcW w:w="269" w:type="dxa"/>
            <w:vMerge/>
            <w:tcBorders>
              <w:right w:val="dashed" w:sz="4" w:space="0" w:color="auto"/>
            </w:tcBorders>
          </w:tcPr>
          <w:p w:rsidR="00B3382D" w:rsidRPr="007467CF" w:rsidRDefault="00B3382D" w:rsidP="007F2CA3">
            <w:pPr>
              <w:rPr>
                <w:rFonts w:cstheme="minorHAnsi"/>
                <w:sz w:val="16"/>
              </w:rPr>
            </w:pPr>
          </w:p>
        </w:tc>
        <w:tc>
          <w:tcPr>
            <w:tcW w:w="1072" w:type="dxa"/>
            <w:tcBorders>
              <w:left w:val="dashed" w:sz="4" w:space="0" w:color="auto"/>
            </w:tcBorders>
            <w:vAlign w:val="center"/>
          </w:tcPr>
          <w:p w:rsidR="00B3382D" w:rsidRPr="007467CF" w:rsidRDefault="00B3382D" w:rsidP="007F2CA3">
            <w:pPr>
              <w:rPr>
                <w:rFonts w:cstheme="minorHAnsi"/>
                <w:sz w:val="16"/>
              </w:rPr>
            </w:pPr>
          </w:p>
        </w:tc>
        <w:tc>
          <w:tcPr>
            <w:tcW w:w="1116" w:type="dxa"/>
            <w:shd w:val="clear" w:color="auto" w:fill="auto"/>
            <w:vAlign w:val="center"/>
            <w:hideMark/>
          </w:tcPr>
          <w:p w:rsidR="00B3382D" w:rsidRPr="007467CF" w:rsidRDefault="00B3382D" w:rsidP="007F2CA3">
            <w:pPr>
              <w:rPr>
                <w:rFonts w:cstheme="minorHAnsi"/>
                <w:sz w:val="16"/>
              </w:rPr>
            </w:pPr>
          </w:p>
        </w:tc>
        <w:tc>
          <w:tcPr>
            <w:tcW w:w="642" w:type="dxa"/>
            <w:vMerge/>
            <w:shd w:val="clear" w:color="auto" w:fill="D9D9D9"/>
          </w:tcPr>
          <w:p w:rsidR="00B3382D" w:rsidRPr="007467CF" w:rsidRDefault="00B3382D" w:rsidP="007F2CA3">
            <w:pPr>
              <w:rPr>
                <w:rFonts w:cstheme="minorHAnsi"/>
                <w:sz w:val="16"/>
              </w:rPr>
            </w:pPr>
          </w:p>
        </w:tc>
        <w:tc>
          <w:tcPr>
            <w:tcW w:w="1077" w:type="dxa"/>
            <w:vAlign w:val="center"/>
          </w:tcPr>
          <w:p w:rsidR="00B3382D" w:rsidRPr="007467CF" w:rsidRDefault="00B3382D" w:rsidP="007F2CA3">
            <w:pPr>
              <w:rPr>
                <w:rFonts w:cstheme="minorHAnsi"/>
                <w:sz w:val="16"/>
              </w:rPr>
            </w:pPr>
          </w:p>
        </w:tc>
        <w:tc>
          <w:tcPr>
            <w:tcW w:w="4002" w:type="dxa"/>
            <w:gridSpan w:val="2"/>
            <w:vAlign w:val="center"/>
          </w:tcPr>
          <w:p w:rsidR="00B3382D" w:rsidRPr="007467CF" w:rsidRDefault="00B3382D" w:rsidP="007F2CA3">
            <w:pPr>
              <w:rPr>
                <w:rFonts w:cstheme="minorHAnsi"/>
                <w:sz w:val="16"/>
                <w:szCs w:val="14"/>
                <w:lang w:val="en-US"/>
              </w:rPr>
            </w:pPr>
            <w:r w:rsidRPr="007467CF">
              <w:rPr>
                <w:rFonts w:cstheme="minorHAnsi"/>
                <w:sz w:val="16"/>
                <w:lang w:val="en-US"/>
              </w:rPr>
              <w:t>[dfh = defective, faulty, hyper; ns = new-strange]</w:t>
            </w:r>
          </w:p>
        </w:tc>
      </w:tr>
    </w:tbl>
    <w:p w:rsidR="00920505" w:rsidRPr="007467CF" w:rsidRDefault="00920505" w:rsidP="007F2CA3">
      <w:pPr>
        <w:spacing w:line="276" w:lineRule="auto"/>
        <w:ind w:right="-3"/>
        <w:rPr>
          <w:rFonts w:cstheme="minorHAnsi"/>
          <w:szCs w:val="20"/>
          <w:lang w:val="en-US"/>
        </w:rPr>
      </w:pPr>
    </w:p>
    <w:p w:rsidR="00920505" w:rsidRPr="007467CF" w:rsidRDefault="00CB735A" w:rsidP="007F2CA3">
      <w:pPr>
        <w:spacing w:line="276" w:lineRule="auto"/>
        <w:rPr>
          <w:rFonts w:cstheme="minorHAnsi"/>
          <w:szCs w:val="20"/>
          <w:lang w:val="en-US"/>
        </w:rPr>
      </w:pPr>
      <w:r w:rsidRPr="007467CF">
        <w:rPr>
          <w:rFonts w:cstheme="minorHAnsi"/>
          <w:lang w:val="en-US"/>
        </w:rPr>
        <w:t>This chart outlines parts of the `</w:t>
      </w:r>
      <w:hyperlink r:id="rId32" w:history="1">
        <w:hyperlink r:id="rId33" w:history="1">
          <w:r w:rsidR="00CD2567">
            <w:rPr>
              <w:rStyle w:val="Hyperlink"/>
              <w:sz w:val="20"/>
              <w:lang w:val="en-US"/>
            </w:rPr>
            <w:t>Summary table</w:t>
          </w:r>
        </w:hyperlink>
      </w:hyperlink>
      <w:r w:rsidRPr="007467CF">
        <w:rPr>
          <w:rStyle w:val="Hyperlink"/>
          <w:rFonts w:cstheme="minorHAnsi"/>
          <w:sz w:val="18"/>
          <w:lang w:val="en-US"/>
        </w:rPr>
        <w:t xml:space="preserve"> </w:t>
      </w:r>
      <w:r w:rsidRPr="007467CF">
        <w:rPr>
          <w:rFonts w:cstheme="minorHAnsi"/>
          <w:lang w:val="en-US"/>
        </w:rPr>
        <w:t xml:space="preserve">´. The first column represents a selection of well-known ideologies, the second column refers to possible, individual attitudes that correlate to these ideologies. All attitudes have inverting effects - one main effect in the main aspect and many side effects (`spreading') in all other aspects. In the example above, I consider an inversion in the aspect a4 that mainly affects this particular aspect but can also cause disturbances in other aspects. In this example, it means that social or individual 'monistic' or 'dualistic' attitudes, (such as everything-or-nothing, friend-or-enemy attitudes) </w:t>
      </w:r>
      <w:r w:rsidRPr="007467CF">
        <w:rPr>
          <w:rFonts w:cstheme="minorHAnsi"/>
          <w:lang w:val="en-US"/>
        </w:rPr>
        <w:lastRenderedPageBreak/>
        <w:t>can not only cause disorders of unity and variety but can also lead to disorders of identity, reality, security, freedom and so on. But the inversions of other aspects can also lead to these schizophrenic symptoms ("compression" from the 4th column to the right). In our example, they lead to disorders within aspect a4. This means, that not only the inversion in aspect 4 itself can lead to disorders of unity and variety but also inversions in other aspects can cause disorders of unity and variety, more precisely: disorders of personal unity and variety (column T), functional disorders such as fusion and separation (column U), or quality disorders (column V) such as autism, ambivalence, splitting and contradictions.</w:t>
      </w:r>
    </w:p>
    <w:p w:rsidR="00993DDA" w:rsidRPr="001B6501" w:rsidRDefault="00CB735A" w:rsidP="001B6501">
      <w:pPr>
        <w:pStyle w:val="berschrift1"/>
        <w:rPr>
          <w:sz w:val="26"/>
          <w:szCs w:val="26"/>
          <w:lang w:val="en-US"/>
        </w:rPr>
      </w:pPr>
      <w:bookmarkStart w:id="10" w:name="_Toc64367927"/>
      <w:r w:rsidRPr="001B6501">
        <w:rPr>
          <w:sz w:val="26"/>
          <w:szCs w:val="26"/>
          <w:lang w:val="en-US"/>
        </w:rPr>
        <w:t>Schizophrenic Disorders from the Biographic Perspective</w:t>
      </w:r>
      <w:bookmarkEnd w:id="10"/>
    </w:p>
    <w:p w:rsidR="00993DDA" w:rsidRPr="001F0FB1" w:rsidRDefault="00CB735A" w:rsidP="007F2CA3">
      <w:pPr>
        <w:pStyle w:val="berschrift2"/>
      </w:pPr>
      <w:r w:rsidRPr="00CB735A">
        <w:t xml:space="preserve"> </w:t>
      </w:r>
      <w:bookmarkStart w:id="11" w:name="_Toc64367928"/>
      <w:r w:rsidRPr="001F0FB1">
        <w:t>Beginning</w:t>
      </w:r>
      <w:bookmarkEnd w:id="11"/>
      <w:r w:rsidRPr="001F0FB1">
        <w:t xml:space="preserve"> </w:t>
      </w:r>
    </w:p>
    <w:p w:rsidR="00993DDA" w:rsidRDefault="00CB735A" w:rsidP="007F2CA3">
      <w:pPr>
        <w:spacing w:line="276" w:lineRule="auto"/>
        <w:ind w:left="1134" w:right="-3"/>
        <w:rPr>
          <w:sz w:val="20"/>
          <w:lang w:val="en-US"/>
        </w:rPr>
      </w:pPr>
      <w:r w:rsidRPr="00993DDA">
        <w:rPr>
          <w:sz w:val="20"/>
          <w:lang w:val="en-US"/>
        </w:rPr>
        <w:t xml:space="preserve">“And children grow up with deep eyes; </w:t>
      </w:r>
      <w:proofErr w:type="gramStart"/>
      <w:r w:rsidRPr="00993DDA">
        <w:rPr>
          <w:sz w:val="20"/>
          <w:lang w:val="en-US"/>
        </w:rPr>
        <w:t>They</w:t>
      </w:r>
      <w:proofErr w:type="gramEnd"/>
      <w:r w:rsidRPr="00993DDA">
        <w:rPr>
          <w:sz w:val="20"/>
          <w:lang w:val="en-US"/>
        </w:rPr>
        <w:t xml:space="preserve"> know nothing; they grow up and die.” </w:t>
      </w:r>
      <w:r w:rsidR="00993DDA">
        <w:rPr>
          <w:sz w:val="20"/>
          <w:lang w:val="en-US"/>
        </w:rPr>
        <w:br/>
      </w:r>
      <w:r w:rsidRPr="00993DDA">
        <w:rPr>
          <w:sz w:val="20"/>
          <w:lang w:val="en-US"/>
        </w:rPr>
        <w:t xml:space="preserve">Hugo von Hofmannsthal </w:t>
      </w:r>
    </w:p>
    <w:p w:rsidR="00993DDA" w:rsidRPr="00993DDA" w:rsidRDefault="00993DDA" w:rsidP="007F2CA3">
      <w:pPr>
        <w:spacing w:line="276" w:lineRule="auto"/>
        <w:ind w:right="-3"/>
        <w:rPr>
          <w:sz w:val="20"/>
          <w:lang w:val="en-US"/>
        </w:rPr>
      </w:pPr>
    </w:p>
    <w:p w:rsidR="00920505" w:rsidRPr="00CB735A" w:rsidRDefault="00CB735A" w:rsidP="007F2CA3">
      <w:pPr>
        <w:spacing w:line="276" w:lineRule="auto"/>
        <w:rPr>
          <w:szCs w:val="20"/>
          <w:lang w:val="en-US"/>
        </w:rPr>
      </w:pPr>
      <w:r w:rsidRPr="00CB735A">
        <w:rPr>
          <w:lang w:val="en-US"/>
        </w:rPr>
        <w:t xml:space="preserve">The story of schizophrenic disorders usually begins in childhood, or as I believe, even before being born. It is determined by the different attitudes that the parents or the environment transmit to the child or that are later on chosen by the child. All of those attitudes ultimately are based on different Absolutes. Whatever the parents and the environment of the child find absolutely important, they will convey to the child. This usually happens unconsciously and often in seemingly inconspicuous everyday situations. This Absolute may be an actual Absolute it or it is a strange Absolute. Only the first one will actually match the child, while the second one may be the cause of later mental disorders. Then the child may not be able to freely develop its personality. To be more exact: the Self will not be strong and independent. We defined the 'Self' as unique, individual core of the personality. I remind the main characteristics of the positive Self: It is the actual and the existential of the person. It is unique and irreplaceable. It is the most important. It is independent at its core. It has something absolute, something holy to it. It is lovable in an unconditional way loved by God). It is made to exist forever. It is indestructible. It is a present (it is already given to a person and does not have to be earned). It lives on its own. Every person has the right to live with such Self. I will define any other basis of life as </w:t>
      </w:r>
      <w:r w:rsidR="00993DDA" w:rsidRPr="00A85356">
        <w:rPr>
          <w:rStyle w:val="Hyperlink"/>
          <w:rFonts w:cs="Arial"/>
          <w:sz w:val="18"/>
          <w:szCs w:val="20"/>
          <w:lang w:val="en-US"/>
        </w:rPr>
        <w:t>`</w:t>
      </w:r>
      <w:hyperlink r:id="rId34" w:anchor="mozTocId117233" w:history="1">
        <w:r w:rsidR="008B78C3" w:rsidRPr="008B78C3">
          <w:rPr>
            <w:rStyle w:val="Hyperlink"/>
            <w:sz w:val="20"/>
            <w:szCs w:val="20"/>
            <w:lang w:val="en-US"/>
          </w:rPr>
          <w:t>strange Self</w:t>
        </w:r>
      </w:hyperlink>
      <w:r w:rsidR="008B78C3" w:rsidRPr="008B78C3">
        <w:rPr>
          <w:rStyle w:val="Hyperlink"/>
          <w:sz w:val="20"/>
          <w:szCs w:val="20"/>
          <w:lang w:val="en-US"/>
        </w:rPr>
        <w:t>´</w:t>
      </w:r>
      <w:r w:rsidRPr="00CB735A">
        <w:rPr>
          <w:lang w:val="en-US"/>
        </w:rPr>
        <w:t xml:space="preserve"> (sS).</w:t>
      </w:r>
    </w:p>
    <w:p w:rsidR="00920505" w:rsidRDefault="00920505" w:rsidP="007F2CA3">
      <w:pPr>
        <w:spacing w:line="276" w:lineRule="auto"/>
        <w:ind w:right="-3"/>
        <w:rPr>
          <w:szCs w:val="20"/>
          <w:lang w:val="en-US"/>
        </w:rPr>
      </w:pPr>
    </w:p>
    <w:p w:rsidR="00993DDA" w:rsidRDefault="00993DDA" w:rsidP="007F2CA3">
      <w:pPr>
        <w:spacing w:line="276" w:lineRule="auto"/>
        <w:ind w:right="-3"/>
        <w:rPr>
          <w:szCs w:val="20"/>
          <w:lang w:val="en-US"/>
        </w:rPr>
      </w:pPr>
      <w:r w:rsidRPr="00993DDA">
        <w:rPr>
          <w:lang w:val="en-US"/>
        </w:rPr>
        <w:t>The more the parents take a Relative as absolute, the more the basis of life will be relativized and weakened. Then, parents, as well as the children, feel like it is about all or nothing, about being or not being. In this situation, what was in itself only relatively right and good must be fulfilled (if absolutized) at any cost (coping), while the relatively wrong and evil (if absolutized) has to be fended and avoided (→</w:t>
      </w:r>
      <w:hyperlink r:id="rId35" w:anchor="mozTocId467627" w:history="1">
        <w:r w:rsidR="008B78C3" w:rsidRPr="00FF131B">
          <w:rPr>
            <w:rStyle w:val="Hyperlink"/>
            <w:sz w:val="20"/>
            <w:lang w:val="en-US"/>
          </w:rPr>
          <w:t>Defense mechanisms</w:t>
        </w:r>
      </w:hyperlink>
      <w:r w:rsidRPr="00993DDA">
        <w:rPr>
          <w:lang w:val="en-US"/>
        </w:rPr>
        <w:t xml:space="preserve">). Many times, the cause for it lays in misunderstood love, whenever parents transfer such attitudes onto their </w:t>
      </w:r>
      <w:proofErr w:type="gramStart"/>
      <w:r w:rsidRPr="00993DDA">
        <w:rPr>
          <w:lang w:val="en-US"/>
        </w:rPr>
        <w:t>child(</w:t>
      </w:r>
      <w:proofErr w:type="gramEnd"/>
      <w:r w:rsidRPr="00993DDA">
        <w:rPr>
          <w:lang w:val="en-US"/>
        </w:rPr>
        <w:t xml:space="preserve">ren). They want to give their child orientation, but they interfere with the kid´s emotional and spiritual development if they absolutize Relatives, because the Self is meant to be based on </w:t>
      </w:r>
      <w:r w:rsidRPr="00993DDA">
        <w:rPr>
          <w:lang w:val="en-US"/>
        </w:rPr>
        <w:lastRenderedPageBreak/>
        <w:t xml:space="preserve">the actual Absolute. </w:t>
      </w:r>
      <w:r>
        <w:rPr>
          <w:rStyle w:val="Funotenzeichen"/>
          <w:lang w:val="en-US"/>
        </w:rPr>
        <w:footnoteReference w:id="15"/>
      </w:r>
      <w:r w:rsidRPr="00993DDA">
        <w:rPr>
          <w:lang w:val="en-US"/>
        </w:rPr>
        <w:t xml:space="preserve"> It needs a substantial ground - like a seed is put on solid ground so that it can grow freely. The Self does not only want to be strong, independent and precious, it also wants to be irreplaceable, wants to be itself, whatever it really is. That means that every person deeply longs for a true Absolute - he/she wants to be loved for him-/herself and wants to develop freely based on such love. When I speak about 'free development´, I do not mean lack of orientation. The child should develop in a certain direction. Such as a plant grows towards the light, the sun. Without any kind of tightness or coercion. Such as the sun does not always stay in the spot, but is shining on us with an enormous range. The parents/environment are not necessarily the light, because every person/environment also spreads negative influences: In all families, there are (usually unconscious) fixed mindsets, taboos, strict principles, unspoken oaths and so on. Who does not know sentences such as: “Boys do not cry!”, “A good child listens to its parents!”, “Don't you dare to contradict me!”, “A family has to stick together!” and many more. One may say that it is not the love speaking at that point, but the imperative. (To facilitate matters, the parents are named here as the most important reference persons. In reality, the child faces many different influences, such as traumas and environmental influences that have nothing to do with the parents.)</w:t>
      </w:r>
    </w:p>
    <w:p w:rsidR="00993DDA" w:rsidRDefault="00993DDA" w:rsidP="007F2CA3">
      <w:pPr>
        <w:spacing w:line="276" w:lineRule="auto"/>
        <w:ind w:right="-3"/>
        <w:rPr>
          <w:rFonts w:ascii="Calibri" w:eastAsia="Calibri" w:hAnsi="Calibri" w:cs="Calibri"/>
          <w:sz w:val="18"/>
          <w:szCs w:val="18"/>
          <w:lang w:val="en-US"/>
        </w:rPr>
      </w:pPr>
      <w:r>
        <w:rPr>
          <w:noProof/>
          <w:szCs w:val="20"/>
          <w:lang w:val="en-US" w:eastAsia="en-US"/>
        </w:rPr>
        <w:drawing>
          <wp:anchor distT="0" distB="0" distL="114300" distR="114300" simplePos="0" relativeHeight="251737088" behindDoc="1" locked="0" layoutInCell="0" allowOverlap="1" wp14:anchorId="7AB5554E" wp14:editId="1996863A">
            <wp:simplePos x="0" y="0"/>
            <wp:positionH relativeFrom="column">
              <wp:posOffset>22860</wp:posOffset>
            </wp:positionH>
            <wp:positionV relativeFrom="paragraph">
              <wp:posOffset>158750</wp:posOffset>
            </wp:positionV>
            <wp:extent cx="1887220" cy="162306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a:extLst/>
                    </a:blip>
                    <a:srcRect/>
                    <a:stretch>
                      <a:fillRect/>
                    </a:stretch>
                  </pic:blipFill>
                  <pic:spPr bwMode="auto">
                    <a:xfrm>
                      <a:off x="0" y="0"/>
                      <a:ext cx="1887220" cy="1623060"/>
                    </a:xfrm>
                    <a:prstGeom prst="rect">
                      <a:avLst/>
                    </a:prstGeom>
                    <a:noFill/>
                  </pic:spPr>
                </pic:pic>
              </a:graphicData>
            </a:graphic>
          </wp:anchor>
        </w:drawing>
      </w:r>
    </w:p>
    <w:p w:rsidR="00993DDA" w:rsidRDefault="00993DDA" w:rsidP="007F2CA3">
      <w:pPr>
        <w:spacing w:line="276" w:lineRule="auto"/>
        <w:ind w:right="-3"/>
        <w:jc w:val="both"/>
        <w:rPr>
          <w:rFonts w:ascii="Calibri" w:eastAsia="Calibri" w:hAnsi="Calibri" w:cs="Calibri"/>
          <w:sz w:val="18"/>
          <w:szCs w:val="18"/>
          <w:lang w:val="en-US"/>
        </w:rPr>
      </w:pPr>
    </w:p>
    <w:p w:rsidR="00993DDA" w:rsidRDefault="00993DDA" w:rsidP="007F2CA3">
      <w:pPr>
        <w:spacing w:line="276" w:lineRule="auto"/>
        <w:ind w:right="-3"/>
        <w:jc w:val="both"/>
        <w:rPr>
          <w:rFonts w:ascii="Calibri" w:eastAsia="Calibri" w:hAnsi="Calibri" w:cs="Calibri"/>
          <w:sz w:val="18"/>
          <w:szCs w:val="18"/>
          <w:lang w:val="en-US"/>
        </w:rPr>
      </w:pPr>
    </w:p>
    <w:p w:rsidR="00993DDA" w:rsidRPr="00993DDA" w:rsidRDefault="00993DDA" w:rsidP="007F2CA3">
      <w:pPr>
        <w:spacing w:line="276" w:lineRule="auto"/>
        <w:ind w:right="-3"/>
        <w:jc w:val="both"/>
        <w:rPr>
          <w:sz w:val="28"/>
          <w:szCs w:val="20"/>
          <w:lang w:val="en-US"/>
        </w:rPr>
      </w:pPr>
      <w:r w:rsidRPr="00993DDA">
        <w:rPr>
          <w:rFonts w:ascii="Calibri" w:eastAsia="Calibri" w:hAnsi="Calibri" w:cs="Calibri"/>
          <w:sz w:val="20"/>
          <w:szCs w:val="18"/>
          <w:lang w:val="en-US"/>
        </w:rPr>
        <w:t>The Relative that invades into the self-sphere will turn into a strange Self: a new, strange, divided center resp. basis on which a new strange I = Ego (dashed lines) will be established. The Ego displaces the actual I.</w:t>
      </w:r>
    </w:p>
    <w:p w:rsidR="00993DDA" w:rsidRPr="00993DDA" w:rsidRDefault="00993DDA" w:rsidP="007F2CA3">
      <w:pPr>
        <w:spacing w:line="276" w:lineRule="auto"/>
        <w:ind w:right="-3"/>
        <w:rPr>
          <w:sz w:val="28"/>
          <w:szCs w:val="20"/>
          <w:lang w:val="en-US"/>
        </w:rPr>
      </w:pPr>
    </w:p>
    <w:p w:rsidR="00993DDA" w:rsidRPr="00B737DC" w:rsidRDefault="00993DDA" w:rsidP="007F2CA3">
      <w:pPr>
        <w:spacing w:line="276" w:lineRule="auto"/>
        <w:ind w:right="-3"/>
        <w:rPr>
          <w:szCs w:val="20"/>
          <w:lang w:val="en-US"/>
        </w:rPr>
      </w:pPr>
    </w:p>
    <w:p w:rsidR="00993DDA" w:rsidRPr="00B737DC" w:rsidRDefault="00993DDA" w:rsidP="007F2CA3">
      <w:pPr>
        <w:spacing w:line="276" w:lineRule="auto"/>
        <w:ind w:right="-3"/>
        <w:rPr>
          <w:szCs w:val="20"/>
          <w:lang w:val="en-US"/>
        </w:rPr>
      </w:pPr>
    </w:p>
    <w:p w:rsidR="00993DDA" w:rsidRPr="00B737DC" w:rsidRDefault="00993DDA" w:rsidP="007F2CA3">
      <w:pPr>
        <w:spacing w:line="276" w:lineRule="auto"/>
        <w:ind w:right="-3"/>
        <w:rPr>
          <w:szCs w:val="20"/>
          <w:lang w:val="en-US"/>
        </w:rPr>
      </w:pPr>
    </w:p>
    <w:p w:rsidR="00920505" w:rsidRDefault="00993DDA" w:rsidP="007F2CA3">
      <w:pPr>
        <w:spacing w:line="276" w:lineRule="auto"/>
        <w:rPr>
          <w:szCs w:val="20"/>
          <w:lang w:val="en-US"/>
        </w:rPr>
      </w:pPr>
      <w:r w:rsidRPr="00B737DC">
        <w:rPr>
          <w:rFonts w:eastAsia="Calibri"/>
          <w:lang w:val="en-US"/>
        </w:rPr>
        <w:t>The initial situation is often that parents or the environment of the mentally ill people are also caught in inversions. Therefore, they lack freedom/independence themselves and are overwhelmed with unsolved problems. Their worldview is usually narrowed, frightening and fixated. Some seem to be strong on the outside</w:t>
      </w:r>
      <w:r>
        <w:rPr>
          <w:rFonts w:eastAsia="Calibri"/>
          <w:lang w:val="en-US"/>
        </w:rPr>
        <w:t xml:space="preserve"> </w:t>
      </w:r>
      <w:r w:rsidRPr="00993DDA">
        <w:rPr>
          <w:lang w:val="en-US"/>
        </w:rPr>
        <w:t xml:space="preserve">and some might actually be strong, but they are overstrained. What they are usually missing is a free, genuine, absolute Self, which is capable to tolerate and protecting a weak, frightened, faulty I. Instead one has to be strong, brave and good - and the weak I will be hidden due to fear and shame. To the parents, another world than the own, a bigger and more independent world is full of danger, because they are not able to control it. And, to be honest, which parents are not affected? The psychical problems within a family can be compared to debts: Families that struggle with psychical disorders usually have psychical “debts”. Many times, one or more member(s) of the family will pay those debts by sacrificing their health, while others remain healthy. Later on, we will see why it is that way. One thing is for certain: It is mainly a matter of fortune or misfortune if a person becomes ill or not. As already said: The child needs a stable basis, an invulnerable core, a real, good Absolute and not something Relative, but an Absolute that is </w:t>
      </w:r>
      <w:r w:rsidRPr="00993DDA">
        <w:rPr>
          <w:lang w:val="en-US"/>
        </w:rPr>
        <w:lastRenderedPageBreak/>
        <w:t xml:space="preserve">not based on fulfilling requirements, but one that is unconditional and that loves, protects and guides the child to allow normal psychical development. Such Absolute would be the unconditional love of both parents. If they cannot give love enough - usually because they have not experienced such love themselves - the development of the child is endangered. Has the child bad luck, its Self is endangered to go down. Certain living conditions, personal misfortunes, </w:t>
      </w:r>
      <w:proofErr w:type="gramStart"/>
      <w:r w:rsidRPr="00993DDA">
        <w:rPr>
          <w:lang w:val="en-US"/>
        </w:rPr>
        <w:t>traumatizations</w:t>
      </w:r>
      <w:proofErr w:type="gramEnd"/>
      <w:r w:rsidRPr="00993DDA">
        <w:rPr>
          <w:lang w:val="en-US"/>
        </w:rPr>
        <w:t xml:space="preserve"> also play a big part since they may cause specific sA to occur. Usually, the child is too young to understand what is happening to it and is not able to fight against it. There is an unconscious mechanism that will take place in this dangerous situation. A mechanism that is of high cost. The child identifies itself with the Self of its parent(s). It adapts excessively. That leads us to the second act:</w:t>
      </w:r>
    </w:p>
    <w:p w:rsidR="00B32B5E" w:rsidRPr="00B737DC" w:rsidRDefault="00B32B5E" w:rsidP="007F2CA3">
      <w:pPr>
        <w:pStyle w:val="berschrift3"/>
        <w:rPr>
          <w:szCs w:val="20"/>
          <w:lang w:val="en-US"/>
        </w:rPr>
      </w:pPr>
      <w:bookmarkStart w:id="12" w:name="_Toc64367929"/>
      <w:r w:rsidRPr="00B737DC">
        <w:rPr>
          <w:lang w:val="en-US"/>
        </w:rPr>
        <w:t>Overadaptation or Enmity</w:t>
      </w:r>
      <w:bookmarkEnd w:id="12"/>
    </w:p>
    <w:p w:rsidR="00B32B5E" w:rsidRPr="00B737DC" w:rsidRDefault="00B32B5E" w:rsidP="007F2CA3">
      <w:pPr>
        <w:spacing w:line="276" w:lineRule="auto"/>
        <w:ind w:right="-3"/>
        <w:rPr>
          <w:szCs w:val="20"/>
          <w:lang w:val="en-US"/>
        </w:rPr>
      </w:pPr>
      <w:r w:rsidRPr="00B737DC">
        <w:rPr>
          <w:rFonts w:ascii="Calibri" w:eastAsia="Calibri" w:hAnsi="Calibri" w:cs="Calibri"/>
          <w:szCs w:val="20"/>
          <w:lang w:val="en-US"/>
        </w:rPr>
        <w:t>To save one's Self, the child identifies with the parents. Above all, the child takes over what is of absolute importance for the parents.</w:t>
      </w:r>
    </w:p>
    <w:p w:rsidR="00B32B5E" w:rsidRPr="00B737DC" w:rsidRDefault="00B32B5E" w:rsidP="007F2CA3">
      <w:pPr>
        <w:spacing w:line="276" w:lineRule="auto"/>
        <w:ind w:right="-3"/>
        <w:rPr>
          <w:szCs w:val="20"/>
          <w:lang w:val="en-US"/>
        </w:rPr>
      </w:pPr>
      <w:r w:rsidRPr="00B737DC">
        <w:rPr>
          <w:rFonts w:ascii="Calibri" w:eastAsia="Calibri" w:hAnsi="Calibri" w:cs="Calibri"/>
          <w:szCs w:val="20"/>
          <w:lang w:val="en-US"/>
        </w:rPr>
        <w:t>Collective Absolutes emerge.</w:t>
      </w:r>
      <w:r w:rsidR="006071F8">
        <w:rPr>
          <w:rStyle w:val="Funotenzeichen"/>
          <w:rFonts w:ascii="Calibri" w:eastAsia="Calibri" w:hAnsi="Calibri" w:cs="Calibri"/>
          <w:szCs w:val="20"/>
          <w:lang w:val="en-US"/>
        </w:rPr>
        <w:footnoteReference w:id="16"/>
      </w:r>
    </w:p>
    <w:p w:rsidR="00B32B5E" w:rsidRPr="00B737DC" w:rsidRDefault="00B32B5E" w:rsidP="007F2CA3">
      <w:pPr>
        <w:spacing w:line="276" w:lineRule="auto"/>
        <w:ind w:right="-3"/>
        <w:rPr>
          <w:szCs w:val="20"/>
          <w:lang w:val="en-US"/>
        </w:rPr>
      </w:pPr>
      <w:r>
        <w:rPr>
          <w:noProof/>
          <w:szCs w:val="20"/>
          <w:lang w:val="en-US" w:eastAsia="en-US"/>
        </w:rPr>
        <w:drawing>
          <wp:anchor distT="0" distB="0" distL="114300" distR="114300" simplePos="0" relativeHeight="251673600" behindDoc="1" locked="0" layoutInCell="0" allowOverlap="1" wp14:anchorId="19D9863A" wp14:editId="48FF1CF6">
            <wp:simplePos x="0" y="0"/>
            <wp:positionH relativeFrom="column">
              <wp:posOffset>-169545</wp:posOffset>
            </wp:positionH>
            <wp:positionV relativeFrom="paragraph">
              <wp:posOffset>232300</wp:posOffset>
            </wp:positionV>
            <wp:extent cx="1954530" cy="1464310"/>
            <wp:effectExtent l="0" t="0" r="7620" b="254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7">
                      <a:extLst/>
                    </a:blip>
                    <a:srcRect/>
                    <a:stretch>
                      <a:fillRect/>
                    </a:stretch>
                  </pic:blipFill>
                  <pic:spPr bwMode="auto">
                    <a:xfrm>
                      <a:off x="0" y="0"/>
                      <a:ext cx="1954530" cy="1464310"/>
                    </a:xfrm>
                    <a:prstGeom prst="rect">
                      <a:avLst/>
                    </a:prstGeom>
                    <a:noFill/>
                  </pic:spPr>
                </pic:pic>
              </a:graphicData>
            </a:graphic>
          </wp:anchor>
        </w:drawing>
      </w:r>
    </w:p>
    <w:p w:rsidR="00B32B5E" w:rsidRPr="00B737DC" w:rsidRDefault="00B32B5E" w:rsidP="007F2CA3">
      <w:pPr>
        <w:spacing w:line="276" w:lineRule="auto"/>
        <w:ind w:right="-3"/>
        <w:rPr>
          <w:szCs w:val="20"/>
          <w:lang w:val="en-US"/>
        </w:rPr>
      </w:pPr>
    </w:p>
    <w:p w:rsidR="00B32B5E" w:rsidRPr="006071F8" w:rsidRDefault="00B32B5E" w:rsidP="007F2CA3">
      <w:pPr>
        <w:spacing w:line="276" w:lineRule="auto"/>
        <w:ind w:right="-3"/>
        <w:rPr>
          <w:sz w:val="28"/>
          <w:szCs w:val="20"/>
          <w:lang w:val="en-US"/>
        </w:rPr>
      </w:pPr>
      <w:r w:rsidRPr="006071F8">
        <w:rPr>
          <w:rFonts w:ascii="Calibri" w:eastAsia="Calibri" w:hAnsi="Calibri" w:cs="Calibri"/>
          <w:sz w:val="20"/>
          <w:szCs w:val="18"/>
          <w:lang w:val="en-US"/>
        </w:rPr>
        <w:t>The graphic shows how the child is shaped by misabsolutized positives or negatives (here by their parents). The created imprinting is just like a barcode with black (negative), white (positive) or black-white (ambivalent) sS (or defects that are not illustrated here). There is an analogy with genetic embossing.</w:t>
      </w:r>
    </w:p>
    <w:p w:rsidR="00B32B5E" w:rsidRPr="00B737DC" w:rsidRDefault="00B32B5E" w:rsidP="007F2CA3">
      <w:pPr>
        <w:spacing w:line="276" w:lineRule="auto"/>
        <w:ind w:right="-3"/>
        <w:rPr>
          <w:szCs w:val="20"/>
          <w:lang w:val="en-US"/>
        </w:rPr>
      </w:pPr>
    </w:p>
    <w:p w:rsidR="00B32B5E" w:rsidRPr="00B737DC" w:rsidRDefault="00B32B5E" w:rsidP="007F2CA3">
      <w:pPr>
        <w:spacing w:line="276" w:lineRule="auto"/>
        <w:ind w:right="-3"/>
        <w:rPr>
          <w:szCs w:val="20"/>
          <w:lang w:val="en-US"/>
        </w:rPr>
      </w:pPr>
    </w:p>
    <w:p w:rsidR="00B32B5E" w:rsidRPr="00B737DC" w:rsidRDefault="00B32B5E" w:rsidP="007F2CA3">
      <w:pPr>
        <w:spacing w:line="276" w:lineRule="auto"/>
        <w:ind w:right="-3"/>
        <w:rPr>
          <w:szCs w:val="20"/>
          <w:lang w:val="en-US"/>
        </w:rPr>
      </w:pPr>
    </w:p>
    <w:p w:rsidR="00B32B5E" w:rsidRPr="00B737DC" w:rsidRDefault="00B32B5E" w:rsidP="007F2CA3">
      <w:pPr>
        <w:spacing w:line="276" w:lineRule="auto"/>
        <w:ind w:right="-3"/>
        <w:rPr>
          <w:szCs w:val="20"/>
          <w:lang w:val="en-US"/>
        </w:rPr>
      </w:pPr>
      <w:r w:rsidRPr="00B737DC">
        <w:rPr>
          <w:rFonts w:ascii="Calibri" w:eastAsia="Calibri" w:hAnsi="Calibri" w:cs="Calibri"/>
          <w:szCs w:val="20"/>
          <w:lang w:val="en-US"/>
        </w:rPr>
        <w:t>The child mainly adapts to what the parents determine as good* and bad*</w:t>
      </w:r>
      <w:r w:rsidR="006071F8">
        <w:rPr>
          <w:rStyle w:val="Funotenzeichen"/>
          <w:rFonts w:ascii="Calibri" w:eastAsia="Calibri" w:hAnsi="Calibri" w:cs="Calibri"/>
          <w:szCs w:val="20"/>
          <w:lang w:val="en-US"/>
        </w:rPr>
        <w:footnoteReference w:id="17"/>
      </w:r>
      <w:r w:rsidRPr="00B737DC">
        <w:rPr>
          <w:rFonts w:ascii="Calibri" w:eastAsia="Calibri" w:hAnsi="Calibri" w:cs="Calibri"/>
          <w:szCs w:val="20"/>
          <w:lang w:val="en-US"/>
        </w:rPr>
        <w:t>- whatever has to be fulfilled and achieved (the good*, the ideal*) and whatever has to be avoided (the bad*, the taboo*).</w:t>
      </w:r>
    </w:p>
    <w:p w:rsidR="00B32B5E" w:rsidRPr="00B737DC" w:rsidRDefault="00B32B5E" w:rsidP="007F2CA3">
      <w:pPr>
        <w:spacing w:line="276" w:lineRule="auto"/>
        <w:ind w:right="-3"/>
        <w:rPr>
          <w:szCs w:val="20"/>
          <w:lang w:val="en-US"/>
        </w:rPr>
      </w:pPr>
      <w:r w:rsidRPr="00B737DC">
        <w:rPr>
          <w:rFonts w:ascii="Calibri" w:eastAsia="Calibri" w:hAnsi="Calibri" w:cs="Calibri"/>
          <w:szCs w:val="20"/>
          <w:lang w:val="en-US"/>
        </w:rPr>
        <w:t>Since the parents have absolutized Relatives, the parents and the child have the feeling it is not just about something Relative but about all, about the Absolute, about being or not being. In normal development, the child also adapts to the parents and identifies itself with their worldview. However, it has the freedom to let go of whatever does not match its own identity, wishes or perception without being punished. Yes, children and teenagers have to question their parents absolutely and in a radical way to find themselves. Then they can choose whatever matches their own identity and perception or not.</w:t>
      </w:r>
      <w:r w:rsidR="006071F8">
        <w:rPr>
          <w:rStyle w:val="Funotenzeichen"/>
          <w:rFonts w:ascii="Calibri" w:eastAsia="Calibri" w:hAnsi="Calibri" w:cs="Calibri"/>
          <w:szCs w:val="20"/>
          <w:lang w:val="en-US"/>
        </w:rPr>
        <w:footnoteReference w:id="18"/>
      </w:r>
      <w:r w:rsidRPr="00B737DC">
        <w:rPr>
          <w:rFonts w:ascii="Calibri" w:eastAsia="Calibri" w:hAnsi="Calibri" w:cs="Calibri"/>
          <w:szCs w:val="20"/>
          <w:lang w:val="en-US"/>
        </w:rPr>
        <w:t xml:space="preserve"> They retain existential freedom of choice. However, wherever the Self of the parents does not match the own Self, wherever the child experiences it as strange-I or strange Self, there will be a central, existential and uncontrollable conflict within the child. The strength of this conflict becomes apparent if we consider the fact that it is about something that is experienced as absolute by </w:t>
      </w:r>
      <w:r w:rsidRPr="00B737DC">
        <w:rPr>
          <w:rFonts w:ascii="Calibri" w:eastAsia="Calibri" w:hAnsi="Calibri" w:cs="Calibri"/>
          <w:szCs w:val="20"/>
          <w:lang w:val="en-US"/>
        </w:rPr>
        <w:lastRenderedPageBreak/>
        <w:t xml:space="preserve">the concerned. However, the false Absolute is strange to the Self. Those strange parts are unsolved complexes (like cuckoo eggs) within the Self and suppress the own parts. At those parts, </w:t>
      </w:r>
      <w:proofErr w:type="gramStart"/>
      <w:r w:rsidRPr="00B737DC">
        <w:rPr>
          <w:rFonts w:ascii="Calibri" w:eastAsia="Calibri" w:hAnsi="Calibri" w:cs="Calibri"/>
          <w:szCs w:val="20"/>
          <w:lang w:val="en-US"/>
        </w:rPr>
        <w:t>the I</w:t>
      </w:r>
      <w:proofErr w:type="gramEnd"/>
      <w:r w:rsidRPr="00B737DC">
        <w:rPr>
          <w:rFonts w:ascii="Calibri" w:eastAsia="Calibri" w:hAnsi="Calibri" w:cs="Calibri"/>
          <w:szCs w:val="20"/>
          <w:lang w:val="en-US"/>
        </w:rPr>
        <w:t xml:space="preserve"> is not master in its own house. It has to share its innermost, its own, with something strange, perhaps even hostile. That is the price the child has to pay unknowingly to save itself.</w:t>
      </w:r>
    </w:p>
    <w:p w:rsidR="00B32B5E" w:rsidRPr="00FF131B" w:rsidRDefault="00B32B5E" w:rsidP="007F2CA3">
      <w:pPr>
        <w:spacing w:line="276" w:lineRule="auto"/>
        <w:ind w:right="-3"/>
        <w:rPr>
          <w:sz w:val="12"/>
          <w:szCs w:val="20"/>
          <w:lang w:val="en-US"/>
        </w:rPr>
      </w:pPr>
    </w:p>
    <w:p w:rsidR="00B32B5E" w:rsidRPr="00B737DC" w:rsidRDefault="00B32B5E" w:rsidP="007F2CA3">
      <w:pPr>
        <w:spacing w:line="276" w:lineRule="auto"/>
        <w:ind w:right="-3"/>
        <w:rPr>
          <w:szCs w:val="20"/>
          <w:lang w:val="en-US"/>
        </w:rPr>
      </w:pPr>
      <w:r w:rsidRPr="00B737DC">
        <w:rPr>
          <w:rFonts w:ascii="Calibri" w:eastAsia="Calibri" w:hAnsi="Calibri" w:cs="Calibri"/>
          <w:szCs w:val="20"/>
          <w:lang w:val="en-US"/>
        </w:rPr>
        <w:t xml:space="preserve">On the other hand, the child also has some advantages from taking over the parent´s Absolutes/ Selves: The child does not want to conflict with the parents/ its environment. </w:t>
      </w:r>
      <w:r w:rsidR="00FF131B">
        <w:rPr>
          <w:rFonts w:ascii="Calibri" w:eastAsia="Calibri" w:hAnsi="Calibri" w:cs="Calibri"/>
          <w:szCs w:val="20"/>
          <w:lang w:val="en-US"/>
        </w:rPr>
        <w:br/>
      </w:r>
      <w:r w:rsidRPr="00B737DC">
        <w:rPr>
          <w:rFonts w:ascii="Calibri" w:eastAsia="Calibri" w:hAnsi="Calibri" w:cs="Calibri"/>
          <w:szCs w:val="20"/>
          <w:lang w:val="en-US"/>
        </w:rPr>
        <w:t xml:space="preserve">It can rely on these internalized parts and values and finds some strength and identity, even if they are relative and strange. </w:t>
      </w:r>
      <w:r w:rsidRPr="00F828B2">
        <w:rPr>
          <w:rFonts w:ascii="Calibri" w:eastAsia="Calibri" w:hAnsi="Calibri" w:cs="Calibri"/>
          <w:szCs w:val="20"/>
          <w:lang w:val="en-US"/>
        </w:rPr>
        <w:t>The child is caught in a</w:t>
      </w:r>
      <w:bookmarkStart w:id="13" w:name="page10"/>
      <w:bookmarkEnd w:id="13"/>
      <w:r w:rsidR="006071F8" w:rsidRPr="00F828B2">
        <w:rPr>
          <w:rFonts w:ascii="Calibri" w:eastAsia="Calibri" w:hAnsi="Calibri" w:cs="Calibri"/>
          <w:szCs w:val="20"/>
          <w:lang w:val="en-US"/>
        </w:rPr>
        <w:t xml:space="preserve"> </w:t>
      </w:r>
      <w:r w:rsidRPr="00B737DC">
        <w:rPr>
          <w:rFonts w:ascii="Calibri" w:eastAsia="Calibri" w:hAnsi="Calibri" w:cs="Calibri"/>
          <w:szCs w:val="20"/>
          <w:lang w:val="en-US"/>
        </w:rPr>
        <w:t>golden cage. It basically (unknowingly) agrees with the parents to stay within that cage to be protected. With that, some sort of emergency-solution is being created for the child: Rather having a strange Self than to have no self-perception. Here is already programmed what we also find later in mental illnesses: The division and depression of the Self by strange self-parts.</w:t>
      </w:r>
      <w:r w:rsidR="006071F8">
        <w:rPr>
          <w:rStyle w:val="Funotenzeichen"/>
          <w:rFonts w:ascii="Calibri" w:eastAsia="Calibri" w:hAnsi="Calibri" w:cs="Calibri"/>
          <w:szCs w:val="20"/>
          <w:lang w:val="en-US"/>
        </w:rPr>
        <w:footnoteReference w:id="19"/>
      </w:r>
    </w:p>
    <w:p w:rsidR="00B32B5E" w:rsidRPr="00FF131B" w:rsidRDefault="00B32B5E" w:rsidP="007F2CA3">
      <w:pPr>
        <w:spacing w:line="276" w:lineRule="auto"/>
        <w:ind w:right="-3"/>
        <w:rPr>
          <w:sz w:val="12"/>
          <w:szCs w:val="20"/>
          <w:lang w:val="en-US"/>
        </w:rPr>
      </w:pPr>
    </w:p>
    <w:p w:rsidR="00B32B5E" w:rsidRPr="00B737DC" w:rsidRDefault="00B32B5E" w:rsidP="007F2CA3">
      <w:pPr>
        <w:spacing w:line="276" w:lineRule="auto"/>
        <w:ind w:right="-3"/>
        <w:rPr>
          <w:szCs w:val="20"/>
          <w:lang w:val="en-US"/>
        </w:rPr>
      </w:pPr>
      <w:r w:rsidRPr="00B737DC">
        <w:rPr>
          <w:rFonts w:ascii="Calibri" w:eastAsia="Calibri" w:hAnsi="Calibri" w:cs="Calibri"/>
          <w:szCs w:val="20"/>
          <w:lang w:val="en-US"/>
        </w:rPr>
        <w:t xml:space="preserve">Thus kids will be denied of their first-rate Absolute resp. </w:t>
      </w:r>
      <w:proofErr w:type="gramStart"/>
      <w:r w:rsidRPr="00BA364E">
        <w:rPr>
          <w:rFonts w:ascii="Calibri" w:eastAsia="Calibri" w:hAnsi="Calibri" w:cs="Calibri"/>
          <w:szCs w:val="20"/>
          <w:lang w:val="en-US"/>
        </w:rPr>
        <w:t>Self</w:t>
      </w:r>
      <w:proofErr w:type="gramEnd"/>
      <w:r w:rsidRPr="00BA364E">
        <w:rPr>
          <w:rFonts w:ascii="Calibri" w:eastAsia="Calibri" w:hAnsi="Calibri" w:cs="Calibri"/>
          <w:szCs w:val="20"/>
          <w:lang w:val="en-US"/>
        </w:rPr>
        <w:t xml:space="preserve">. </w:t>
      </w:r>
      <w:r w:rsidRPr="00B737DC">
        <w:rPr>
          <w:rFonts w:ascii="Calibri" w:eastAsia="Calibri" w:hAnsi="Calibri" w:cs="Calibri"/>
          <w:szCs w:val="20"/>
          <w:lang w:val="en-US"/>
        </w:rPr>
        <w:t>They may be misused as an expedient, as the parent's or environment's object.</w:t>
      </w:r>
    </w:p>
    <w:p w:rsidR="00B32B5E" w:rsidRPr="00FF131B" w:rsidRDefault="00B32B5E" w:rsidP="007F2CA3">
      <w:pPr>
        <w:spacing w:line="276" w:lineRule="auto"/>
        <w:ind w:right="-3"/>
        <w:rPr>
          <w:sz w:val="6"/>
          <w:szCs w:val="20"/>
          <w:lang w:val="en-US"/>
        </w:rPr>
      </w:pPr>
    </w:p>
    <w:p w:rsidR="00B32B5E" w:rsidRPr="00B737DC" w:rsidRDefault="00B32B5E" w:rsidP="007F2CA3">
      <w:pPr>
        <w:spacing w:line="276" w:lineRule="auto"/>
        <w:ind w:right="-3"/>
        <w:rPr>
          <w:szCs w:val="20"/>
          <w:lang w:val="en-US"/>
        </w:rPr>
      </w:pPr>
      <w:r w:rsidRPr="00B737DC">
        <w:rPr>
          <w:rFonts w:ascii="Calibri" w:eastAsia="Calibri" w:hAnsi="Calibri" w:cs="Calibri"/>
          <w:szCs w:val="20"/>
          <w:lang w:val="en-US"/>
        </w:rPr>
        <w:t xml:space="preserve">T. Moser explained: “Many mothers need obedient children, to allow their own inner chaos to be organized. Or they need the children to have an echo in their empty lives. Or they need them to heal their own self-contempt by planning the child's future. The emotional life of the kid tips over (dies) like an overfertilized </w:t>
      </w:r>
      <w:r w:rsidR="00FF131B" w:rsidRPr="00B737DC">
        <w:rPr>
          <w:rFonts w:ascii="Calibri" w:eastAsia="Calibri" w:hAnsi="Calibri" w:cs="Calibri"/>
          <w:szCs w:val="20"/>
          <w:lang w:val="en-US"/>
        </w:rPr>
        <w:t>lake that</w:t>
      </w:r>
      <w:r w:rsidRPr="00B737DC">
        <w:rPr>
          <w:rFonts w:ascii="Calibri" w:eastAsia="Calibri" w:hAnsi="Calibri" w:cs="Calibri"/>
          <w:szCs w:val="20"/>
          <w:lang w:val="en-US"/>
        </w:rPr>
        <w:t xml:space="preserve"> cannot regenerate itself anymore. The person that has to be the pride of their parents never knows if he/she is really loved: there are always requirements or even blackmailing. What emerges was called `false Self´ by Winnicott. That false Self makes the unconscious expectations of the parents to its own matter. The more important the child is as a crutch for the parents, the greater the fear becomes, when later, in a relationship or in a therapy, it finds confronted with the longed-for and at the same time terrifying possibility that one asks: Who are you really? Whoever happened to be the parent´s pride, due to expected success or presentable dressage, has to constantly achieve more and trying to adapt in order to avoid panic and depression if the outer appreciation fails.”</w:t>
      </w:r>
      <w:r w:rsidR="006071F8">
        <w:rPr>
          <w:rStyle w:val="Funotenzeichen"/>
          <w:rFonts w:ascii="Calibri" w:eastAsia="Calibri" w:hAnsi="Calibri" w:cs="Calibri"/>
          <w:szCs w:val="20"/>
          <w:lang w:val="en-US"/>
        </w:rPr>
        <w:footnoteReference w:id="20"/>
      </w:r>
    </w:p>
    <w:p w:rsidR="00B32B5E" w:rsidRPr="00FF131B" w:rsidRDefault="00B32B5E" w:rsidP="007F2CA3">
      <w:pPr>
        <w:spacing w:line="276" w:lineRule="auto"/>
        <w:ind w:right="-3"/>
        <w:rPr>
          <w:sz w:val="10"/>
          <w:szCs w:val="20"/>
          <w:lang w:val="en-US"/>
        </w:rPr>
      </w:pPr>
    </w:p>
    <w:p w:rsidR="00B32B5E" w:rsidRPr="00FF131B" w:rsidRDefault="00B32B5E" w:rsidP="007F2CA3">
      <w:pPr>
        <w:spacing w:line="276" w:lineRule="auto"/>
        <w:ind w:right="-3"/>
        <w:rPr>
          <w:sz w:val="12"/>
          <w:szCs w:val="20"/>
          <w:lang w:val="en-US"/>
        </w:rPr>
      </w:pPr>
      <w:r w:rsidRPr="00B737DC">
        <w:rPr>
          <w:rFonts w:ascii="Calibri" w:eastAsia="Calibri" w:hAnsi="Calibri" w:cs="Calibri"/>
          <w:szCs w:val="20"/>
          <w:lang w:val="en-US"/>
        </w:rPr>
        <w:t xml:space="preserve">Karen Horney described it similarly. "A child suffers from primal fear ... when it has parents whose own neurotic conflicts prevent it from offering the child the basic acceptance necessary for the development of its autonomous Self. Throughout the early years of childhood, in which the child views its parents as almighty, the parental disapproval or rejection may only lead the child to conclude that something is horribly wrong with it. </w:t>
      </w:r>
      <w:r w:rsidR="001F0FB1">
        <w:rPr>
          <w:rFonts w:ascii="Calibri" w:eastAsia="Calibri" w:hAnsi="Calibri" w:cs="Calibri"/>
          <w:szCs w:val="20"/>
          <w:lang w:val="en-US"/>
        </w:rPr>
        <w:br/>
      </w:r>
      <w:r w:rsidRPr="00B737DC">
        <w:rPr>
          <w:rFonts w:ascii="Calibri" w:eastAsia="Calibri" w:hAnsi="Calibri" w:cs="Calibri"/>
          <w:szCs w:val="20"/>
          <w:lang w:val="en-US"/>
        </w:rPr>
        <w:t xml:space="preserve">To get rid of the basic fear and to receive the essential acceptance and the love from its parents, the child realizes that it has to become different; it channelizes its energies away from the realization of its own Self, away from its personal potential and develops a construct of an idealized self-image - a possibility of how it has to become to survive and to </w:t>
      </w:r>
      <w:r w:rsidRPr="00B737DC">
        <w:rPr>
          <w:rFonts w:ascii="Calibri" w:eastAsia="Calibri" w:hAnsi="Calibri" w:cs="Calibri"/>
          <w:szCs w:val="20"/>
          <w:lang w:val="en-US"/>
        </w:rPr>
        <w:lastRenderedPageBreak/>
        <w:t>avoid the primal fear.”</w:t>
      </w:r>
      <w:r w:rsidR="006071F8">
        <w:rPr>
          <w:rStyle w:val="Funotenzeichen"/>
          <w:rFonts w:ascii="Calibri" w:eastAsia="Calibri" w:hAnsi="Calibri" w:cs="Calibri"/>
          <w:szCs w:val="20"/>
          <w:lang w:val="en-US"/>
        </w:rPr>
        <w:footnoteReference w:id="21"/>
      </w:r>
      <w:r w:rsidR="00FF131B">
        <w:rPr>
          <w:rFonts w:ascii="Calibri" w:eastAsia="Calibri" w:hAnsi="Calibri" w:cs="Calibri"/>
          <w:szCs w:val="20"/>
          <w:lang w:val="en-US"/>
        </w:rPr>
        <w:br/>
      </w:r>
    </w:p>
    <w:p w:rsidR="00B32B5E" w:rsidRPr="00B737DC" w:rsidRDefault="00B32B5E" w:rsidP="007F2CA3">
      <w:pPr>
        <w:spacing w:line="276" w:lineRule="auto"/>
        <w:ind w:right="-3" w:firstLine="170"/>
        <w:rPr>
          <w:szCs w:val="20"/>
          <w:lang w:val="en-US"/>
        </w:rPr>
      </w:pPr>
      <w:r w:rsidRPr="00B737DC">
        <w:rPr>
          <w:rFonts w:ascii="Calibri" w:eastAsia="Calibri" w:hAnsi="Calibri" w:cs="Calibri"/>
          <w:szCs w:val="20"/>
          <w:lang w:val="en-US"/>
        </w:rPr>
        <w:t>Kids usually do not have a chance to fight against the negative effects of the strange Absolutes. On the contrary, they unconsciously confirm these attitudes, especially since these are often not false but “only” exaggerated and one-sided. In this respect, the child often believes that the parent's behavior is correct and its own behavior is wrong so that it suppresses its own negative feelings towards the parents and believes that it has to be punished. With that, the child is drawn into some sort of vicious circle, in which the occurrence of symptoms is a typical “solution”.</w:t>
      </w:r>
    </w:p>
    <w:p w:rsidR="00B32B5E" w:rsidRPr="00FF131B" w:rsidRDefault="00B32B5E" w:rsidP="007F2CA3">
      <w:pPr>
        <w:spacing w:line="276" w:lineRule="auto"/>
        <w:ind w:right="-3"/>
        <w:rPr>
          <w:sz w:val="4"/>
          <w:szCs w:val="20"/>
          <w:lang w:val="en-US"/>
        </w:rPr>
      </w:pPr>
    </w:p>
    <w:p w:rsidR="00B32B5E" w:rsidRPr="00B737DC" w:rsidRDefault="00B32B5E" w:rsidP="007F2CA3">
      <w:pPr>
        <w:spacing w:line="276" w:lineRule="auto"/>
        <w:ind w:right="-3"/>
        <w:rPr>
          <w:szCs w:val="20"/>
          <w:lang w:val="en-US"/>
        </w:rPr>
      </w:pPr>
      <w:r w:rsidRPr="00B737DC">
        <w:rPr>
          <w:rFonts w:ascii="Calibri" w:eastAsia="Calibri" w:hAnsi="Calibri" w:cs="Calibri"/>
          <w:szCs w:val="20"/>
          <w:lang w:val="en-US"/>
        </w:rPr>
        <w:t>The situation becomes even worse if the child feels responsible for its parent's problems. That is almost always the case. Even if the child is not able to understand and name the parent's problems, it still has an idea of what it is about and tries to help them by sacrificing its Self. The child starts to act like a parent of its own parents and is absolutely overtaxed with that role, even if it is only unconsciously (`parentification´). In worst-case scenarios, the affected children are mentally (maybe also physically) like senile childlike-beings. They are blocked in their free development, and they are additionally confronted with problems that cannot be solved even by the grown parents.</w:t>
      </w:r>
      <w:r w:rsidR="006071F8">
        <w:rPr>
          <w:rStyle w:val="Funotenzeichen"/>
          <w:rFonts w:ascii="Calibri" w:eastAsia="Calibri" w:hAnsi="Calibri" w:cs="Calibri"/>
          <w:szCs w:val="20"/>
          <w:lang w:val="en-US"/>
        </w:rPr>
        <w:footnoteReference w:id="22"/>
      </w:r>
    </w:p>
    <w:p w:rsidR="00B32B5E" w:rsidRPr="00FF131B" w:rsidRDefault="00B32B5E" w:rsidP="007F2CA3">
      <w:pPr>
        <w:spacing w:line="276" w:lineRule="auto"/>
        <w:ind w:right="-3"/>
        <w:rPr>
          <w:sz w:val="12"/>
          <w:szCs w:val="20"/>
          <w:lang w:val="en-US"/>
        </w:rPr>
      </w:pPr>
    </w:p>
    <w:p w:rsidR="00B32B5E" w:rsidRDefault="00B32B5E" w:rsidP="007F2CA3">
      <w:pPr>
        <w:spacing w:line="276" w:lineRule="auto"/>
        <w:ind w:right="-3"/>
        <w:rPr>
          <w:rFonts w:ascii="Calibri" w:eastAsia="Calibri" w:hAnsi="Calibri" w:cs="Calibri"/>
          <w:szCs w:val="20"/>
          <w:lang w:val="en-US"/>
        </w:rPr>
      </w:pPr>
      <w:r w:rsidRPr="00B737DC">
        <w:rPr>
          <w:rFonts w:ascii="Calibri" w:eastAsia="Calibri" w:hAnsi="Calibri" w:cs="Calibri"/>
          <w:szCs w:val="20"/>
          <w:lang w:val="en-US"/>
        </w:rPr>
        <w:t>The worst thing that could happen is that the child experiences that it has to give up its own Self to receive appreciation and love. The child will despise or even hate itself and love the parents too much, although it unconsciously hates the parents too. However, it realizes that the parents are also caught in the game and it will try to love them still much more. It´s an endless circle, and nobody is there who knows how to end it.</w:t>
      </w:r>
    </w:p>
    <w:p w:rsidR="006071F8" w:rsidRDefault="006071F8" w:rsidP="007F2CA3">
      <w:pPr>
        <w:spacing w:line="276" w:lineRule="auto"/>
        <w:ind w:right="-3"/>
        <w:rPr>
          <w:rFonts w:ascii="Calibri" w:eastAsia="Calibri" w:hAnsi="Calibri" w:cs="Calibri"/>
          <w:szCs w:val="20"/>
          <w:lang w:val="en-US"/>
        </w:rPr>
      </w:pPr>
      <w:r>
        <w:rPr>
          <w:noProof/>
          <w:lang w:val="en-US" w:eastAsia="en-US"/>
        </w:rPr>
        <w:drawing>
          <wp:anchor distT="0" distB="0" distL="114300" distR="114300" simplePos="0" relativeHeight="251738112" behindDoc="0" locked="0" layoutInCell="1" allowOverlap="1">
            <wp:simplePos x="0" y="0"/>
            <wp:positionH relativeFrom="margin">
              <wp:align>left</wp:align>
            </wp:positionH>
            <wp:positionV relativeFrom="paragraph">
              <wp:posOffset>144780</wp:posOffset>
            </wp:positionV>
            <wp:extent cx="1776730" cy="1454785"/>
            <wp:effectExtent l="0" t="0" r="0" b="0"/>
            <wp:wrapSquare wrapText="bothSides"/>
            <wp:docPr id="75" name="Grafi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extLst>
                        <a:ext uri="{28A0092B-C50C-407E-A947-70E740481C1C}">
                          <a14:useLocalDpi xmlns:a14="http://schemas.microsoft.com/office/drawing/2010/main" val="0"/>
                        </a:ext>
                      </a:extLst>
                    </a:blip>
                    <a:stretch>
                      <a:fillRect/>
                    </a:stretch>
                  </pic:blipFill>
                  <pic:spPr>
                    <a:xfrm>
                      <a:off x="0" y="0"/>
                      <a:ext cx="1776730" cy="1454785"/>
                    </a:xfrm>
                    <a:prstGeom prst="rect">
                      <a:avLst/>
                    </a:prstGeom>
                  </pic:spPr>
                </pic:pic>
              </a:graphicData>
            </a:graphic>
          </wp:anchor>
        </w:drawing>
      </w:r>
    </w:p>
    <w:p w:rsidR="006071F8" w:rsidRDefault="006071F8" w:rsidP="007F2CA3">
      <w:pPr>
        <w:spacing w:line="276" w:lineRule="auto"/>
        <w:ind w:right="-3" w:hanging="9"/>
        <w:rPr>
          <w:rFonts w:ascii="Calibri" w:eastAsia="Calibri" w:hAnsi="Calibri" w:cs="Calibri"/>
          <w:sz w:val="18"/>
          <w:szCs w:val="18"/>
          <w:lang w:val="en-US"/>
        </w:rPr>
      </w:pPr>
    </w:p>
    <w:p w:rsidR="006071F8" w:rsidRDefault="006071F8" w:rsidP="007F2CA3">
      <w:pPr>
        <w:spacing w:line="276" w:lineRule="auto"/>
        <w:ind w:right="-3" w:hanging="9"/>
        <w:rPr>
          <w:rFonts w:ascii="Calibri" w:eastAsia="Calibri" w:hAnsi="Calibri" w:cs="Calibri"/>
          <w:sz w:val="18"/>
          <w:szCs w:val="18"/>
          <w:lang w:val="en-US"/>
        </w:rPr>
      </w:pPr>
    </w:p>
    <w:p w:rsidR="006071F8" w:rsidRPr="00B737DC" w:rsidRDefault="006071F8" w:rsidP="007F2CA3">
      <w:pPr>
        <w:spacing w:line="276" w:lineRule="auto"/>
        <w:ind w:right="-3" w:hanging="9"/>
        <w:rPr>
          <w:szCs w:val="20"/>
          <w:lang w:val="en-US"/>
        </w:rPr>
      </w:pPr>
      <w:r w:rsidRPr="006071F8">
        <w:rPr>
          <w:rFonts w:ascii="Calibri" w:eastAsia="Calibri" w:hAnsi="Calibri" w:cs="Calibri"/>
          <w:sz w:val="18"/>
          <w:szCs w:val="18"/>
          <w:lang w:val="en-US"/>
        </w:rPr>
        <w:t xml:space="preserve"> </w:t>
      </w:r>
      <w:r w:rsidRPr="006071F8">
        <w:rPr>
          <w:rFonts w:ascii="Calibri" w:eastAsia="Calibri" w:hAnsi="Calibri" w:cs="Calibri"/>
          <w:sz w:val="20"/>
          <w:szCs w:val="18"/>
          <w:lang w:val="en-US"/>
        </w:rPr>
        <w:t>The graphic illustrates how the parental ideals*, taboos* and their emptinesses overload and dominate the child´s actual Self. However, they also stabilize the child, since the child's Self does not have enough stability on its own.</w:t>
      </w:r>
    </w:p>
    <w:p w:rsidR="006071F8" w:rsidRDefault="006071F8" w:rsidP="007F2CA3">
      <w:pPr>
        <w:tabs>
          <w:tab w:val="left" w:pos="476"/>
        </w:tabs>
        <w:spacing w:line="276" w:lineRule="auto"/>
        <w:ind w:right="-3"/>
        <w:rPr>
          <w:rFonts w:ascii="Calibri" w:eastAsia="Calibri" w:hAnsi="Calibri" w:cs="Calibri"/>
          <w:szCs w:val="20"/>
          <w:lang w:val="en-US"/>
        </w:rPr>
      </w:pPr>
    </w:p>
    <w:p w:rsidR="006071F8" w:rsidRDefault="006071F8" w:rsidP="007F2CA3">
      <w:pPr>
        <w:spacing w:line="276" w:lineRule="auto"/>
        <w:ind w:right="-3"/>
        <w:rPr>
          <w:rFonts w:ascii="Calibri" w:eastAsia="Calibri" w:hAnsi="Calibri" w:cs="Calibri"/>
          <w:szCs w:val="20"/>
          <w:lang w:val="en-US"/>
        </w:rPr>
      </w:pPr>
    </w:p>
    <w:p w:rsidR="00B32B5E" w:rsidRDefault="00B32B5E" w:rsidP="007F2CA3">
      <w:pPr>
        <w:spacing w:line="276" w:lineRule="auto"/>
        <w:ind w:right="-3"/>
        <w:rPr>
          <w:szCs w:val="20"/>
          <w:lang w:val="en-US"/>
        </w:rPr>
      </w:pPr>
    </w:p>
    <w:p w:rsidR="00B32B5E" w:rsidRPr="00B737DC" w:rsidRDefault="00B32B5E" w:rsidP="007F2CA3">
      <w:pPr>
        <w:spacing w:line="276" w:lineRule="auto"/>
        <w:ind w:right="-3"/>
        <w:rPr>
          <w:szCs w:val="20"/>
          <w:lang w:val="en-US"/>
        </w:rPr>
      </w:pPr>
      <w:r w:rsidRPr="00B737DC">
        <w:rPr>
          <w:rFonts w:ascii="Calibri" w:eastAsia="Calibri" w:hAnsi="Calibri" w:cs="Calibri"/>
          <w:szCs w:val="20"/>
          <w:lang w:val="en-US"/>
        </w:rPr>
        <w:t>As I said, there are also over-adaptations in the so-called normal development, which are not necessarily</w:t>
      </w:r>
      <w:r w:rsidR="00FF131B">
        <w:rPr>
          <w:rFonts w:ascii="Calibri" w:eastAsia="Calibri" w:hAnsi="Calibri" w:cs="Calibri"/>
          <w:szCs w:val="20"/>
          <w:lang w:val="en-US"/>
        </w:rPr>
        <w:t xml:space="preserve"> </w:t>
      </w:r>
      <w:bookmarkStart w:id="14" w:name="page11"/>
      <w:bookmarkEnd w:id="14"/>
      <w:r w:rsidRPr="00B737DC">
        <w:rPr>
          <w:rFonts w:ascii="Calibri" w:eastAsia="Calibri" w:hAnsi="Calibri" w:cs="Calibri"/>
          <w:szCs w:val="20"/>
          <w:lang w:val="en-US"/>
        </w:rPr>
        <w:t xml:space="preserve">required by the parents. Likewise, in normal development, there are always rebellions and </w:t>
      </w:r>
      <w:r w:rsidRPr="00797AE0">
        <w:rPr>
          <w:rFonts w:ascii="Calibri" w:eastAsia="Calibri" w:hAnsi="Calibri" w:cs="Calibri"/>
          <w:szCs w:val="20"/>
          <w:lang w:val="en-US"/>
        </w:rPr>
        <w:t>resistance to the parents, which</w:t>
      </w:r>
      <w:r w:rsidRPr="00663A89">
        <w:rPr>
          <w:rFonts w:ascii="Calibri" w:eastAsia="Calibri" w:hAnsi="Calibri" w:cs="Calibri"/>
          <w:szCs w:val="20"/>
          <w:lang w:val="en-US"/>
        </w:rPr>
        <w:t xml:space="preserve"> are very important for the self-discovery of the child, and</w:t>
      </w:r>
      <w:r w:rsidRPr="00B737DC">
        <w:rPr>
          <w:rFonts w:ascii="Calibri" w:eastAsia="Calibri" w:hAnsi="Calibri" w:cs="Calibri"/>
          <w:szCs w:val="20"/>
          <w:lang w:val="en-US"/>
        </w:rPr>
        <w:t xml:space="preserve"> are best taken serenely by their parents.</w:t>
      </w:r>
      <w:r w:rsidR="00663A89">
        <w:rPr>
          <w:rStyle w:val="Funotenzeichen"/>
          <w:rFonts w:ascii="Calibri" w:eastAsia="Calibri" w:hAnsi="Calibri" w:cs="Calibri"/>
          <w:szCs w:val="20"/>
          <w:lang w:val="en-US"/>
        </w:rPr>
        <w:footnoteReference w:id="23"/>
      </w:r>
      <w:r w:rsidRPr="00B737DC">
        <w:rPr>
          <w:rFonts w:ascii="Calibri" w:eastAsia="Calibri" w:hAnsi="Calibri" w:cs="Calibri"/>
          <w:szCs w:val="20"/>
          <w:lang w:val="en-US"/>
        </w:rPr>
        <w:t xml:space="preserve"> There will be no disruption if the child experiences a basic love from its parents and thus is able to relativize the sA-requirements. The child will not only be able to buffer the </w:t>
      </w:r>
      <w:proofErr w:type="gramStart"/>
      <w:r w:rsidRPr="00B737DC">
        <w:rPr>
          <w:rFonts w:ascii="Calibri" w:eastAsia="Calibri" w:hAnsi="Calibri" w:cs="Calibri"/>
          <w:szCs w:val="20"/>
          <w:lang w:val="en-US"/>
        </w:rPr>
        <w:t>sA</w:t>
      </w:r>
      <w:proofErr w:type="gramEnd"/>
      <w:r w:rsidRPr="00B737DC">
        <w:rPr>
          <w:rFonts w:ascii="Calibri" w:eastAsia="Calibri" w:hAnsi="Calibri" w:cs="Calibri"/>
          <w:szCs w:val="20"/>
          <w:lang w:val="en-US"/>
        </w:rPr>
        <w:t xml:space="preserve"> through this love but will be able to deal with them from a secure position. The child will learn at an early age, not to </w:t>
      </w:r>
      <w:r w:rsidRPr="00B737DC">
        <w:rPr>
          <w:rFonts w:ascii="Calibri" w:eastAsia="Calibri" w:hAnsi="Calibri" w:cs="Calibri"/>
          <w:szCs w:val="20"/>
          <w:lang w:val="en-US"/>
        </w:rPr>
        <w:lastRenderedPageBreak/>
        <w:t>absolutize pleasure and displeasure and to be so much better prepared for later life. But But “A child´s independence is too big a risk for the shaky balance of some parents.”</w:t>
      </w:r>
      <w:r w:rsidR="00663A89">
        <w:rPr>
          <w:rStyle w:val="Funotenzeichen"/>
          <w:rFonts w:ascii="Calibri" w:eastAsia="Calibri" w:hAnsi="Calibri" w:cs="Calibri"/>
          <w:szCs w:val="20"/>
          <w:lang w:val="en-US"/>
        </w:rPr>
        <w:footnoteReference w:id="24"/>
      </w:r>
      <w:r w:rsidRPr="00B737DC">
        <w:rPr>
          <w:rFonts w:ascii="Calibri" w:eastAsia="Calibri" w:hAnsi="Calibri" w:cs="Calibri"/>
          <w:szCs w:val="20"/>
          <w:lang w:val="en-US"/>
        </w:rPr>
        <w:t xml:space="preserve"> The more the parents depend on something, the greater the risk for them. Then there will be a strong polarization of the differences and a fight against each other, an either that or that, a pro or contra, a black or white way of thinking, a win or lose behavior. The child then bites itself into the parents and these into the child. In addition, as I said, parents often transfer their own unsolved problems to the child. One parent may form coalitions with the child against the other parent, other family members may be involved, and so on. Processes take place which become even more difficult and inscrutable because they are hardly or not conscious of the person concerned.</w:t>
      </w:r>
      <w:r w:rsidR="00797AE0">
        <w:rPr>
          <w:rStyle w:val="Funotenzeichen"/>
          <w:szCs w:val="20"/>
          <w:lang w:val="en-US"/>
        </w:rPr>
        <w:footnoteReference w:id="25"/>
      </w:r>
    </w:p>
    <w:p w:rsidR="00B32B5E" w:rsidRPr="00FF131B" w:rsidRDefault="00B32B5E" w:rsidP="007F2CA3">
      <w:pPr>
        <w:spacing w:line="276" w:lineRule="auto"/>
        <w:ind w:right="-3"/>
        <w:rPr>
          <w:sz w:val="16"/>
          <w:szCs w:val="20"/>
          <w:lang w:val="en-US"/>
        </w:rPr>
      </w:pPr>
    </w:p>
    <w:p w:rsidR="00B32B5E" w:rsidRPr="00B737DC" w:rsidRDefault="00B32B5E" w:rsidP="007F2CA3">
      <w:pPr>
        <w:spacing w:line="276" w:lineRule="auto"/>
        <w:ind w:right="-3"/>
        <w:rPr>
          <w:szCs w:val="20"/>
          <w:lang w:val="en-US"/>
        </w:rPr>
      </w:pPr>
      <w:r w:rsidRPr="00B737DC">
        <w:rPr>
          <w:rFonts w:ascii="Calibri" w:eastAsia="Calibri" w:hAnsi="Calibri" w:cs="Calibri"/>
          <w:szCs w:val="20"/>
          <w:lang w:val="en-US"/>
        </w:rPr>
        <w:t xml:space="preserve">However it may have been, the child´s </w:t>
      </w:r>
      <w:proofErr w:type="gramStart"/>
      <w:r w:rsidRPr="00B737DC">
        <w:rPr>
          <w:rFonts w:ascii="Calibri" w:eastAsia="Calibri" w:hAnsi="Calibri" w:cs="Calibri"/>
          <w:szCs w:val="20"/>
          <w:lang w:val="en-US"/>
        </w:rPr>
        <w:t>Self</w:t>
      </w:r>
      <w:proofErr w:type="gramEnd"/>
      <w:r w:rsidRPr="00B737DC">
        <w:rPr>
          <w:rFonts w:ascii="Calibri" w:eastAsia="Calibri" w:hAnsi="Calibri" w:cs="Calibri"/>
          <w:szCs w:val="20"/>
          <w:lang w:val="en-US"/>
        </w:rPr>
        <w:t xml:space="preserve"> usually remains suppressed and enmity with the parents does not lead to real independence. The dependence of the child continues. That means that it leads to the same situation if the child makes whatever the parents want it to do, or if the child makes the complete opposite of what the parents want. The parents remain determining in both cases. However, the phase of rebellion represents a very important step in the right direction that sometimes takes place after many years (or never). Commonly, over-adaptation and defiance alternate with each other - a basic pattern that can be found again in future relationships of the affected people, unless they came to a deeper solution. Often, there will be also over-matched and opposite (pro and contra) parts of the strange Self at the same time. </w:t>
      </w:r>
      <w:r w:rsidR="00797AE0">
        <w:rPr>
          <w:rStyle w:val="Funotenzeichen"/>
          <w:rFonts w:ascii="Calibri" w:eastAsia="Calibri" w:hAnsi="Calibri" w:cs="Calibri"/>
          <w:szCs w:val="20"/>
          <w:lang w:val="en-US"/>
        </w:rPr>
        <w:footnoteReference w:id="26"/>
      </w:r>
    </w:p>
    <w:p w:rsidR="00B32B5E" w:rsidRPr="00B737DC" w:rsidRDefault="00B32B5E" w:rsidP="007F2CA3">
      <w:pPr>
        <w:spacing w:line="276" w:lineRule="auto"/>
        <w:ind w:right="-3"/>
        <w:rPr>
          <w:szCs w:val="20"/>
          <w:lang w:val="en-US"/>
        </w:rPr>
      </w:pPr>
      <w:r w:rsidRPr="00B737DC">
        <w:rPr>
          <w:rFonts w:ascii="Calibri" w:eastAsia="Calibri" w:hAnsi="Calibri" w:cs="Calibri"/>
          <w:szCs w:val="20"/>
          <w:lang w:val="en-US"/>
        </w:rPr>
        <w:t>It is usually a matter of time until the strength of the child is not strong enough anymore to pay the constant tribute, although that may take multiple years. Whenever that point is reached, there will be a crisis that is explained in the next chapter.</w:t>
      </w:r>
    </w:p>
    <w:p w:rsidR="00B32B5E" w:rsidRPr="00B737DC" w:rsidRDefault="00B32B5E" w:rsidP="007F2CA3">
      <w:pPr>
        <w:pStyle w:val="berschrift3"/>
        <w:rPr>
          <w:szCs w:val="20"/>
          <w:lang w:val="en-US"/>
        </w:rPr>
      </w:pPr>
      <w:bookmarkStart w:id="15" w:name="_Toc64367930"/>
      <w:r w:rsidRPr="00B737DC">
        <w:rPr>
          <w:lang w:val="en-US"/>
        </w:rPr>
        <w:t>Crisis and Falling Ill</w:t>
      </w:r>
      <w:bookmarkEnd w:id="15"/>
    </w:p>
    <w:p w:rsidR="00B32B5E" w:rsidRPr="00FF131B" w:rsidRDefault="00B32B5E" w:rsidP="007F2CA3">
      <w:pPr>
        <w:spacing w:line="276" w:lineRule="auto"/>
        <w:ind w:right="-3"/>
        <w:rPr>
          <w:sz w:val="14"/>
          <w:szCs w:val="20"/>
          <w:lang w:val="en-US"/>
        </w:rPr>
      </w:pPr>
    </w:p>
    <w:p w:rsidR="00B32B5E" w:rsidRPr="00797AE0" w:rsidRDefault="00797AE0" w:rsidP="007F2CA3">
      <w:pPr>
        <w:spacing w:line="276" w:lineRule="auto"/>
        <w:ind w:right="-3"/>
        <w:rPr>
          <w:sz w:val="32"/>
          <w:szCs w:val="20"/>
          <w:lang w:val="en-US"/>
        </w:rPr>
      </w:pPr>
      <w:r>
        <w:rPr>
          <w:rFonts w:ascii="Calibri" w:eastAsia="Calibri" w:hAnsi="Calibri" w:cs="Calibri"/>
          <w:sz w:val="20"/>
          <w:szCs w:val="16"/>
          <w:lang w:val="en-US"/>
        </w:rPr>
        <w:tab/>
      </w:r>
      <w:r>
        <w:rPr>
          <w:rFonts w:ascii="Calibri" w:eastAsia="Calibri" w:hAnsi="Calibri" w:cs="Calibri"/>
          <w:sz w:val="20"/>
          <w:szCs w:val="16"/>
          <w:lang w:val="en-US"/>
        </w:rPr>
        <w:tab/>
      </w:r>
      <w:r>
        <w:rPr>
          <w:rFonts w:ascii="Calibri" w:eastAsia="Calibri" w:hAnsi="Calibri" w:cs="Calibri"/>
          <w:sz w:val="20"/>
          <w:szCs w:val="16"/>
          <w:lang w:val="en-US"/>
        </w:rPr>
        <w:tab/>
      </w:r>
      <w:r>
        <w:rPr>
          <w:rFonts w:ascii="Calibri" w:eastAsia="Calibri" w:hAnsi="Calibri" w:cs="Calibri"/>
          <w:sz w:val="20"/>
          <w:szCs w:val="16"/>
          <w:lang w:val="en-US"/>
        </w:rPr>
        <w:tab/>
      </w:r>
      <w:r>
        <w:rPr>
          <w:rFonts w:ascii="Calibri" w:eastAsia="Calibri" w:hAnsi="Calibri" w:cs="Calibri"/>
          <w:sz w:val="20"/>
          <w:szCs w:val="16"/>
          <w:lang w:val="en-US"/>
        </w:rPr>
        <w:tab/>
      </w:r>
      <w:r>
        <w:rPr>
          <w:rFonts w:ascii="Calibri" w:eastAsia="Calibri" w:hAnsi="Calibri" w:cs="Calibri"/>
          <w:sz w:val="20"/>
          <w:szCs w:val="16"/>
          <w:lang w:val="en-US"/>
        </w:rPr>
        <w:tab/>
      </w:r>
      <w:r>
        <w:rPr>
          <w:rFonts w:ascii="Calibri" w:eastAsia="Calibri" w:hAnsi="Calibri" w:cs="Calibri"/>
          <w:sz w:val="20"/>
          <w:szCs w:val="16"/>
          <w:lang w:val="en-US"/>
        </w:rPr>
        <w:tab/>
      </w:r>
      <w:r w:rsidR="00B32B5E" w:rsidRPr="00797AE0">
        <w:rPr>
          <w:rFonts w:ascii="Calibri" w:eastAsia="Calibri" w:hAnsi="Calibri" w:cs="Calibri"/>
          <w:sz w:val="20"/>
          <w:szCs w:val="16"/>
          <w:lang w:val="en-US"/>
        </w:rPr>
        <w:t>„Each torpid turn of the world has such disinherited children,</w:t>
      </w:r>
    </w:p>
    <w:p w:rsidR="00B32B5E" w:rsidRPr="00797AE0" w:rsidRDefault="00797AE0" w:rsidP="007F2CA3">
      <w:pPr>
        <w:spacing w:line="276" w:lineRule="auto"/>
        <w:ind w:right="-3"/>
        <w:rPr>
          <w:sz w:val="32"/>
          <w:szCs w:val="20"/>
          <w:lang w:val="en-US"/>
        </w:rPr>
      </w:pPr>
      <w:r>
        <w:rPr>
          <w:rFonts w:ascii="Calibri" w:eastAsia="Calibri" w:hAnsi="Calibri" w:cs="Calibri"/>
          <w:sz w:val="20"/>
          <w:szCs w:val="16"/>
          <w:lang w:val="en-US"/>
        </w:rPr>
        <w:tab/>
      </w:r>
      <w:r>
        <w:rPr>
          <w:rFonts w:ascii="Calibri" w:eastAsia="Calibri" w:hAnsi="Calibri" w:cs="Calibri"/>
          <w:sz w:val="20"/>
          <w:szCs w:val="16"/>
          <w:lang w:val="en-US"/>
        </w:rPr>
        <w:tab/>
      </w:r>
      <w:r>
        <w:rPr>
          <w:rFonts w:ascii="Calibri" w:eastAsia="Calibri" w:hAnsi="Calibri" w:cs="Calibri"/>
          <w:sz w:val="20"/>
          <w:szCs w:val="16"/>
          <w:lang w:val="en-US"/>
        </w:rPr>
        <w:tab/>
      </w:r>
      <w:r>
        <w:rPr>
          <w:rFonts w:ascii="Calibri" w:eastAsia="Calibri" w:hAnsi="Calibri" w:cs="Calibri"/>
          <w:sz w:val="20"/>
          <w:szCs w:val="16"/>
          <w:lang w:val="en-US"/>
        </w:rPr>
        <w:tab/>
      </w:r>
      <w:r>
        <w:rPr>
          <w:rFonts w:ascii="Calibri" w:eastAsia="Calibri" w:hAnsi="Calibri" w:cs="Calibri"/>
          <w:sz w:val="20"/>
          <w:szCs w:val="16"/>
          <w:lang w:val="en-US"/>
        </w:rPr>
        <w:tab/>
      </w:r>
      <w:r>
        <w:rPr>
          <w:rFonts w:ascii="Calibri" w:eastAsia="Calibri" w:hAnsi="Calibri" w:cs="Calibri"/>
          <w:sz w:val="20"/>
          <w:szCs w:val="16"/>
          <w:lang w:val="en-US"/>
        </w:rPr>
        <w:tab/>
      </w:r>
      <w:r>
        <w:rPr>
          <w:rFonts w:ascii="Calibri" w:eastAsia="Calibri" w:hAnsi="Calibri" w:cs="Calibri"/>
          <w:sz w:val="20"/>
          <w:szCs w:val="16"/>
          <w:lang w:val="en-US"/>
        </w:rPr>
        <w:tab/>
        <w:t xml:space="preserve"> </w:t>
      </w:r>
      <w:proofErr w:type="gramStart"/>
      <w:r w:rsidR="00B32B5E" w:rsidRPr="00797AE0">
        <w:rPr>
          <w:rFonts w:ascii="Calibri" w:eastAsia="Calibri" w:hAnsi="Calibri" w:cs="Calibri"/>
          <w:sz w:val="20"/>
          <w:szCs w:val="16"/>
          <w:lang w:val="en-US"/>
        </w:rPr>
        <w:t>to</w:t>
      </w:r>
      <w:proofErr w:type="gramEnd"/>
      <w:r w:rsidR="00B32B5E" w:rsidRPr="00797AE0">
        <w:rPr>
          <w:rFonts w:ascii="Calibri" w:eastAsia="Calibri" w:hAnsi="Calibri" w:cs="Calibri"/>
          <w:sz w:val="20"/>
          <w:szCs w:val="16"/>
          <w:lang w:val="en-US"/>
        </w:rPr>
        <w:t xml:space="preserve"> whom no longer what´s been, and not yet what´s coming belongs.” </w:t>
      </w:r>
      <w:r>
        <w:rPr>
          <w:rFonts w:ascii="Calibri" w:eastAsia="Calibri" w:hAnsi="Calibri" w:cs="Calibri"/>
          <w:sz w:val="20"/>
          <w:szCs w:val="16"/>
          <w:lang w:val="en-US"/>
        </w:rPr>
        <w:br/>
      </w:r>
      <w:r>
        <w:rPr>
          <w:rFonts w:ascii="Calibri" w:eastAsia="Calibri" w:hAnsi="Calibri" w:cs="Calibri"/>
          <w:sz w:val="20"/>
          <w:szCs w:val="16"/>
          <w:lang w:val="en-US"/>
        </w:rPr>
        <w:tab/>
      </w:r>
      <w:r>
        <w:rPr>
          <w:rFonts w:ascii="Calibri" w:eastAsia="Calibri" w:hAnsi="Calibri" w:cs="Calibri"/>
          <w:sz w:val="20"/>
          <w:szCs w:val="16"/>
          <w:lang w:val="en-US"/>
        </w:rPr>
        <w:tab/>
      </w:r>
      <w:r>
        <w:rPr>
          <w:rFonts w:ascii="Calibri" w:eastAsia="Calibri" w:hAnsi="Calibri" w:cs="Calibri"/>
          <w:sz w:val="20"/>
          <w:szCs w:val="16"/>
          <w:lang w:val="en-US"/>
        </w:rPr>
        <w:tab/>
      </w:r>
      <w:r>
        <w:rPr>
          <w:rFonts w:ascii="Calibri" w:eastAsia="Calibri" w:hAnsi="Calibri" w:cs="Calibri"/>
          <w:sz w:val="20"/>
          <w:szCs w:val="16"/>
          <w:lang w:val="en-US"/>
        </w:rPr>
        <w:tab/>
      </w:r>
      <w:r>
        <w:rPr>
          <w:rFonts w:ascii="Calibri" w:eastAsia="Calibri" w:hAnsi="Calibri" w:cs="Calibri"/>
          <w:sz w:val="20"/>
          <w:szCs w:val="16"/>
          <w:lang w:val="en-US"/>
        </w:rPr>
        <w:tab/>
      </w:r>
      <w:r>
        <w:rPr>
          <w:rFonts w:ascii="Calibri" w:eastAsia="Calibri" w:hAnsi="Calibri" w:cs="Calibri"/>
          <w:sz w:val="20"/>
          <w:szCs w:val="16"/>
          <w:lang w:val="en-US"/>
        </w:rPr>
        <w:tab/>
      </w:r>
      <w:r>
        <w:rPr>
          <w:rFonts w:ascii="Calibri" w:eastAsia="Calibri" w:hAnsi="Calibri" w:cs="Calibri"/>
          <w:sz w:val="20"/>
          <w:szCs w:val="16"/>
          <w:lang w:val="en-US"/>
        </w:rPr>
        <w:tab/>
        <w:t xml:space="preserve"> </w:t>
      </w:r>
      <w:r w:rsidR="00B32B5E" w:rsidRPr="00797AE0">
        <w:rPr>
          <w:rFonts w:ascii="Calibri" w:eastAsia="Calibri" w:hAnsi="Calibri" w:cs="Calibri"/>
          <w:sz w:val="20"/>
          <w:szCs w:val="16"/>
          <w:lang w:val="en-US"/>
        </w:rPr>
        <w:t>R.M. Rilke (Duino Elegies, VII</w:t>
      </w:r>
      <w:proofErr w:type="gramStart"/>
      <w:r w:rsidR="00B32B5E" w:rsidRPr="00797AE0">
        <w:rPr>
          <w:rFonts w:ascii="Calibri" w:eastAsia="Calibri" w:hAnsi="Calibri" w:cs="Calibri"/>
          <w:sz w:val="20"/>
          <w:szCs w:val="16"/>
          <w:lang w:val="en-US"/>
        </w:rPr>
        <w:t>,63</w:t>
      </w:r>
      <w:proofErr w:type="gramEnd"/>
      <w:r w:rsidR="00B32B5E" w:rsidRPr="00797AE0">
        <w:rPr>
          <w:rFonts w:ascii="Calibri" w:eastAsia="Calibri" w:hAnsi="Calibri" w:cs="Calibri"/>
          <w:sz w:val="20"/>
          <w:szCs w:val="16"/>
          <w:lang w:val="en-US"/>
        </w:rPr>
        <w:t>-4)</w:t>
      </w:r>
    </w:p>
    <w:p w:rsidR="00B32B5E" w:rsidRPr="00FF131B" w:rsidRDefault="00B32B5E" w:rsidP="007F2CA3">
      <w:pPr>
        <w:spacing w:line="276" w:lineRule="auto"/>
        <w:ind w:right="-3"/>
        <w:rPr>
          <w:sz w:val="16"/>
          <w:szCs w:val="20"/>
          <w:lang w:val="en-US"/>
        </w:rPr>
      </w:pPr>
    </w:p>
    <w:p w:rsidR="00797AE0" w:rsidRPr="00797AE0" w:rsidRDefault="00B32B5E" w:rsidP="007F2CA3">
      <w:pPr>
        <w:spacing w:line="276" w:lineRule="auto"/>
        <w:rPr>
          <w:lang w:val="en-US"/>
        </w:rPr>
      </w:pPr>
      <w:r w:rsidRPr="00B737DC">
        <w:rPr>
          <w:rFonts w:ascii="Calibri" w:eastAsia="Calibri" w:hAnsi="Calibri" w:cs="Calibri"/>
          <w:szCs w:val="20"/>
          <w:lang w:val="en-US"/>
        </w:rPr>
        <w:t>The cause of the crisis is the conflict between the actual Self of the affected person and the requirements of the strange Selves, the conflict between the legit desires of self-determination and the opposite powers. Those opposite powers exist in the shape of real existent persons (usually parents) but also in the shape of internalized parts. That is, the person increasingly puts the strange requirements on him/herself because he/she considers them to be his/her own. The requirements consist of fulfilling the +</w:t>
      </w:r>
      <w:proofErr w:type="gramStart"/>
      <w:r w:rsidRPr="00B737DC">
        <w:rPr>
          <w:rFonts w:ascii="Calibri" w:eastAsia="Calibri" w:hAnsi="Calibri" w:cs="Calibri"/>
          <w:szCs w:val="20"/>
          <w:lang w:val="en-US"/>
        </w:rPr>
        <w:t>sA</w:t>
      </w:r>
      <w:proofErr w:type="gramEnd"/>
      <w:r w:rsidRPr="00B737DC">
        <w:rPr>
          <w:rFonts w:ascii="Calibri" w:eastAsia="Calibri" w:hAnsi="Calibri" w:cs="Calibri"/>
          <w:szCs w:val="20"/>
          <w:lang w:val="en-US"/>
        </w:rPr>
        <w:t xml:space="preserve"> and avoiding/ fending the ‒sA. The person is like a swimmer who has constantly to kick to prevent drowning. The </w:t>
      </w:r>
      <w:r w:rsidRPr="00B737DC">
        <w:rPr>
          <w:rFonts w:ascii="Calibri" w:eastAsia="Calibri" w:hAnsi="Calibri" w:cs="Calibri"/>
          <w:szCs w:val="20"/>
          <w:lang w:val="en-US"/>
        </w:rPr>
        <w:lastRenderedPageBreak/>
        <w:t>main characteristics of the requirements are the many "musts" with the main requirements: You have to be good and you can't be bad.</w:t>
      </w:r>
      <w:r w:rsidR="00797AE0">
        <w:rPr>
          <w:rStyle w:val="Funotenzeichen"/>
          <w:rFonts w:ascii="Calibri" w:eastAsia="Calibri" w:hAnsi="Calibri" w:cs="Calibri"/>
          <w:szCs w:val="20"/>
          <w:lang w:val="en-US"/>
        </w:rPr>
        <w:footnoteReference w:id="27"/>
      </w:r>
      <w:r w:rsidRPr="00B737DC">
        <w:rPr>
          <w:rFonts w:ascii="Calibri" w:eastAsia="Calibri" w:hAnsi="Calibri" w:cs="Calibri"/>
          <w:szCs w:val="20"/>
          <w:lang w:val="en-US"/>
        </w:rPr>
        <w:t xml:space="preserve"> In these cases, it does not matter if what is considered good is actually good and bad is actually bad. Because even the real good can have become bad or ambivalent when forced. </w:t>
      </w:r>
      <w:r w:rsidR="00797AE0" w:rsidRPr="00797AE0">
        <w:rPr>
          <w:lang w:val="en-US"/>
        </w:rPr>
        <w:t>Likewise, real bad can be well experienced.</w:t>
      </w:r>
    </w:p>
    <w:p w:rsidR="00797AE0" w:rsidRPr="00797AE0" w:rsidRDefault="00797AE0" w:rsidP="007F2CA3">
      <w:pPr>
        <w:spacing w:line="276" w:lineRule="auto"/>
        <w:rPr>
          <w:lang w:val="en-US"/>
        </w:rPr>
      </w:pPr>
      <w:r>
        <w:rPr>
          <w:noProof/>
          <w:lang w:val="en-US" w:eastAsia="en-US"/>
        </w:rPr>
        <mc:AlternateContent>
          <mc:Choice Requires="wpg">
            <w:drawing>
              <wp:anchor distT="0" distB="0" distL="114300" distR="114300" simplePos="0" relativeHeight="251740160" behindDoc="1" locked="0" layoutInCell="1" allowOverlap="1" wp14:anchorId="24071225" wp14:editId="3E4FE2EB">
                <wp:simplePos x="0" y="0"/>
                <wp:positionH relativeFrom="margin">
                  <wp:align>left</wp:align>
                </wp:positionH>
                <wp:positionV relativeFrom="paragraph">
                  <wp:posOffset>4251</wp:posOffset>
                </wp:positionV>
                <wp:extent cx="2472690" cy="1256030"/>
                <wp:effectExtent l="0" t="0" r="22860" b="39370"/>
                <wp:wrapTight wrapText="bothSides">
                  <wp:wrapPolygon edited="0">
                    <wp:start x="19803" y="0"/>
                    <wp:lineTo x="19803" y="5242"/>
                    <wp:lineTo x="2330" y="7862"/>
                    <wp:lineTo x="333" y="8518"/>
                    <wp:lineTo x="0" y="12449"/>
                    <wp:lineTo x="0" y="13104"/>
                    <wp:lineTo x="8487" y="15725"/>
                    <wp:lineTo x="7156" y="20967"/>
                    <wp:lineTo x="7156" y="21949"/>
                    <wp:lineTo x="12814" y="21949"/>
                    <wp:lineTo x="12647" y="20967"/>
                    <wp:lineTo x="21633" y="19001"/>
                    <wp:lineTo x="21633" y="9828"/>
                    <wp:lineTo x="20635" y="5242"/>
                    <wp:lineTo x="20635" y="0"/>
                    <wp:lineTo x="19803" y="0"/>
                  </wp:wrapPolygon>
                </wp:wrapTight>
                <wp:docPr id="3227" name="Group 95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2690" cy="1256030"/>
                          <a:chOff x="1904" y="11814"/>
                          <a:chExt cx="3699" cy="1518"/>
                        </a:xfrm>
                      </wpg:grpSpPr>
                      <wps:wsp>
                        <wps:cNvPr id="3228" name="Line 9549"/>
                        <wps:cNvCnPr>
                          <a:cxnSpLocks noChangeShapeType="1"/>
                        </wps:cNvCnPr>
                        <wps:spPr bwMode="auto">
                          <a:xfrm>
                            <a:off x="1904" y="12700"/>
                            <a:ext cx="3693" cy="42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29" name="Rectangle 9550"/>
                        <wps:cNvSpPr>
                          <a:spLocks noChangeArrowheads="1"/>
                        </wps:cNvSpPr>
                        <wps:spPr bwMode="auto">
                          <a:xfrm rot="264051">
                            <a:off x="2046" y="12434"/>
                            <a:ext cx="427" cy="2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C1DB8" w:rsidRPr="001F68F1" w:rsidRDefault="007C1DB8" w:rsidP="00797AE0">
                              <w:r>
                                <w:t xml:space="preserve"> </w:t>
                              </w:r>
                              <w:r w:rsidRPr="001F68F1">
                                <w:t>+ *</w:t>
                              </w:r>
                            </w:p>
                          </w:txbxContent>
                        </wps:txbx>
                        <wps:bodyPr rot="0" vert="horz" wrap="square" lIns="12700" tIns="12700" rIns="12700" bIns="12700" anchor="t" anchorCtr="0" upright="1">
                          <a:noAutofit/>
                        </wps:bodyPr>
                      </wps:wsp>
                      <wps:wsp>
                        <wps:cNvPr id="3230" name="Line 9551"/>
                        <wps:cNvCnPr>
                          <a:cxnSpLocks noChangeShapeType="1"/>
                        </wps:cNvCnPr>
                        <wps:spPr bwMode="auto">
                          <a:xfrm flipV="1">
                            <a:off x="3182" y="12905"/>
                            <a:ext cx="262" cy="42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31" name="Line 9552"/>
                        <wps:cNvCnPr>
                          <a:cxnSpLocks noChangeShapeType="1"/>
                        </wps:cNvCnPr>
                        <wps:spPr bwMode="auto">
                          <a:xfrm flipH="1" flipV="1">
                            <a:off x="3765" y="12905"/>
                            <a:ext cx="270" cy="42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32" name="Line 9553"/>
                        <wps:cNvCnPr>
                          <a:cxnSpLocks noChangeShapeType="1"/>
                        </wps:cNvCnPr>
                        <wps:spPr bwMode="auto">
                          <a:xfrm>
                            <a:off x="3182" y="13331"/>
                            <a:ext cx="853"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33" name="Rectangle 9554"/>
                        <wps:cNvSpPr>
                          <a:spLocks noChangeArrowheads="1"/>
                        </wps:cNvSpPr>
                        <wps:spPr bwMode="auto">
                          <a:xfrm rot="336744">
                            <a:off x="5176" y="12497"/>
                            <a:ext cx="427" cy="2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C1DB8" w:rsidRPr="001F68F1" w:rsidRDefault="007C1DB8" w:rsidP="00797AE0">
                              <w:r>
                                <w:t xml:space="preserve"> </w:t>
                              </w:r>
                              <w:r w:rsidRPr="001F68F1">
                                <w:sym w:font="Symbol" w:char="F02D"/>
                              </w:r>
                              <w:r>
                                <w:t>*</w:t>
                              </w:r>
                            </w:p>
                          </w:txbxContent>
                        </wps:txbx>
                        <wps:bodyPr rot="0" vert="horz" wrap="square" lIns="12700" tIns="12700" rIns="12700" bIns="12700" anchor="t" anchorCtr="0" upright="1">
                          <a:noAutofit/>
                        </wps:bodyPr>
                      </wps:wsp>
                      <wps:wsp>
                        <wps:cNvPr id="3234" name="Line 9555"/>
                        <wps:cNvCnPr>
                          <a:cxnSpLocks noChangeShapeType="1"/>
                        </wps:cNvCnPr>
                        <wps:spPr bwMode="auto">
                          <a:xfrm>
                            <a:off x="5344" y="11814"/>
                            <a:ext cx="1" cy="5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35" name="Rectangle 9556"/>
                        <wps:cNvSpPr>
                          <a:spLocks noChangeArrowheads="1"/>
                        </wps:cNvSpPr>
                        <wps:spPr bwMode="auto">
                          <a:xfrm rot="407090">
                            <a:off x="5158" y="12791"/>
                            <a:ext cx="427" cy="2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C1DB8" w:rsidRPr="001F68F1" w:rsidRDefault="007C1DB8" w:rsidP="00797AE0">
                              <w:r>
                                <w:t xml:space="preserve"> </w:t>
                              </w:r>
                              <w:r w:rsidRPr="001F68F1">
                                <w:sym w:font="Symbol" w:char="F02D"/>
                              </w:r>
                              <w:r w:rsidRPr="001F68F1">
                                <w:t>*</w:t>
                              </w:r>
                            </w:p>
                          </w:txbxContent>
                        </wps:txbx>
                        <wps:bodyPr rot="0" vert="horz" wrap="square" lIns="12700" tIns="12700" rIns="12700" bIns="12700" anchor="t" anchorCtr="0" upright="1">
                          <a:noAutofit/>
                        </wps:bodyPr>
                      </wps:wsp>
                      <wps:wsp>
                        <wps:cNvPr id="3236" name="AutoShape 9557"/>
                        <wps:cNvCnPr>
                          <a:cxnSpLocks noChangeShapeType="1"/>
                        </wps:cNvCnPr>
                        <wps:spPr bwMode="auto">
                          <a:xfrm>
                            <a:off x="3443" y="12905"/>
                            <a:ext cx="322"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071225" id="Group 9548" o:spid="_x0000_s1026" style="position:absolute;margin-left:0;margin-top:.35pt;width:194.7pt;height:98.9pt;z-index:-251576320;mso-position-horizontal:left;mso-position-horizontal-relative:margin" coordorigin="1904,11814" coordsize="3699,1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">
                <v:line id="Line 9549" o:spid="_x0000_s1027" style="position:absolute;visibility:visible;mso-wrap-style:square" from="1904,12700" to="5597,13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ruDcMAAADdAAAADwAAAGRycy9kb3ducmV2LnhtbERP3WrCMBS+H+wdwhl4p6kVxHWmZUwF&#10;ZRdDtwc4NmdNZ3NSkqjVp18uBrv8+P6X1WA7cSEfWscKppMMBHHtdMuNgq/PzXgBIkRkjZ1jUnCj&#10;AFX5+LDEQrsr7+lyiI1IIRwKVGBi7AspQ23IYpi4njhx385bjAn6RmqP1xRuO5ln2VxabDk1GOzp&#10;zVB9Opytgp0/vp+m98bII+/8uvtYPQf7o9ToaXh9ARFpiP/iP/dWK5jleZqb3qQnIM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q7g3DAAAA3QAAAA8AAAAAAAAAAAAA&#10;AAAAoQIAAGRycy9kb3ducmV2LnhtbFBLBQYAAAAABAAEAPkAAACRAwAAAAA=&#10;" strokeweight="1pt"/>
                <v:rect id="Rectangle 9550" o:spid="_x0000_s1028" style="position:absolute;left:2046;top:12434;width:427;height:285;rotation:28841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hBMgA&#10;AADdAAAADwAAAGRycy9kb3ducmV2LnhtbESPQWvCQBCF74L/YZlCL6KbRrRt6iqlIFiKYGMPehuy&#10;0ySYnQ27q6b++q4geHy8ed+bN1t0phEncr62rOBplIAgLqyuuVTws10OX0D4gKyxsUwK/sjDYt7v&#10;zTDT9szfdMpDKSKEfYYKqhDaTEpfVGTQj2xLHL1f6wyGKF0ptcNzhJtGpkkylQZrjg0VtvRRUXHI&#10;jya+4Ta7z+fB5dLt15PU0t7tyuRLqceH7v0NRKAu3I9v6ZVWME7TV7iuiQiQ8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uEEyAAAAN0AAAAPAAAAAAAAAAAAAAAAAJgCAABk&#10;cnMvZG93bnJldi54bWxQSwUGAAAAAAQABAD1AAAAjQMAAAAA&#10;" filled="f" strokeweight="1pt">
                  <v:textbox inset="1pt,1pt,1pt,1pt">
                    <w:txbxContent>
                      <w:p w:rsidR="007C1DB8" w:rsidRPr="001F68F1" w:rsidRDefault="007C1DB8" w:rsidP="00797AE0">
                        <w:r>
                          <w:t xml:space="preserve"> </w:t>
                        </w:r>
                        <w:r w:rsidRPr="001F68F1">
                          <w:t>+ *</w:t>
                        </w:r>
                      </w:p>
                    </w:txbxContent>
                  </v:textbox>
                </v:rect>
                <v:line id="Line 9551" o:spid="_x0000_s1029" style="position:absolute;flip:y;visibility:visible;mso-wrap-style:square" from="3182,12905" to="3444,13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MA8MAAADdAAAADwAAAGRycy9kb3ducmV2LnhtbERPS2vCQBC+C/6HZQq9SN2oIBpdRYRC&#10;KfTgA7S3ITsmsdnZkF1N+u+dg+Dx43sv152r1J2aUHo2MBomoIgzb0vODRwPnx8zUCEiW6w8k4F/&#10;CrBe9XtLTK1veUf3fcyVhHBI0UARY51qHbKCHIahr4mFu/jGYRTY5No22Eq4q/Q4SabaYcnSUGBN&#10;24Kyv/3NScl1m//+XCk7zU/1dzsdDdrz+WbM+1u3WYCK1MWX+On+sgYm44nslzfyBPTq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fuDAPDAAAA3QAAAA8AAAAAAAAAAAAA&#10;AAAAoQIAAGRycy9kb3ducmV2LnhtbFBLBQYAAAAABAAEAPkAAACRAwAAAAA=&#10;" strokeweight="1pt"/>
                <v:line id="Line 9552" o:spid="_x0000_s1030" style="position:absolute;flip:x y;visibility:visible;mso-wrap-style:square" from="3765,12905" to="4035,13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4BSMYAAADdAAAADwAAAGRycy9kb3ducmV2LnhtbESPzWrDMBCE74W+g9hCLqWR44AprpUQ&#10;QhN66CU/vS/WWjaxVo6kJk6fvgoUehxm5humWo62FxfyoXOsYDbNQBDXTndsFBwPm5dXECEia+wd&#10;k4IbBVguHh8qLLW78o4u+2hEgnAoUUEb41BKGeqWLIapG4iT1zhvMSbpjdQerwlue5lnWSEtdpwW&#10;Whxo3VJ92n9bBYd3Oj/71bo5sfk8F8XX1sSfXKnJ07h6AxFpjP/hv/aHVjDP5zO4v0lP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YOAUjGAAAA3QAAAA8AAAAAAAAA&#10;AAAAAAAAoQIAAGRycy9kb3ducmV2LnhtbFBLBQYAAAAABAAEAPkAAACUAwAAAAA=&#10;" strokeweight="1pt"/>
                <v:line id="Line 9553" o:spid="_x0000_s1031" style="position:absolute;visibility:visible;mso-wrap-style:square" from="3182,13331" to="4035,13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tPOsUAAADdAAAADwAAAGRycy9kb3ducmV2LnhtbESP3WoCMRSE7wu+QzhC72rWFaSuRhFb&#10;odKL4s8DHDfHzermZEmirn36plDo5TAz3zCzRWcbcSMfascKhoMMBHHpdM2VgsN+/fIKIkRkjY1j&#10;UvCgAIt572mGhXZ33tJtFyuRIBwKVGBibAspQ2nIYhi4ljh5J+ctxiR9JbXHe4LbRuZZNpYWa04L&#10;BltaGSovu6tVsPHHz8vwuzLyyBv/3ny9TYI9K/Xc75ZTEJG6+B/+a39oBaN8lMPvm/QE5P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tPOsUAAADdAAAADwAAAAAAAAAA&#10;AAAAAAChAgAAZHJzL2Rvd25yZXYueG1sUEsFBgAAAAAEAAQA+QAAAJMDAAAAAA==&#10;" strokeweight="1pt"/>
                <v:rect id="Rectangle 9554" o:spid="_x0000_s1032" style="position:absolute;left:5176;top:12497;width:427;height:285;rotation:36781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J0ssYA&#10;AADdAAAADwAAAGRycy9kb3ducmV2LnhtbESPQWsCMRSE74L/ITzBi9RsXS1la5QiWkTxUC09Pzav&#10;u4ubl7iJuv33RhA8DjPzDTOdt6YWF2p8ZVnB6zABQZxbXXGh4OewenkH4QOyxtoyKfgnD/NZtzPF&#10;TNsrf9NlHwoRIewzVFCG4DIpfV6SQT+0jjh6f7YxGKJsCqkbvEa4qeUoSd6kwYrjQomOFiXlx/3Z&#10;KGhXbvu1Gy9PvwccbNxiHI480Ur1e+3nB4hAbXiGH+21VpCO0hTub+IT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2J0ssYAAADdAAAADwAAAAAAAAAAAAAAAACYAgAAZHJz&#10;L2Rvd25yZXYueG1sUEsFBgAAAAAEAAQA9QAAAIsDAAAAAA==&#10;" filled="f" strokeweight="1pt">
                  <v:textbox inset="1pt,1pt,1pt,1pt">
                    <w:txbxContent>
                      <w:p w:rsidR="007C1DB8" w:rsidRPr="001F68F1" w:rsidRDefault="007C1DB8" w:rsidP="00797AE0">
                        <w:r>
                          <w:t xml:space="preserve"> </w:t>
                        </w:r>
                        <w:r w:rsidRPr="001F68F1">
                          <w:sym w:font="Symbol" w:char="F02D"/>
                        </w:r>
                        <w:r>
                          <w:t>*</w:t>
                        </w:r>
                      </w:p>
                    </w:txbxContent>
                  </v:textbox>
                </v:rect>
                <v:line id="Line 9555" o:spid="_x0000_s1033" style="position:absolute;visibility:visible;mso-wrap-style:square" from="5344,11814" to="5345,12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A4eMYAAADdAAAADwAAAGRycy9kb3ducmV2LnhtbESPT2sCMRTE70K/Q3iF3jTrH6quRild&#10;BA+toJaen5vXzdLNy7JJ1/jtm0LB4zAzv2HW22gb0VPna8cKxqMMBHHpdM2Vgo/zbrgA4QOyxsYx&#10;KbiRh+3mYbDGXLsrH6k/hUokCPscFZgQ2lxKXxqy6EeuJU7el+sshiS7SuoOrwluGznJsmdpsea0&#10;YLClV0Pl9+nHKpib4ijnsng7H4q+Hi/je/y8LJV6eowvKxCBYriH/9t7rWA6mc7g7016AnLz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AOHjGAAAA3QAAAA8AAAAAAAAA&#10;AAAAAAAAoQIAAGRycy9kb3ducmV2LnhtbFBLBQYAAAAABAAEAPkAAACUAwAAAAA=&#10;">
                  <v:stroke endarrow="block"/>
                </v:line>
                <v:rect id="Rectangle 9556" o:spid="_x0000_s1034" style="position:absolute;left:5158;top:12791;width:427;height:285;rotation:44465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AF6McA&#10;AADdAAAADwAAAGRycy9kb3ducmV2LnhtbESPT2sCMRTE74V+h/AKvdVsVxS7NYoIVk+Cfwrt7XXz&#10;utl287IkUVc/vSkIPQ4z8xtmPO1sI47kQ+1YwXMvA0FcOl1zpWC/WzyNQISIrLFxTArOFGA6ub8b&#10;Y6HdiTd03MZKJAiHAhWYGNtCylAashh6riVO3rfzFmOSvpLa4ynBbSPzLBtKizWnBYMtzQ2Vv9uD&#10;VXD5+kDtPy/vo8PwZbkwP2+ZWedKPT50s1cQkbr4H761V1pBP+8P4O9NegJyc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ABejHAAAA3QAAAA8AAAAAAAAAAAAAAAAAmAIAAGRy&#10;cy9kb3ducmV2LnhtbFBLBQYAAAAABAAEAPUAAACMAwAAAAA=&#10;" filled="f" strokeweight="1pt">
                  <v:textbox inset="1pt,1pt,1pt,1pt">
                    <w:txbxContent>
                      <w:p w:rsidR="007C1DB8" w:rsidRPr="001F68F1" w:rsidRDefault="007C1DB8" w:rsidP="00797AE0">
                        <w:r>
                          <w:t xml:space="preserve"> </w:t>
                        </w:r>
                        <w:r w:rsidRPr="001F68F1">
                          <w:sym w:font="Symbol" w:char="F02D"/>
                        </w:r>
                        <w:r w:rsidRPr="001F68F1">
                          <w:t>*</w:t>
                        </w:r>
                      </w:p>
                    </w:txbxContent>
                  </v:textbox>
                </v:rect>
                <v:shapetype id="_x0000_t32" coordsize="21600,21600" o:spt="32" o:oned="t" path="m,l21600,21600e" filled="f">
                  <v:path arrowok="t" fillok="f" o:connecttype="none"/>
                  <o:lock v:ext="edit" shapetype="t"/>
                </v:shapetype>
                <v:shape id="AutoShape 9557" o:spid="_x0000_s1035" type="#_x0000_t32" style="position:absolute;left:3443;top:12905;width:322;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3h/8YAAADdAAAADwAAAGRycy9kb3ducmV2LnhtbESPQWsCMRSE74X+h/AKXopmVSqyGmUr&#10;CFXwoNX7c/O6Cd28bDdRt//eFIQeh5n5hpkvO1eLK7XBelYwHGQgiEuvLVcKjp/r/hREiMgaa8+k&#10;4JcCLBfPT3PMtb/xnq6HWIkE4ZCjAhNjk0sZSkMOw8A3xMn78q3DmGRbSd3iLcFdLUdZNpEOLacF&#10;gw2tDJXfh4tTsNsM34uzsZvt/sfu3tZFfaleT0r1XrpiBiJSF//Dj/aHVjAejSfw9yY9Abm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Od4f/GAAAA3QAAAA8AAAAAAAAA&#10;AAAAAAAAoQIAAGRycy9kb3ducmV2LnhtbFBLBQYAAAAABAAEAPkAAACUAwAAAAA=&#10;"/>
                <w10:wrap type="tight" anchorx="margin"/>
              </v:group>
            </w:pict>
          </mc:Fallback>
        </mc:AlternateContent>
      </w:r>
    </w:p>
    <w:p w:rsidR="00797AE0" w:rsidRPr="00797AE0" w:rsidRDefault="00797AE0" w:rsidP="007F2CA3">
      <w:pPr>
        <w:spacing w:line="276" w:lineRule="auto"/>
        <w:rPr>
          <w:sz w:val="22"/>
          <w:lang w:val="en-US"/>
        </w:rPr>
      </w:pPr>
      <w:r w:rsidRPr="00797AE0">
        <w:rPr>
          <w:sz w:val="22"/>
          <w:lang w:val="en-US"/>
        </w:rPr>
        <w:t xml:space="preserve">     </w:t>
      </w:r>
      <w:r w:rsidRPr="00797AE0">
        <w:rPr>
          <w:sz w:val="22"/>
          <w:lang w:val="en-US"/>
        </w:rPr>
        <w:br/>
      </w:r>
    </w:p>
    <w:p w:rsidR="005C5570" w:rsidRDefault="005C5570" w:rsidP="007F2CA3">
      <w:pPr>
        <w:spacing w:line="276" w:lineRule="auto"/>
        <w:ind w:right="-3"/>
        <w:rPr>
          <w:sz w:val="20"/>
          <w:lang w:val="en-US"/>
        </w:rPr>
      </w:pPr>
      <w:r>
        <w:rPr>
          <w:sz w:val="20"/>
          <w:lang w:val="en-US"/>
        </w:rPr>
        <w:t xml:space="preserve"> </w:t>
      </w:r>
      <w:r w:rsidR="00797AE0" w:rsidRPr="00797AE0">
        <w:rPr>
          <w:sz w:val="20"/>
          <w:lang w:val="en-US"/>
        </w:rPr>
        <w:t xml:space="preserve">Danger of losing the unstable mental balance due to additional mental burden or weakening of the person. </w:t>
      </w:r>
      <w:r w:rsidR="00FF05E1">
        <w:rPr>
          <w:sz w:val="20"/>
          <w:lang w:val="en-US"/>
        </w:rPr>
        <w:br/>
      </w:r>
      <w:r w:rsidR="00797AE0" w:rsidRPr="00797AE0">
        <w:rPr>
          <w:sz w:val="20"/>
          <w:lang w:val="en-US"/>
        </w:rPr>
        <w:t xml:space="preserve">The width of the basis maintaining the balance equals </w:t>
      </w:r>
    </w:p>
    <w:p w:rsidR="00797AE0" w:rsidRDefault="005C5570" w:rsidP="007F2CA3">
      <w:pPr>
        <w:spacing w:line="276" w:lineRule="auto"/>
        <w:ind w:right="-3"/>
        <w:rPr>
          <w:sz w:val="22"/>
          <w:lang w:val="en-US"/>
        </w:rPr>
      </w:pPr>
      <w:r>
        <w:rPr>
          <w:sz w:val="20"/>
          <w:lang w:val="en-US"/>
        </w:rPr>
        <w:tab/>
      </w:r>
      <w:r>
        <w:rPr>
          <w:sz w:val="20"/>
          <w:lang w:val="en-US"/>
        </w:rPr>
        <w:tab/>
      </w:r>
      <w:r>
        <w:rPr>
          <w:sz w:val="20"/>
          <w:lang w:val="en-US"/>
        </w:rPr>
        <w:tab/>
      </w:r>
      <w:r>
        <w:rPr>
          <w:sz w:val="20"/>
          <w:lang w:val="en-US"/>
        </w:rPr>
        <w:tab/>
      </w:r>
      <w:r>
        <w:rPr>
          <w:sz w:val="20"/>
          <w:lang w:val="en-US"/>
        </w:rPr>
        <w:tab/>
      </w:r>
      <w:r>
        <w:rPr>
          <w:sz w:val="20"/>
          <w:lang w:val="en-US"/>
        </w:rPr>
        <w:tab/>
      </w:r>
      <w:r>
        <w:rPr>
          <w:sz w:val="20"/>
          <w:lang w:val="en-US"/>
        </w:rPr>
        <w:tab/>
      </w:r>
      <w:proofErr w:type="gramStart"/>
      <w:r w:rsidR="00797AE0" w:rsidRPr="00797AE0">
        <w:rPr>
          <w:sz w:val="20"/>
          <w:lang w:val="en-US"/>
        </w:rPr>
        <w:t>the</w:t>
      </w:r>
      <w:proofErr w:type="gramEnd"/>
      <w:r w:rsidR="00797AE0" w:rsidRPr="00797AE0">
        <w:rPr>
          <w:sz w:val="20"/>
          <w:lang w:val="en-US"/>
        </w:rPr>
        <w:t xml:space="preserve"> compensation force of the Self!</w:t>
      </w:r>
    </w:p>
    <w:p w:rsidR="00797AE0" w:rsidRDefault="00797AE0" w:rsidP="007F2CA3">
      <w:pPr>
        <w:spacing w:line="276" w:lineRule="auto"/>
        <w:ind w:right="-3"/>
        <w:rPr>
          <w:sz w:val="22"/>
          <w:lang w:val="en-US"/>
        </w:rPr>
      </w:pPr>
    </w:p>
    <w:p w:rsidR="00797AE0" w:rsidRDefault="00797AE0" w:rsidP="007F2CA3">
      <w:pPr>
        <w:spacing w:line="276" w:lineRule="auto"/>
        <w:ind w:right="-3"/>
        <w:rPr>
          <w:sz w:val="22"/>
          <w:lang w:val="en-US"/>
        </w:rPr>
      </w:pPr>
    </w:p>
    <w:p w:rsidR="00797AE0" w:rsidRDefault="00797AE0" w:rsidP="007F2CA3">
      <w:pPr>
        <w:spacing w:line="276" w:lineRule="auto"/>
        <w:ind w:right="-3"/>
        <w:rPr>
          <w:lang w:val="en-US"/>
        </w:rPr>
      </w:pPr>
      <w:r w:rsidRPr="00797AE0">
        <w:rPr>
          <w:lang w:val="en-US"/>
        </w:rPr>
        <w:t>A crisis usually happens if the affected person is exposed to additional requirements. That may be bigger events (starting work life, unfortunate love, death or other traumas, etc.). Often, however, there are small triggers that cause the whole system to lose balance, and the crisis occurs out unexpected and cannot be explained.</w:t>
      </w:r>
    </w:p>
    <w:p w:rsidR="00B32B5E" w:rsidRPr="00B737DC" w:rsidRDefault="00797AE0" w:rsidP="007F2CA3">
      <w:pPr>
        <w:spacing w:line="276" w:lineRule="auto"/>
        <w:ind w:right="-3"/>
        <w:rPr>
          <w:szCs w:val="20"/>
          <w:lang w:val="en-US"/>
        </w:rPr>
      </w:pPr>
      <w:r w:rsidRPr="00FF131B">
        <w:rPr>
          <w:sz w:val="16"/>
          <w:lang w:val="en-US"/>
        </w:rPr>
        <w:br/>
      </w:r>
      <w:bookmarkStart w:id="16" w:name="page12"/>
      <w:bookmarkEnd w:id="16"/>
      <w:r w:rsidR="00B32B5E" w:rsidRPr="00B737DC">
        <w:rPr>
          <w:rFonts w:ascii="Calibri" w:eastAsia="Calibri" w:hAnsi="Calibri" w:cs="Calibri"/>
          <w:szCs w:val="20"/>
          <w:lang w:val="en-US"/>
        </w:rPr>
        <w:t>E.g., experience of a schizophrenic patient:</w:t>
      </w:r>
    </w:p>
    <w:p w:rsidR="00906663" w:rsidRDefault="00B32B5E" w:rsidP="007F2CA3">
      <w:pPr>
        <w:spacing w:line="276" w:lineRule="auto"/>
        <w:ind w:right="-3"/>
        <w:rPr>
          <w:rFonts w:ascii="Calibri" w:eastAsia="Calibri" w:hAnsi="Calibri" w:cs="Calibri"/>
          <w:sz w:val="18"/>
          <w:szCs w:val="18"/>
          <w:lang w:val="en-US"/>
        </w:rPr>
      </w:pPr>
      <w:r w:rsidRPr="00B737DC">
        <w:rPr>
          <w:rFonts w:ascii="Calibri" w:eastAsia="Calibri" w:hAnsi="Calibri" w:cs="Calibri"/>
          <w:szCs w:val="20"/>
          <w:lang w:val="en-US"/>
        </w:rPr>
        <w:t xml:space="preserve">The “gods [+*] were laughing, golden personages … like guardian spirits. But something changed, and Yr was transformed from a source of beauty and guardianship to one of fear and pain </w:t>
      </w:r>
      <w:r w:rsidR="00797AE0" w:rsidRPr="00B737DC">
        <w:rPr>
          <w:rFonts w:ascii="Calibri" w:eastAsia="Calibri" w:hAnsi="Calibri" w:cs="Calibri"/>
          <w:szCs w:val="20"/>
          <w:lang w:val="en-US"/>
        </w:rPr>
        <w:t>[</w:t>
      </w:r>
      <w:r w:rsidRPr="00B737DC">
        <w:rPr>
          <w:rFonts w:ascii="Calibri" w:eastAsia="Calibri" w:hAnsi="Calibri" w:cs="Calibri"/>
          <w:szCs w:val="20"/>
          <w:lang w:val="en-US"/>
        </w:rPr>
        <w:t>‒*</w:t>
      </w:r>
      <w:r w:rsidR="00797AE0" w:rsidRPr="00B737DC">
        <w:rPr>
          <w:rFonts w:ascii="Calibri" w:eastAsia="Calibri" w:hAnsi="Calibri" w:cs="Calibri"/>
          <w:szCs w:val="20"/>
          <w:lang w:val="en-US"/>
        </w:rPr>
        <w:t>]</w:t>
      </w:r>
      <w:r w:rsidRPr="00B737DC">
        <w:rPr>
          <w:rFonts w:ascii="Calibri" w:eastAsia="Calibri" w:hAnsi="Calibri" w:cs="Calibri"/>
          <w:szCs w:val="20"/>
          <w:lang w:val="en-US"/>
        </w:rPr>
        <w:t>. Slowly Deborah was forced to assuage and placate, to spin from the queen-ship of a bright and comforting Yr to prison in its darker places.”</w:t>
      </w:r>
      <w:r w:rsidR="00797AE0">
        <w:rPr>
          <w:rStyle w:val="Funotenzeichen"/>
          <w:rFonts w:ascii="Calibri" w:eastAsia="Calibri" w:hAnsi="Calibri" w:cs="Calibri"/>
          <w:szCs w:val="20"/>
          <w:lang w:val="en-US"/>
        </w:rPr>
        <w:footnoteReference w:id="28"/>
      </w:r>
      <w:r w:rsidRPr="00B737DC">
        <w:rPr>
          <w:rFonts w:ascii="Calibri" w:eastAsia="Calibri" w:hAnsi="Calibri" w:cs="Calibri"/>
          <w:szCs w:val="20"/>
          <w:lang w:val="en-US"/>
        </w:rPr>
        <w:t xml:space="preserve"> </w:t>
      </w:r>
      <w:r w:rsidR="00906663">
        <w:rPr>
          <w:rFonts w:ascii="Calibri" w:eastAsia="Calibri" w:hAnsi="Calibri" w:cs="Calibri"/>
          <w:szCs w:val="20"/>
          <w:lang w:val="en-US"/>
        </w:rPr>
        <w:br/>
      </w:r>
      <w:r w:rsidRPr="00B737DC">
        <w:rPr>
          <w:rFonts w:ascii="Calibri" w:eastAsia="Calibri" w:hAnsi="Calibri" w:cs="Calibri"/>
          <w:sz w:val="18"/>
          <w:szCs w:val="18"/>
          <w:lang w:val="en-US"/>
        </w:rPr>
        <w:t xml:space="preserve">(See also </w:t>
      </w:r>
      <w:hyperlink r:id="rId39" w:anchor="Tip over of systems">
        <w:r w:rsidRPr="00FF05E1">
          <w:rPr>
            <w:rFonts w:ascii="Calibri" w:eastAsia="Calibri" w:hAnsi="Calibri" w:cs="Calibri"/>
            <w:sz w:val="14"/>
            <w:szCs w:val="18"/>
            <w:lang w:val="en-US"/>
          </w:rPr>
          <w:t>`</w:t>
        </w:r>
        <w:r w:rsidR="00FF05E1" w:rsidRPr="00FF05E1">
          <w:rPr>
            <w:sz w:val="20"/>
          </w:rPr>
          <w:t xml:space="preserve"> </w:t>
        </w:r>
        <w:hyperlink r:id="rId40" w:anchor="mozTocId122918" w:history="1">
          <w:r w:rsidR="00FF05E1" w:rsidRPr="00FF05E1">
            <w:rPr>
              <w:rStyle w:val="Hyperlink"/>
              <w:sz w:val="20"/>
            </w:rPr>
            <w:t>Reversal into the opposite</w:t>
          </w:r>
        </w:hyperlink>
      </w:hyperlink>
      <w:r w:rsidRPr="00B737DC">
        <w:rPr>
          <w:rFonts w:ascii="Calibri" w:eastAsia="Calibri" w:hAnsi="Calibri" w:cs="Calibri"/>
          <w:sz w:val="18"/>
          <w:szCs w:val="18"/>
          <w:lang w:val="en-US"/>
        </w:rPr>
        <w:t>´).</w:t>
      </w:r>
    </w:p>
    <w:p w:rsidR="005C5570" w:rsidRDefault="005C5570" w:rsidP="007F2CA3">
      <w:pPr>
        <w:spacing w:line="276" w:lineRule="auto"/>
        <w:ind w:right="-3"/>
        <w:rPr>
          <w:rFonts w:ascii="Calibri" w:eastAsia="Calibri" w:hAnsi="Calibri" w:cs="Calibri"/>
          <w:szCs w:val="20"/>
          <w:lang w:val="en-US"/>
        </w:rPr>
      </w:pPr>
    </w:p>
    <w:p w:rsidR="00B32B5E" w:rsidRDefault="00B32B5E" w:rsidP="007F2CA3">
      <w:pPr>
        <w:spacing w:line="276" w:lineRule="auto"/>
        <w:ind w:right="-3"/>
        <w:rPr>
          <w:szCs w:val="20"/>
        </w:rPr>
      </w:pPr>
      <w:r>
        <w:rPr>
          <w:noProof/>
          <w:szCs w:val="20"/>
          <w:lang w:val="en-US" w:eastAsia="en-US"/>
        </w:rPr>
        <w:drawing>
          <wp:anchor distT="0" distB="0" distL="114300" distR="114300" simplePos="0" relativeHeight="251679744" behindDoc="1" locked="0" layoutInCell="0" allowOverlap="1" wp14:anchorId="24EF48D6" wp14:editId="0AC9FEFB">
            <wp:simplePos x="0" y="0"/>
            <wp:positionH relativeFrom="column">
              <wp:posOffset>788035</wp:posOffset>
            </wp:positionH>
            <wp:positionV relativeFrom="paragraph">
              <wp:posOffset>394970</wp:posOffset>
            </wp:positionV>
            <wp:extent cx="469900" cy="1524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1">
                      <a:extLst/>
                    </a:blip>
                    <a:srcRect/>
                    <a:stretch>
                      <a:fillRect/>
                    </a:stretch>
                  </pic:blipFill>
                  <pic:spPr bwMode="auto">
                    <a:xfrm>
                      <a:off x="0" y="0"/>
                      <a:ext cx="469900" cy="15240"/>
                    </a:xfrm>
                    <a:prstGeom prst="rect">
                      <a:avLst/>
                    </a:prstGeom>
                    <a:noFill/>
                  </pic:spPr>
                </pic:pic>
              </a:graphicData>
            </a:graphic>
          </wp:anchor>
        </w:drawing>
      </w:r>
      <w:r w:rsidR="00906663">
        <w:rPr>
          <w:noProof/>
          <w:lang w:val="en-US" w:eastAsia="en-US"/>
        </w:rPr>
        <mc:AlternateContent>
          <mc:Choice Requires="wpg">
            <w:drawing>
              <wp:inline distT="0" distB="0" distL="0" distR="0" wp14:anchorId="5900F354" wp14:editId="1483BB54">
                <wp:extent cx="5287618" cy="1876507"/>
                <wp:effectExtent l="0" t="0" r="27940" b="28575"/>
                <wp:docPr id="3152" name="Group 76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7618" cy="1876507"/>
                          <a:chOff x="1170" y="4529"/>
                          <a:chExt cx="7920" cy="2449"/>
                        </a:xfrm>
                      </wpg:grpSpPr>
                      <wpg:grpSp>
                        <wpg:cNvPr id="3153" name="Group 7640"/>
                        <wpg:cNvGrpSpPr>
                          <a:grpSpLocks/>
                        </wpg:cNvGrpSpPr>
                        <wpg:grpSpPr bwMode="auto">
                          <a:xfrm>
                            <a:off x="2122" y="4961"/>
                            <a:ext cx="791" cy="322"/>
                            <a:chOff x="1918" y="5542"/>
                            <a:chExt cx="791" cy="322"/>
                          </a:xfrm>
                        </wpg:grpSpPr>
                        <wps:wsp>
                          <wps:cNvPr id="3154" name="AutoShape 7641"/>
                          <wps:cNvCnPr>
                            <a:cxnSpLocks noChangeShapeType="1"/>
                          </wps:cNvCnPr>
                          <wps:spPr bwMode="auto">
                            <a:xfrm>
                              <a:off x="1918" y="5542"/>
                              <a:ext cx="782" cy="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55" name="AutoShape 7642"/>
                          <wps:cNvCnPr>
                            <a:cxnSpLocks noChangeShapeType="1"/>
                          </wps:cNvCnPr>
                          <wps:spPr bwMode="auto">
                            <a:xfrm>
                              <a:off x="1927" y="5637"/>
                              <a:ext cx="782" cy="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56" name="AutoShape 7643"/>
                          <wps:cNvCnPr>
                            <a:cxnSpLocks noChangeShapeType="1"/>
                          </wps:cNvCnPr>
                          <wps:spPr bwMode="auto">
                            <a:xfrm>
                              <a:off x="1927" y="5751"/>
                              <a:ext cx="782" cy="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57" name="AutoShape 7644"/>
                          <wps:cNvCnPr>
                            <a:cxnSpLocks noChangeShapeType="1"/>
                          </wps:cNvCnPr>
                          <wps:spPr bwMode="auto">
                            <a:xfrm>
                              <a:off x="1927" y="5854"/>
                              <a:ext cx="782" cy="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158" name="AutoShape 7645"/>
                        <wps:cNvCnPr>
                          <a:cxnSpLocks noChangeShapeType="1"/>
                        </wps:cNvCnPr>
                        <wps:spPr bwMode="auto">
                          <a:xfrm flipH="1">
                            <a:off x="2497" y="5397"/>
                            <a:ext cx="9" cy="4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3159" name="Group 7646"/>
                        <wpg:cNvGrpSpPr>
                          <a:grpSpLocks/>
                        </wpg:cNvGrpSpPr>
                        <wpg:grpSpPr bwMode="auto">
                          <a:xfrm>
                            <a:off x="2364" y="5890"/>
                            <a:ext cx="285" cy="859"/>
                            <a:chOff x="-1" y="0"/>
                            <a:chExt cx="20002" cy="20003"/>
                          </a:xfrm>
                        </wpg:grpSpPr>
                        <wps:wsp>
                          <wps:cNvPr id="3160" name="Oval 7647"/>
                          <wps:cNvSpPr>
                            <a:spLocks noChangeArrowheads="1"/>
                          </wps:cNvSpPr>
                          <wps:spPr bwMode="auto">
                            <a:xfrm>
                              <a:off x="4982" y="0"/>
                              <a:ext cx="10036" cy="3097"/>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1" name="Line 7648"/>
                          <wps:cNvCnPr>
                            <a:cxnSpLocks noChangeShapeType="1"/>
                          </wps:cNvCnPr>
                          <wps:spPr bwMode="auto">
                            <a:xfrm>
                              <a:off x="9965" y="3050"/>
                              <a:ext cx="70" cy="924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162" name="Line 7649"/>
                          <wps:cNvCnPr>
                            <a:cxnSpLocks noChangeShapeType="1"/>
                          </wps:cNvCnPr>
                          <wps:spPr bwMode="auto">
                            <a:xfrm>
                              <a:off x="9965" y="12295"/>
                              <a:ext cx="10036" cy="770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163" name="Line 7650"/>
                          <wps:cNvCnPr>
                            <a:cxnSpLocks noChangeShapeType="1"/>
                          </wps:cNvCnPr>
                          <wps:spPr bwMode="auto">
                            <a:xfrm flipH="1">
                              <a:off x="-1" y="12295"/>
                              <a:ext cx="10036" cy="770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164" name="Line 7651"/>
                          <wps:cNvCnPr>
                            <a:cxnSpLocks noChangeShapeType="1"/>
                          </wps:cNvCnPr>
                          <wps:spPr bwMode="auto">
                            <a:xfrm flipH="1">
                              <a:off x="4982" y="4611"/>
                              <a:ext cx="10036" cy="2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165" name="Line 7652"/>
                          <wps:cNvCnPr>
                            <a:cxnSpLocks noChangeShapeType="1"/>
                          </wps:cNvCnPr>
                          <wps:spPr bwMode="auto">
                            <a:xfrm flipH="1">
                              <a:off x="-1" y="4611"/>
                              <a:ext cx="4983" cy="465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166" name="Line 7653"/>
                          <wps:cNvCnPr>
                            <a:cxnSpLocks noChangeShapeType="1"/>
                          </wps:cNvCnPr>
                          <wps:spPr bwMode="auto">
                            <a:xfrm>
                              <a:off x="15018" y="4611"/>
                              <a:ext cx="4983" cy="465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3167" name="Group 7654"/>
                        <wpg:cNvGrpSpPr>
                          <a:grpSpLocks/>
                        </wpg:cNvGrpSpPr>
                        <wpg:grpSpPr bwMode="auto">
                          <a:xfrm rot="-8743412">
                            <a:off x="1723" y="5352"/>
                            <a:ext cx="712" cy="806"/>
                            <a:chOff x="4657" y="2857"/>
                            <a:chExt cx="1080" cy="1260"/>
                          </a:xfrm>
                        </wpg:grpSpPr>
                        <wps:wsp>
                          <wps:cNvPr id="3168" name="Arc 7655"/>
                          <wps:cNvSpPr>
                            <a:spLocks/>
                          </wps:cNvSpPr>
                          <wps:spPr bwMode="auto">
                            <a:xfrm>
                              <a:off x="4657" y="2857"/>
                              <a:ext cx="1080" cy="1080"/>
                            </a:xfrm>
                            <a:custGeom>
                              <a:avLst/>
                              <a:gdLst>
                                <a:gd name="T0" fmla="*/ 0 w 21600"/>
                                <a:gd name="T1" fmla="*/ 0 h 21600"/>
                                <a:gd name="T2" fmla="*/ 3 w 21600"/>
                                <a:gd name="T3" fmla="*/ 3 h 21600"/>
                                <a:gd name="T4" fmla="*/ 0 w 21600"/>
                                <a:gd name="T5" fmla="*/ 3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9" name="Line 7656"/>
                          <wps:cNvCnPr>
                            <a:cxnSpLocks noChangeShapeType="1"/>
                          </wps:cNvCnPr>
                          <wps:spPr bwMode="auto">
                            <a:xfrm>
                              <a:off x="5737" y="3937"/>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3170" name="Group 7657"/>
                        <wpg:cNvGrpSpPr>
                          <a:grpSpLocks/>
                        </wpg:cNvGrpSpPr>
                        <wpg:grpSpPr bwMode="auto">
                          <a:xfrm rot="-7983215" flipH="1" flipV="1">
                            <a:off x="2620" y="5349"/>
                            <a:ext cx="712" cy="806"/>
                            <a:chOff x="4657" y="2857"/>
                            <a:chExt cx="1080" cy="1260"/>
                          </a:xfrm>
                        </wpg:grpSpPr>
                        <wps:wsp>
                          <wps:cNvPr id="3171" name="Arc 7658"/>
                          <wps:cNvSpPr>
                            <a:spLocks/>
                          </wps:cNvSpPr>
                          <wps:spPr bwMode="auto">
                            <a:xfrm>
                              <a:off x="4657" y="2857"/>
                              <a:ext cx="1080" cy="1080"/>
                            </a:xfrm>
                            <a:custGeom>
                              <a:avLst/>
                              <a:gdLst>
                                <a:gd name="T0" fmla="*/ 0 w 21600"/>
                                <a:gd name="T1" fmla="*/ 0 h 21600"/>
                                <a:gd name="T2" fmla="*/ 3 w 21600"/>
                                <a:gd name="T3" fmla="*/ 3 h 21600"/>
                                <a:gd name="T4" fmla="*/ 0 w 21600"/>
                                <a:gd name="T5" fmla="*/ 3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72" name="Line 7659"/>
                          <wps:cNvCnPr>
                            <a:cxnSpLocks noChangeShapeType="1"/>
                          </wps:cNvCnPr>
                          <wps:spPr bwMode="auto">
                            <a:xfrm>
                              <a:off x="5737" y="3937"/>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3173" name="Text Box 7660"/>
                        <wps:cNvSpPr txBox="1">
                          <a:spLocks noChangeArrowheads="1"/>
                        </wps:cNvSpPr>
                        <wps:spPr bwMode="auto">
                          <a:xfrm>
                            <a:off x="1170" y="5605"/>
                            <a:ext cx="1176" cy="4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1DB8" w:rsidRPr="00FD45F8" w:rsidRDefault="007C1DB8" w:rsidP="00906663">
                              <w:pPr>
                                <w:rPr>
                                  <w:sz w:val="16"/>
                                </w:rPr>
                              </w:pPr>
                              <w:r>
                                <w:rPr>
                                  <w:sz w:val="16"/>
                                </w:rPr>
                                <w:t xml:space="preserve">    </w:t>
                              </w:r>
                              <w:r w:rsidRPr="00FD45F8">
                                <w:rPr>
                                  <w:sz w:val="16"/>
                                </w:rPr>
                                <w:t>fulfilment</w:t>
                              </w:r>
                            </w:p>
                          </w:txbxContent>
                        </wps:txbx>
                        <wps:bodyPr rot="0" vert="horz" wrap="square" lIns="91440" tIns="45720" rIns="91440" bIns="45720" anchor="t" anchorCtr="0" upright="1">
                          <a:noAutofit/>
                        </wps:bodyPr>
                      </wps:wsp>
                      <wpg:grpSp>
                        <wpg:cNvPr id="3174" name="Group 7661"/>
                        <wpg:cNvGrpSpPr>
                          <a:grpSpLocks/>
                        </wpg:cNvGrpSpPr>
                        <wpg:grpSpPr bwMode="auto">
                          <a:xfrm>
                            <a:off x="4788" y="5087"/>
                            <a:ext cx="791" cy="322"/>
                            <a:chOff x="1918" y="5542"/>
                            <a:chExt cx="791" cy="322"/>
                          </a:xfrm>
                        </wpg:grpSpPr>
                        <wps:wsp>
                          <wps:cNvPr id="3175" name="AutoShape 7662"/>
                          <wps:cNvCnPr>
                            <a:cxnSpLocks noChangeShapeType="1"/>
                          </wps:cNvCnPr>
                          <wps:spPr bwMode="auto">
                            <a:xfrm>
                              <a:off x="1918" y="5542"/>
                              <a:ext cx="782" cy="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76" name="AutoShape 7663"/>
                          <wps:cNvCnPr>
                            <a:cxnSpLocks noChangeShapeType="1"/>
                          </wps:cNvCnPr>
                          <wps:spPr bwMode="auto">
                            <a:xfrm>
                              <a:off x="1927" y="5637"/>
                              <a:ext cx="782" cy="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77" name="AutoShape 7664"/>
                          <wps:cNvCnPr>
                            <a:cxnSpLocks noChangeShapeType="1"/>
                          </wps:cNvCnPr>
                          <wps:spPr bwMode="auto">
                            <a:xfrm>
                              <a:off x="1927" y="5751"/>
                              <a:ext cx="782" cy="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78" name="AutoShape 7665"/>
                          <wps:cNvCnPr>
                            <a:cxnSpLocks noChangeShapeType="1"/>
                          </wps:cNvCnPr>
                          <wps:spPr bwMode="auto">
                            <a:xfrm>
                              <a:off x="1927" y="5854"/>
                              <a:ext cx="782" cy="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179" name="AutoShape 7666"/>
                        <wps:cNvCnPr>
                          <a:cxnSpLocks noChangeShapeType="1"/>
                        </wps:cNvCnPr>
                        <wps:spPr bwMode="auto">
                          <a:xfrm flipH="1">
                            <a:off x="5163" y="5523"/>
                            <a:ext cx="9" cy="4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3180" name="Group 7667"/>
                        <wpg:cNvGrpSpPr>
                          <a:grpSpLocks/>
                        </wpg:cNvGrpSpPr>
                        <wpg:grpSpPr bwMode="auto">
                          <a:xfrm>
                            <a:off x="5030" y="6089"/>
                            <a:ext cx="285" cy="653"/>
                            <a:chOff x="-1" y="0"/>
                            <a:chExt cx="20002" cy="20003"/>
                          </a:xfrm>
                        </wpg:grpSpPr>
                        <wps:wsp>
                          <wps:cNvPr id="3181" name="Oval 7668"/>
                          <wps:cNvSpPr>
                            <a:spLocks noChangeArrowheads="1"/>
                          </wps:cNvSpPr>
                          <wps:spPr bwMode="auto">
                            <a:xfrm>
                              <a:off x="4982" y="0"/>
                              <a:ext cx="10036" cy="3097"/>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82" name="Line 7669"/>
                          <wps:cNvCnPr>
                            <a:cxnSpLocks noChangeShapeType="1"/>
                          </wps:cNvCnPr>
                          <wps:spPr bwMode="auto">
                            <a:xfrm>
                              <a:off x="9965" y="3050"/>
                              <a:ext cx="70" cy="92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83" name="Line 7670"/>
                          <wps:cNvCnPr>
                            <a:cxnSpLocks noChangeShapeType="1"/>
                          </wps:cNvCnPr>
                          <wps:spPr bwMode="auto">
                            <a:xfrm>
                              <a:off x="9965" y="12295"/>
                              <a:ext cx="10036" cy="77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84" name="Line 7671"/>
                          <wps:cNvCnPr>
                            <a:cxnSpLocks noChangeShapeType="1"/>
                          </wps:cNvCnPr>
                          <wps:spPr bwMode="auto">
                            <a:xfrm flipH="1">
                              <a:off x="-1" y="12295"/>
                              <a:ext cx="10036" cy="77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85" name="Line 7672"/>
                          <wps:cNvCnPr>
                            <a:cxnSpLocks noChangeShapeType="1"/>
                          </wps:cNvCnPr>
                          <wps:spPr bwMode="auto">
                            <a:xfrm flipH="1">
                              <a:off x="4982" y="4611"/>
                              <a:ext cx="10036" cy="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86" name="Line 7673"/>
                          <wps:cNvCnPr>
                            <a:cxnSpLocks noChangeShapeType="1"/>
                          </wps:cNvCnPr>
                          <wps:spPr bwMode="auto">
                            <a:xfrm flipH="1">
                              <a:off x="-1" y="4611"/>
                              <a:ext cx="4983" cy="46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87" name="Line 7674"/>
                          <wps:cNvCnPr>
                            <a:cxnSpLocks noChangeShapeType="1"/>
                          </wps:cNvCnPr>
                          <wps:spPr bwMode="auto">
                            <a:xfrm>
                              <a:off x="15018" y="4611"/>
                              <a:ext cx="4983" cy="46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188" name="Group 7675"/>
                        <wpg:cNvGrpSpPr>
                          <a:grpSpLocks/>
                        </wpg:cNvGrpSpPr>
                        <wpg:grpSpPr bwMode="auto">
                          <a:xfrm rot="-8743412">
                            <a:off x="4389" y="5478"/>
                            <a:ext cx="712" cy="806"/>
                            <a:chOff x="4657" y="2857"/>
                            <a:chExt cx="1080" cy="1260"/>
                          </a:xfrm>
                        </wpg:grpSpPr>
                        <wps:wsp>
                          <wps:cNvPr id="3189" name="Arc 7676"/>
                          <wps:cNvSpPr>
                            <a:spLocks/>
                          </wps:cNvSpPr>
                          <wps:spPr bwMode="auto">
                            <a:xfrm>
                              <a:off x="4657" y="2857"/>
                              <a:ext cx="1080" cy="1080"/>
                            </a:xfrm>
                            <a:custGeom>
                              <a:avLst/>
                              <a:gdLst>
                                <a:gd name="T0" fmla="*/ 0 w 21600"/>
                                <a:gd name="T1" fmla="*/ 0 h 21600"/>
                                <a:gd name="T2" fmla="*/ 3 w 21600"/>
                                <a:gd name="T3" fmla="*/ 3 h 21600"/>
                                <a:gd name="T4" fmla="*/ 0 w 21600"/>
                                <a:gd name="T5" fmla="*/ 3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0" name="Line 7677"/>
                          <wps:cNvCnPr>
                            <a:cxnSpLocks noChangeShapeType="1"/>
                          </wps:cNvCnPr>
                          <wps:spPr bwMode="auto">
                            <a:xfrm>
                              <a:off x="5737" y="3937"/>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3191" name="Group 7678"/>
                        <wpg:cNvGrpSpPr>
                          <a:grpSpLocks/>
                        </wpg:cNvGrpSpPr>
                        <wpg:grpSpPr bwMode="auto">
                          <a:xfrm rot="-7983215" flipH="1" flipV="1">
                            <a:off x="5286" y="5475"/>
                            <a:ext cx="712" cy="806"/>
                            <a:chOff x="4657" y="2857"/>
                            <a:chExt cx="1080" cy="1260"/>
                          </a:xfrm>
                        </wpg:grpSpPr>
                        <wps:wsp>
                          <wps:cNvPr id="3192" name="Arc 7679"/>
                          <wps:cNvSpPr>
                            <a:spLocks/>
                          </wps:cNvSpPr>
                          <wps:spPr bwMode="auto">
                            <a:xfrm>
                              <a:off x="4657" y="2857"/>
                              <a:ext cx="1080" cy="1080"/>
                            </a:xfrm>
                            <a:custGeom>
                              <a:avLst/>
                              <a:gdLst>
                                <a:gd name="T0" fmla="*/ 0 w 21600"/>
                                <a:gd name="T1" fmla="*/ 0 h 21600"/>
                                <a:gd name="T2" fmla="*/ 3 w 21600"/>
                                <a:gd name="T3" fmla="*/ 3 h 21600"/>
                                <a:gd name="T4" fmla="*/ 0 w 21600"/>
                                <a:gd name="T5" fmla="*/ 3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3" name="Line 7680"/>
                          <wps:cNvCnPr>
                            <a:cxnSpLocks noChangeShapeType="1"/>
                          </wps:cNvCnPr>
                          <wps:spPr bwMode="auto">
                            <a:xfrm>
                              <a:off x="5737" y="3937"/>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3194" name="Text Box 7681"/>
                        <wps:cNvSpPr txBox="1">
                          <a:spLocks noChangeArrowheads="1"/>
                        </wps:cNvSpPr>
                        <wps:spPr bwMode="auto">
                          <a:xfrm>
                            <a:off x="3915" y="5605"/>
                            <a:ext cx="1115" cy="5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1DB8" w:rsidRPr="00FD45F8" w:rsidRDefault="007C1DB8" w:rsidP="00906663">
                              <w:pPr>
                                <w:rPr>
                                  <w:sz w:val="16"/>
                                </w:rPr>
                              </w:pPr>
                              <w:r>
                                <w:rPr>
                                  <w:sz w:val="16"/>
                                </w:rPr>
                                <w:t xml:space="preserve">    </w:t>
                              </w:r>
                              <w:r w:rsidRPr="00FD45F8">
                                <w:rPr>
                                  <w:sz w:val="16"/>
                                </w:rPr>
                                <w:t>non-</w:t>
                              </w:r>
                              <w:r>
                                <w:rPr>
                                  <w:sz w:val="16"/>
                                </w:rPr>
                                <w:t xml:space="preserve"> </w:t>
                              </w:r>
                              <w:r>
                                <w:rPr>
                                  <w:sz w:val="16"/>
                                </w:rPr>
                                <w:br/>
                                <w:t xml:space="preserve">   </w:t>
                              </w:r>
                              <w:r w:rsidRPr="00FD45F8">
                                <w:rPr>
                                  <w:sz w:val="16"/>
                                </w:rPr>
                                <w:t>fulfilment</w:t>
                              </w:r>
                            </w:p>
                          </w:txbxContent>
                        </wps:txbx>
                        <wps:bodyPr rot="0" vert="horz" wrap="square" lIns="91440" tIns="45720" rIns="91440" bIns="45720" anchor="t" anchorCtr="0" upright="1">
                          <a:noAutofit/>
                        </wps:bodyPr>
                      </wps:wsp>
                      <wps:wsp>
                        <wps:cNvPr id="3195" name="Text Box 7682"/>
                        <wps:cNvSpPr txBox="1">
                          <a:spLocks noChangeArrowheads="1"/>
                        </wps:cNvSpPr>
                        <wps:spPr bwMode="auto">
                          <a:xfrm>
                            <a:off x="5338" y="5605"/>
                            <a:ext cx="1239" cy="4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1DB8" w:rsidRPr="00FD45F8" w:rsidRDefault="007C1DB8" w:rsidP="00906663">
                              <w:pPr>
                                <w:rPr>
                                  <w:sz w:val="12"/>
                                </w:rPr>
                              </w:pPr>
                              <w:r w:rsidRPr="00FD45F8">
                                <w:rPr>
                                  <w:sz w:val="16"/>
                                </w:rPr>
                                <w:t>punishment</w:t>
                              </w:r>
                            </w:p>
                          </w:txbxContent>
                        </wps:txbx>
                        <wps:bodyPr rot="0" vert="horz" wrap="square" lIns="91440" tIns="45720" rIns="91440" bIns="45720" anchor="t" anchorCtr="0" upright="1">
                          <a:noAutofit/>
                        </wps:bodyPr>
                      </wps:wsp>
                      <wpg:grpSp>
                        <wpg:cNvPr id="3196" name="Group 7683"/>
                        <wpg:cNvGrpSpPr>
                          <a:grpSpLocks/>
                        </wpg:cNvGrpSpPr>
                        <wpg:grpSpPr bwMode="auto">
                          <a:xfrm>
                            <a:off x="4779" y="4687"/>
                            <a:ext cx="791" cy="322"/>
                            <a:chOff x="1918" y="5542"/>
                            <a:chExt cx="791" cy="322"/>
                          </a:xfrm>
                        </wpg:grpSpPr>
                        <wps:wsp>
                          <wps:cNvPr id="3197" name="AutoShape 7684"/>
                          <wps:cNvCnPr>
                            <a:cxnSpLocks noChangeShapeType="1"/>
                          </wps:cNvCnPr>
                          <wps:spPr bwMode="auto">
                            <a:xfrm>
                              <a:off x="1918" y="5542"/>
                              <a:ext cx="782" cy="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98" name="AutoShape 7685"/>
                          <wps:cNvCnPr>
                            <a:cxnSpLocks noChangeShapeType="1"/>
                          </wps:cNvCnPr>
                          <wps:spPr bwMode="auto">
                            <a:xfrm>
                              <a:off x="1927" y="5637"/>
                              <a:ext cx="782" cy="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99" name="AutoShape 7686"/>
                          <wps:cNvCnPr>
                            <a:cxnSpLocks noChangeShapeType="1"/>
                          </wps:cNvCnPr>
                          <wps:spPr bwMode="auto">
                            <a:xfrm>
                              <a:off x="1927" y="5751"/>
                              <a:ext cx="782" cy="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00" name="AutoShape 7687"/>
                          <wps:cNvCnPr>
                            <a:cxnSpLocks noChangeShapeType="1"/>
                          </wps:cNvCnPr>
                          <wps:spPr bwMode="auto">
                            <a:xfrm>
                              <a:off x="1927" y="5854"/>
                              <a:ext cx="782" cy="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201" name="Group 7688"/>
                        <wpg:cNvGrpSpPr>
                          <a:grpSpLocks/>
                        </wpg:cNvGrpSpPr>
                        <wpg:grpSpPr bwMode="auto">
                          <a:xfrm>
                            <a:off x="7944" y="4929"/>
                            <a:ext cx="791" cy="322"/>
                            <a:chOff x="1918" y="5542"/>
                            <a:chExt cx="791" cy="322"/>
                          </a:xfrm>
                        </wpg:grpSpPr>
                        <wps:wsp>
                          <wps:cNvPr id="3202" name="AutoShape 7689"/>
                          <wps:cNvCnPr>
                            <a:cxnSpLocks noChangeShapeType="1"/>
                          </wps:cNvCnPr>
                          <wps:spPr bwMode="auto">
                            <a:xfrm>
                              <a:off x="1918" y="5542"/>
                              <a:ext cx="782" cy="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03" name="AutoShape 7690"/>
                          <wps:cNvCnPr>
                            <a:cxnSpLocks noChangeShapeType="1"/>
                          </wps:cNvCnPr>
                          <wps:spPr bwMode="auto">
                            <a:xfrm>
                              <a:off x="1927" y="5637"/>
                              <a:ext cx="782" cy="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04" name="AutoShape 7691"/>
                          <wps:cNvCnPr>
                            <a:cxnSpLocks noChangeShapeType="1"/>
                          </wps:cNvCnPr>
                          <wps:spPr bwMode="auto">
                            <a:xfrm>
                              <a:off x="1927" y="5751"/>
                              <a:ext cx="782" cy="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05" name="AutoShape 7692"/>
                          <wps:cNvCnPr>
                            <a:cxnSpLocks noChangeShapeType="1"/>
                          </wps:cNvCnPr>
                          <wps:spPr bwMode="auto">
                            <a:xfrm>
                              <a:off x="1927" y="5854"/>
                              <a:ext cx="782" cy="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206" name="Group 7693"/>
                        <wpg:cNvGrpSpPr>
                          <a:grpSpLocks/>
                        </wpg:cNvGrpSpPr>
                        <wpg:grpSpPr bwMode="auto">
                          <a:xfrm>
                            <a:off x="8213" y="6272"/>
                            <a:ext cx="285" cy="706"/>
                            <a:chOff x="-1" y="0"/>
                            <a:chExt cx="20002" cy="20003"/>
                          </a:xfrm>
                        </wpg:grpSpPr>
                        <wps:wsp>
                          <wps:cNvPr id="3207" name="Oval 7694"/>
                          <wps:cNvSpPr>
                            <a:spLocks noChangeArrowheads="1"/>
                          </wps:cNvSpPr>
                          <wps:spPr bwMode="auto">
                            <a:xfrm>
                              <a:off x="4982" y="0"/>
                              <a:ext cx="10036" cy="3097"/>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08" name="Line 7695"/>
                          <wps:cNvCnPr>
                            <a:cxnSpLocks noChangeShapeType="1"/>
                          </wps:cNvCnPr>
                          <wps:spPr bwMode="auto">
                            <a:xfrm>
                              <a:off x="9965" y="3050"/>
                              <a:ext cx="70" cy="92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09" name="Line 7696"/>
                          <wps:cNvCnPr>
                            <a:cxnSpLocks noChangeShapeType="1"/>
                          </wps:cNvCnPr>
                          <wps:spPr bwMode="auto">
                            <a:xfrm>
                              <a:off x="9965" y="12295"/>
                              <a:ext cx="10036" cy="77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10" name="Line 7697"/>
                          <wps:cNvCnPr>
                            <a:cxnSpLocks noChangeShapeType="1"/>
                          </wps:cNvCnPr>
                          <wps:spPr bwMode="auto">
                            <a:xfrm flipH="1">
                              <a:off x="-1" y="12295"/>
                              <a:ext cx="10036" cy="77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11" name="Line 7698"/>
                          <wps:cNvCnPr>
                            <a:cxnSpLocks noChangeShapeType="1"/>
                          </wps:cNvCnPr>
                          <wps:spPr bwMode="auto">
                            <a:xfrm flipH="1">
                              <a:off x="4982" y="4611"/>
                              <a:ext cx="10036" cy="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12" name="Line 7699"/>
                          <wps:cNvCnPr>
                            <a:cxnSpLocks noChangeShapeType="1"/>
                          </wps:cNvCnPr>
                          <wps:spPr bwMode="auto">
                            <a:xfrm flipH="1">
                              <a:off x="-1" y="4611"/>
                              <a:ext cx="4983" cy="46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13" name="Line 7700"/>
                          <wps:cNvCnPr>
                            <a:cxnSpLocks noChangeShapeType="1"/>
                          </wps:cNvCnPr>
                          <wps:spPr bwMode="auto">
                            <a:xfrm>
                              <a:off x="15018" y="4611"/>
                              <a:ext cx="4983" cy="46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214" name="Group 7701"/>
                        <wpg:cNvGrpSpPr>
                          <a:grpSpLocks/>
                        </wpg:cNvGrpSpPr>
                        <wpg:grpSpPr bwMode="auto">
                          <a:xfrm rot="-8743412">
                            <a:off x="7360" y="5163"/>
                            <a:ext cx="971" cy="1028"/>
                            <a:chOff x="4657" y="2857"/>
                            <a:chExt cx="1080" cy="1260"/>
                          </a:xfrm>
                        </wpg:grpSpPr>
                        <wps:wsp>
                          <wps:cNvPr id="3215" name="Arc 7702"/>
                          <wps:cNvSpPr>
                            <a:spLocks/>
                          </wps:cNvSpPr>
                          <wps:spPr bwMode="auto">
                            <a:xfrm>
                              <a:off x="4657" y="2857"/>
                              <a:ext cx="1080" cy="1080"/>
                            </a:xfrm>
                            <a:custGeom>
                              <a:avLst/>
                              <a:gdLst>
                                <a:gd name="T0" fmla="*/ 0 w 21600"/>
                                <a:gd name="T1" fmla="*/ 0 h 21600"/>
                                <a:gd name="T2" fmla="*/ 3 w 21600"/>
                                <a:gd name="T3" fmla="*/ 3 h 21600"/>
                                <a:gd name="T4" fmla="*/ 0 w 21600"/>
                                <a:gd name="T5" fmla="*/ 3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6" name="Line 7703"/>
                          <wps:cNvCnPr>
                            <a:cxnSpLocks noChangeShapeType="1"/>
                          </wps:cNvCnPr>
                          <wps:spPr bwMode="auto">
                            <a:xfrm>
                              <a:off x="5737" y="3937"/>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3217" name="Group 7704"/>
                        <wpg:cNvGrpSpPr>
                          <a:grpSpLocks/>
                        </wpg:cNvGrpSpPr>
                        <wpg:grpSpPr bwMode="auto">
                          <a:xfrm>
                            <a:off x="7935" y="4529"/>
                            <a:ext cx="791" cy="322"/>
                            <a:chOff x="1918" y="5542"/>
                            <a:chExt cx="791" cy="322"/>
                          </a:xfrm>
                        </wpg:grpSpPr>
                        <wps:wsp>
                          <wps:cNvPr id="3218" name="AutoShape 7705"/>
                          <wps:cNvCnPr>
                            <a:cxnSpLocks noChangeShapeType="1"/>
                          </wps:cNvCnPr>
                          <wps:spPr bwMode="auto">
                            <a:xfrm>
                              <a:off x="1918" y="5542"/>
                              <a:ext cx="782" cy="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19" name="AutoShape 7706"/>
                          <wps:cNvCnPr>
                            <a:cxnSpLocks noChangeShapeType="1"/>
                          </wps:cNvCnPr>
                          <wps:spPr bwMode="auto">
                            <a:xfrm>
                              <a:off x="1927" y="5637"/>
                              <a:ext cx="782" cy="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20" name="AutoShape 7707"/>
                          <wps:cNvCnPr>
                            <a:cxnSpLocks noChangeShapeType="1"/>
                          </wps:cNvCnPr>
                          <wps:spPr bwMode="auto">
                            <a:xfrm>
                              <a:off x="1927" y="5751"/>
                              <a:ext cx="782" cy="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21" name="AutoShape 7708"/>
                          <wps:cNvCnPr>
                            <a:cxnSpLocks noChangeShapeType="1"/>
                          </wps:cNvCnPr>
                          <wps:spPr bwMode="auto">
                            <a:xfrm>
                              <a:off x="1927" y="5854"/>
                              <a:ext cx="782" cy="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222" name="AutoShape 7709"/>
                        <wps:cNvCnPr>
                          <a:cxnSpLocks noChangeShapeType="1"/>
                        </wps:cNvCnPr>
                        <wps:spPr bwMode="auto">
                          <a:xfrm>
                            <a:off x="8329" y="5293"/>
                            <a:ext cx="1" cy="54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23" name="AutoShape 7710"/>
                        <wps:cNvCnPr>
                          <a:cxnSpLocks noChangeShapeType="1"/>
                        </wps:cNvCnPr>
                        <wps:spPr bwMode="auto">
                          <a:xfrm flipV="1">
                            <a:off x="8329" y="5651"/>
                            <a:ext cx="406" cy="1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24" name="Text Box 7711"/>
                        <wps:cNvSpPr txBox="1">
                          <a:spLocks noChangeArrowheads="1"/>
                        </wps:cNvSpPr>
                        <wps:spPr bwMode="auto">
                          <a:xfrm>
                            <a:off x="2573" y="5537"/>
                            <a:ext cx="1176" cy="4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1DB8" w:rsidRPr="00F76922" w:rsidRDefault="007C1DB8" w:rsidP="00906663">
                              <w:pPr>
                                <w:rPr>
                                  <w:sz w:val="18"/>
                                </w:rPr>
                              </w:pPr>
                              <w:r>
                                <w:rPr>
                                  <w:sz w:val="16"/>
                                </w:rPr>
                                <w:t xml:space="preserve">     </w:t>
                              </w:r>
                              <w:r w:rsidRPr="00FD45F8">
                                <w:rPr>
                                  <w:sz w:val="16"/>
                                </w:rPr>
                                <w:t>reward</w:t>
                              </w:r>
                            </w:p>
                          </w:txbxContent>
                        </wps:txbx>
                        <wps:bodyPr rot="0" vert="horz" wrap="square" lIns="91440" tIns="45720" rIns="91440" bIns="45720" anchor="t" anchorCtr="0" upright="1">
                          <a:noAutofit/>
                        </wps:bodyPr>
                      </wps:wsp>
                      <wps:wsp>
                        <wps:cNvPr id="3225" name="Text Box 7712"/>
                        <wps:cNvSpPr txBox="1">
                          <a:spLocks noChangeArrowheads="1"/>
                        </wps:cNvSpPr>
                        <wps:spPr bwMode="auto">
                          <a:xfrm>
                            <a:off x="7098" y="5296"/>
                            <a:ext cx="1115" cy="6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1DB8" w:rsidRPr="00FD45F8" w:rsidRDefault="007C1DB8" w:rsidP="00906663">
                              <w:pPr>
                                <w:rPr>
                                  <w:sz w:val="16"/>
                                </w:rPr>
                              </w:pPr>
                              <w:r w:rsidRPr="00FD45F8">
                                <w:rPr>
                                  <w:sz w:val="16"/>
                                </w:rPr>
                                <w:t>non-fulfilment</w:t>
                              </w:r>
                            </w:p>
                          </w:txbxContent>
                        </wps:txbx>
                        <wps:bodyPr rot="0" vert="horz" wrap="square" lIns="91440" tIns="45720" rIns="91440" bIns="45720" anchor="t" anchorCtr="0" upright="1">
                          <a:noAutofit/>
                        </wps:bodyPr>
                      </wps:wsp>
                      <wps:wsp>
                        <wps:cNvPr id="3226" name="Text Box 7713"/>
                        <wps:cNvSpPr txBox="1">
                          <a:spLocks noChangeArrowheads="1"/>
                        </wps:cNvSpPr>
                        <wps:spPr bwMode="auto">
                          <a:xfrm>
                            <a:off x="7797" y="5839"/>
                            <a:ext cx="1293" cy="369"/>
                          </a:xfrm>
                          <a:prstGeom prst="rect">
                            <a:avLst/>
                          </a:prstGeom>
                          <a:solidFill>
                            <a:srgbClr val="FFFFFF"/>
                          </a:solidFill>
                          <a:ln w="12700">
                            <a:solidFill>
                              <a:srgbClr val="000000"/>
                            </a:solidFill>
                            <a:miter lim="800000"/>
                            <a:headEnd/>
                            <a:tailEnd/>
                          </a:ln>
                        </wps:spPr>
                        <wps:txbx>
                          <w:txbxContent>
                            <w:p w:rsidR="007C1DB8" w:rsidRPr="00F76922" w:rsidRDefault="007C1DB8" w:rsidP="00906663">
                              <w:pPr>
                                <w:rPr>
                                  <w:sz w:val="18"/>
                                </w:rPr>
                              </w:pPr>
                              <w:r>
                                <w:rPr>
                                  <w:sz w:val="18"/>
                                </w:rPr>
                                <w:t xml:space="preserve">    </w:t>
                              </w:r>
                              <w:r w:rsidRPr="00F76922">
                                <w:rPr>
                                  <w:sz w:val="18"/>
                                </w:rPr>
                                <w:t>DISEASE</w:t>
                              </w:r>
                            </w:p>
                          </w:txbxContent>
                        </wps:txbx>
                        <wps:bodyPr rot="0" vert="horz" wrap="square" lIns="91440" tIns="45720" rIns="91440" bIns="45720" anchor="t" anchorCtr="0" upright="1">
                          <a:noAutofit/>
                        </wps:bodyPr>
                      </wps:wsp>
                    </wpg:wgp>
                  </a:graphicData>
                </a:graphic>
              </wp:inline>
            </w:drawing>
          </mc:Choice>
          <mc:Fallback>
            <w:pict>
              <v:group w14:anchorId="5900F354" id="Group 7639" o:spid="_x0000_s1036" style="width:416.35pt;height:147.75pt;mso-position-horizontal-relative:char;mso-position-vertical-relative:line" coordorigin="1170,4529" coordsize="7920,2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">
                <v:group id="Group 7640" o:spid="_x0000_s1037" style="position:absolute;left:2122;top:4961;width:791;height:322" coordorigin="1918,5542" coordsize="791,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q1E8xgAAAN0A&#10;AAAPAAAAAAAAAAAAAAAAAKoCAABkcnMvZG93bnJldi54bWxQSwUGAAAAAAQABAD6AAAAnQMAAAAA&#10;">
                  <v:shape id="AutoShape 7641" o:spid="_x0000_s1038" type="#_x0000_t32" style="position:absolute;left:1918;top:5542;width:782;height: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lez8cAAADdAAAADwAAAGRycy9kb3ducmV2LnhtbESPQWsCMRSE74X+h/AKXopm19YiW6Ns&#10;BUELHrR6f908N8HNy3YTdfvvm0Khx2FmvmFmi9414kpdsJ4V5KMMBHHlteVaweFjNZyCCBFZY+OZ&#10;FHxTgMX8/m6GhfY33tF1H2uRIBwKVGBibAspQ2XIYRj5ljh5J985jEl2tdQd3hLcNXKcZS/SoeW0&#10;YLClpaHqvL84BdtN/lZ+Grt5333Z7WRVNpf68ajU4KEvX0FE6uN/+K+91gqe8skz/L5JT0DO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V7PxwAAAN0AAAAPAAAAAAAA&#10;AAAAAAAAAKECAABkcnMvZG93bnJldi54bWxQSwUGAAAAAAQABAD5AAAAlQMAAAAA&#10;"/>
                  <v:shape id="AutoShape 7642" o:spid="_x0000_s1039" type="#_x0000_t32" style="position:absolute;left:1927;top:5637;width:782;height: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X7VMYAAADdAAAADwAAAGRycy9kb3ducmV2LnhtbESPQUvDQBSE74L/YXmCF7GbKBGJ2ZQo&#10;FKzQQ6Pen9lndjH7Nma3bfz3bqHQ4zAz3zDVcnaD2NMUrGcF+SIDQdx5bblX8PG+un0EESKyxsEz&#10;KfijAMv68qLCUvsDb2nfxl4kCIcSFZgYx1LK0BlyGBZ+JE7et58cxiSnXuoJDwnuBnmXZQ/SoeW0&#10;YHCkF0PdT7tzCjbr/Ln5Mnb9tv21m2LVDLv+5lOp66u5eQIRaY7n8Kn9qhXc50UBxzfpCcj6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W1+1TGAAAA3QAAAA8AAAAAAAAA&#10;AAAAAAAAoQIAAGRycy9kb3ducmV2LnhtbFBLBQYAAAAABAAEAPkAAACUAwAAAAA=&#10;"/>
                  <v:shape id="AutoShape 7643" o:spid="_x0000_s1040" type="#_x0000_t32" style="position:absolute;left:1927;top:5751;width:782;height: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dlI8YAAADdAAAADwAAAGRycy9kb3ducmV2LnhtbESPQWsCMRSE70L/Q3iFXkSz26LIapSt&#10;INSCB229PzfPTejmZd1E3f77plDocZiZb5jFqneNuFEXrGcF+TgDQVx5bblW8PmxGc1AhIissfFM&#10;Cr4pwGr5MFhgof2d93Q7xFokCIcCFZgY20LKUBlyGMa+JU7e2XcOY5JdLXWH9wR3jXzOsql0aDkt&#10;GGxpbaj6Olydgt02fy1Pxm7f9xe7m2zK5loPj0o9PfblHESkPv6H/9pvWsFLPpnC75v0BOTy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VnZSPGAAAA3QAAAA8AAAAAAAAA&#10;AAAAAAAAoQIAAGRycy9kb3ducmV2LnhtbFBLBQYAAAAABAAEAPkAAACUAwAAAAA=&#10;"/>
                  <v:shape id="AutoShape 7644" o:spid="_x0000_s1041" type="#_x0000_t32" style="position:absolute;left:1927;top:5854;width:782;height: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vAuMcAAADdAAAADwAAAGRycy9kb3ducmV2LnhtbESPQWsCMRSE74X+h/CEXopmt8UqW6Ns&#10;C0IteNDq/bl53QQ3L9tN1PXfN0Khx2FmvmFmi9414kxdsJ4V5KMMBHHlteVawe5rOZyCCBFZY+OZ&#10;FFwpwGJ+fzfDQvsLb+i8jbVIEA4FKjAxtoWUoTLkMIx8S5y8b985jEl2tdQdXhLcNfIpy16kQ8tp&#10;wWBL74aq4/bkFKxX+Vt5MHb1ufmx6/GybE71416ph0FfvoKI1Mf/8F/7Qyt4zscTuL1JT0DO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K8C4xwAAAN0AAAAPAAAAAAAA&#10;AAAAAAAAAKECAABkcnMvZG93bnJldi54bWxQSwUGAAAAAAQABAD5AAAAlQMAAAAA&#10;"/>
                </v:group>
                <v:shape id="AutoShape 7645" o:spid="_x0000_s1042" type="#_x0000_t32" style="position:absolute;left:2497;top:5397;width:9;height:41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8v5cAAAADdAAAADwAAAGRycy9kb3ducmV2LnhtbERPy4rCMBTdC/MP4Q6401RFGTpGmREE&#10;cSM+YGZ5aa5tsLkpTWzq35uF4PJw3st1b2vRUeuNYwWTcQaCuHDacKngct6OvkD4gKyxdkwKHuRh&#10;vfoYLDHXLvKRulMoRQphn6OCKoQml9IXFVn0Y9cQJ+7qWoshwbaUusWYwm0tp1m2kBYNp4YKG9pU&#10;VNxOd6vAxIPpmt0m/u7//r2OZB5zZ5QafvY/3yAC9eEtfrl3WsFsMk9z05v0BOTq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ovL+XAAAAA3QAAAA8AAAAAAAAAAAAAAAAA&#10;oQIAAGRycy9kb3ducmV2LnhtbFBLBQYAAAAABAAEAPkAAACOAwAAAAA=&#10;">
                  <v:stroke endarrow="block"/>
                </v:shape>
                <v:group id="Group 7646" o:spid="_x0000_s1043" style="position:absolute;left:2364;top:5890;width:285;height:859" coordorigin="-1" coordsize="20002,200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Nm1scAAADdAAAADwAAAGRycy9kb3ducmV2LnhtbESPQWvCQBSE7wX/w/IK&#10;3ppNlJSaZhWRKh5CoSqU3h7ZZxLMvg3ZbRL/fbdQ6HGYmW+YfDOZVgzUu8aygiSKQRCXVjdcKbic&#10;908vIJxH1thaJgV3crBZzx5yzLQd+YOGk69EgLDLUEHtfZdJ6cqaDLrIdsTBu9reoA+yr6TucQxw&#10;08pFHD9Lgw2HhRo72tVU3k7fRsFhxHG7TN6G4nbd3b/O6ftnkZBS88dp+wrC0+T/w3/to1awTNIV&#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CkNm1scAAADd&#10;AAAADwAAAAAAAAAAAAAAAACqAgAAZHJzL2Rvd25yZXYueG1sUEsFBgAAAAAEAAQA+gAAAJ4DAAAA&#10;AA==&#10;">
                  <v:oval id="Oval 7647" o:spid="_x0000_s1044" style="position:absolute;left:4982;width:10036;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Tj78AA&#10;AADdAAAADwAAAGRycy9kb3ducmV2LnhtbERP3WrCMBS+H/gO4Qi7m6kKRappEUHn5Vb3AGfN6Q82&#10;JyGJtnv75WKwy4/v/1DNZhRP8mGwrGC9ykAQN1YP3Cn4up3fdiBCRNY4WiYFPxSgKhcvByy0nfiT&#10;nnXsRArhUKCCPkZXSBmangyGlXXEiWutNxgT9J3UHqcUbka5ybJcGhw4NfTo6NRTc68fRsGl7Wpd&#10;83DbZBfX7rzx7+7jW6nX5Xzcg4g0x3/xn/uqFWzXedqf3qQnIM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STj78AAAADdAAAADwAAAAAAAAAAAAAAAACYAgAAZHJzL2Rvd25y&#10;ZXYueG1sUEsFBgAAAAAEAAQA9QAAAIUDAAAAAA==&#10;" filled="f" strokeweight="1.5pt"/>
                  <v:line id="Line 7648" o:spid="_x0000_s1045" style="position:absolute;visibility:visible;mso-wrap-style:square" from="9965,3050" to="10035,12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WfC8YAAADdAAAADwAAAGRycy9kb3ducmV2LnhtbESPzWrDMBCE74W8g9hAb43sBEJxI5tS&#10;yA+91S2B3hZrY7u2Vo4kJ+7bV4VAjsPMfMNsisn04kLOt5YVpIsEBHFldcu1gq/P7dMzCB+QNfaW&#10;ScEveSjy2cMGM22v/EGXMtQiQthnqKAJYcik9FVDBv3CDsTRO1lnMETpaqkdXiPc9HKZJGtpsOW4&#10;0OBAbw1VXTkaBcex5O+fbut6HHf7/el47vzqXanH+fT6AiLQFO7hW/ugFazSdQr/b+ITk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UVnwvGAAAA3QAAAA8AAAAAAAAA&#10;AAAAAAAAoQIAAGRycy9kb3ducmV2LnhtbFBLBQYAAAAABAAEAPkAAACUAwAAAAA=&#10;" strokeweight="1.5pt"/>
                  <v:line id="Line 7649" o:spid="_x0000_s1046" style="position:absolute;visibility:visible;mso-wrap-style:square" from="9965,12295" to="20001,20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cBfMUAAADdAAAADwAAAGRycy9kb3ducmV2LnhtbESPT2vCQBTE7wW/w/KE3upGBSnRjYhg&#10;Lb01FcHbI/vyx2Tfxt2Npt++Wyj0OMzMb5jNdjSduJPzjWUF81kCgriwuuFKwenr8PIKwgdkjZ1l&#10;UvBNHrbZ5GmDqbYP/qR7HioRIexTVFCH0KdS+qImg35me+LoldYZDFG6SmqHjwg3nVwkyUoabDgu&#10;1NjTvqaizQej4DzkfLm2B9fh8HY8ludb65cfSj1Px90aRKAx/If/2u9awXK+WsDvm/gEZP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ccBfMUAAADdAAAADwAAAAAAAAAA&#10;AAAAAAChAgAAZHJzL2Rvd25yZXYueG1sUEsFBgAAAAAEAAQA+QAAAJMDAAAAAA==&#10;" strokeweight="1.5pt"/>
                  <v:line id="Line 7650" o:spid="_x0000_s1047" style="position:absolute;flip:x;visibility:visible;mso-wrap-style:square" from="-1,12295" to="10035,20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qV3sQAAADdAAAADwAAAGRycy9kb3ducmV2LnhtbESPQYvCMBSE7wv7H8Jb8LamKhTpGkUE&#10;QdGDusJeH81rU7Z5KUm09d8bYWGPw8x8wyxWg23FnXxoHCuYjDMQxKXTDdcKrt/bzzmIEJE1to5J&#10;wYMCrJbvbwsstOv5TPdLrEWCcChQgYmxK6QMpSGLYew64uRVzluMSfpaao99gttWTrMslxYbTgsG&#10;O9oYKn8vN6tA7g/9yW+n16qudp372Ztj3g9KjT6G9ReISEP8D/+1d1rBbJLP4PUmPQG5f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pXexAAAAN0AAAAPAAAAAAAAAAAA&#10;AAAAAKECAABkcnMvZG93bnJldi54bWxQSwUGAAAAAAQABAD5AAAAkgMAAAAA&#10;" strokeweight="1.5pt"/>
                  <v:line id="Line 7651" o:spid="_x0000_s1048" style="position:absolute;flip:x;visibility:visible;mso-wrap-style:square" from="4982,4611" to="15018,4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MNqsUAAADdAAAADwAAAGRycy9kb3ducmV2LnhtbESPQWsCMRSE7wX/Q3iCt5pVy1JWo4gg&#10;KPbQWsHrY/N2s7h5WZLorv++KRR6HGbmG2a1GWwrHuRD41jBbJqBIC6dbrhWcPnev76DCBFZY+uY&#10;FDwpwGY9ellhoV3PX/Q4x1okCIcCFZgYu0LKUBqyGKauI05e5bzFmKSvpfbYJ7ht5TzLcmmx4bRg&#10;sKOdofJ2vlsF8njqP/1+fqnq6tC569F85P2g1GQ8bJcgIg3xP/zXPmgFi1n+Br9v0hOQ6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RMNqsUAAADdAAAADwAAAAAAAAAA&#10;AAAAAAChAgAAZHJzL2Rvd25yZXYueG1sUEsFBgAAAAAEAAQA+QAAAJMDAAAAAA==&#10;" strokeweight="1.5pt"/>
                  <v:line id="Line 7652" o:spid="_x0000_s1049" style="position:absolute;flip:x;visibility:visible;mso-wrap-style:square" from="-1,4611" to="4982,9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oMcUAAADdAAAADwAAAGRycy9kb3ducmV2LnhtbESPQWsCMRSE7wX/Q3iCt5pV6VJWo4gg&#10;KPbQWsHrY/N2s7h5WZLorv++KRR6HGbmG2a1GWwrHuRD41jBbJqBIC6dbrhWcPnev76DCBFZY+uY&#10;FDwpwGY9ellhoV3PX/Q4x1okCIcCFZgYu0LKUBqyGKauI05e5bzFmKSvpfbYJ7ht5TzLcmmx4bRg&#10;sKOdofJ2vlsF8njqP/1+fqnq6tC569F85P2g1GQ8bJcgIg3xP/zXPmgFi1n+Br9v0hOQ6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l+oMcUAAADdAAAADwAAAAAAAAAA&#10;AAAAAAChAgAAZHJzL2Rvd25yZXYueG1sUEsFBgAAAAAEAAQA+QAAAJMDAAAAAA==&#10;" strokeweight="1.5pt"/>
                  <v:line id="Line 7653" o:spid="_x0000_s1050" style="position:absolute;visibility:visible;mso-wrap-style:square" from="15018,4611" to="20001,9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wHf8UAAADdAAAADwAAAGRycy9kb3ducmV2LnhtbESPQWvCQBSE7wX/w/IEb3VjhVBSVykF&#10;tXgzLUJvj+wzSZN9G3c3Gv+9Kwgeh5n5hlmsBtOKMzlfW1YwmyYgiAuray4V/P6sX99B+ICssbVM&#10;Cq7kYbUcvSww0/bCezrnoRQRwj5DBVUIXSalLyoy6Ke2I47e0TqDIUpXSu3wEuGmlW9JkkqDNceF&#10;Cjv6qqho8t4oOPQ5//03a9div9luj4dT4+c7pSbj4fMDRKAhPMOP9rdWMJ+lKdzfxCc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vwHf8UAAADdAAAADwAAAAAAAAAA&#10;AAAAAAChAgAAZHJzL2Rvd25yZXYueG1sUEsFBgAAAAAEAAQA+QAAAJMDAAAAAA==&#10;" strokeweight="1.5pt"/>
                </v:group>
                <v:group id="Group 7654" o:spid="_x0000_s1051" style="position:absolute;left:1723;top:5352;width:712;height:806;rotation:-9550137fd" coordorigin="4657,2857" coordsize="108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Y507scAAADd&#10;AAAADwAAAAAAAAAAAAAAAACqAgAAZHJzL2Rvd25yZXYueG1sUEsFBgAAAAAEAAQA+gAAAJ4DAAAA&#10;AA==&#10;">
                  <v:shape id="Arc 7655" o:spid="_x0000_s1052" style="position:absolute;left:4657;top:2857;width:1080;height:10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ktMUA&#10;AADdAAAADwAAAGRycy9kb3ducmV2LnhtbERPTWvCQBC9C/6HZQre6sZKRWI2UlqE0FqlqYjHMTsm&#10;sdnZkN1q+u/dQ8Hj430ny9404kKdqy0rmIwjEMSF1TWXCnbfq8c5COeRNTaWScEfOVimw0GCsbZX&#10;/qJL7ksRQtjFqKDyvo2ldEVFBt3YtsSBO9nOoA+wK6Xu8BrCTSOfomgmDdYcGips6bWi4if/NQrc&#10;dr3b8Cl7/vzINu+r4/58WPObUqOH/mUBwlPv7+J/d6YVTCezMDe8CU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T6S0xQAAAN0AAAAPAAAAAAAAAAAAAAAAAJgCAABkcnMv&#10;ZG93bnJldi54bWxQSwUGAAAAAAQABAD1AAAAigMAAAAA&#10;" path="m,nfc11929,,21600,9670,21600,21600em,nsc11929,,21600,9670,21600,21600l,21600,,xe" filled="f">
                    <v:path arrowok="t" o:extrusionok="f" o:connecttype="custom" o:connectlocs="0,0;0,0;0,0" o:connectangles="0,0,0"/>
                  </v:shape>
                  <v:line id="Line 7656" o:spid="_x0000_s1053" style="position:absolute;visibility:visible;mso-wrap-style:square" from="5737,3937" to="5737,4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5fZh8YAAADdAAAADwAAAGRycy9kb3ducmV2LnhtbESPQWvCQBSE74X+h+UVequbtKBN6iql&#10;oeBBBbX0/Jp9zYZm34bsNq7/3hUEj8PMfMPMl9F2YqTBt44V5JMMBHHtdMuNgq/D59MrCB+QNXaO&#10;ScGJPCwX93dzLLU78o7GfWhEgrAvUYEJoS+l9LUhi37ieuLk/brBYkhyaKQe8JjgtpPPWTaVFltO&#10;CwZ7+jBU/+3/rYKZqXZyJqv1YVuNbV7ETfz+KZR6fIjvbyACxXALX9srreAlnxZweZOegFy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eX2YfGAAAA3QAAAA8AAAAAAAAA&#10;AAAAAAAAoQIAAGRycy9kb3ducmV2LnhtbFBLBQYAAAAABAAEAPkAAACUAwAAAAA=&#10;">
                    <v:stroke endarrow="block"/>
                  </v:line>
                </v:group>
                <v:group id="Group 7657" o:spid="_x0000_s1054" style="position:absolute;left:2620;top:5349;width:712;height:806;rotation:-8719800fd;flip:x y" coordorigin="4657,2857" coordsize="108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jBTvusEAAADdAAAADwAA&#10;AAAAAAAAAAAAAACqAgAAZHJzL2Rvd25yZXYueG1sUEsFBgAAAAAEAAQA+gAAAJgDAAAAAA==&#10;">
                  <v:shape id="Arc 7658" o:spid="_x0000_s1055" style="position:absolute;left:4657;top:2857;width:1080;height:10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yb9MgA&#10;AADdAAAADwAAAGRycy9kb3ducmV2LnhtbESP3WrCQBSE74W+w3IK3tVNKrWSukqpCEGtxR+kl6fZ&#10;YxLNng3Zrca3dwsFL4eZ+YYZTVpTiTM1rrSsIO5FIIgzq0vOFey2s6chCOeRNVaWScGVHEzGD50R&#10;JtpeeE3njc9FgLBLUEHhfZ1I6bKCDLqerYmDd7CNQR9kk0vd4CXATSWfo2ggDZYcFgqs6aOg7LT5&#10;NQrc13K34kP68rlIV/PZz/74veSpUt3H9v0NhKfW38P/7VQr6MevMfy9CU9Aj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rJv0yAAAAN0AAAAPAAAAAAAAAAAAAAAAAJgCAABk&#10;cnMvZG93bnJldi54bWxQSwUGAAAAAAQABAD1AAAAjQMAAAAA&#10;" path="m,nfc11929,,21600,9670,21600,21600em,nsc11929,,21600,9670,21600,21600l,21600,,xe" filled="f">
                    <v:path arrowok="t" o:extrusionok="f" o:connecttype="custom" o:connectlocs="0,0;0,0;0,0" o:connectangles="0,0,0"/>
                  </v:shape>
                  <v:line id="Line 7659" o:spid="_x0000_s1056" style="position:absolute;visibility:visible;mso-wrap-style:square" from="5737,3937" to="5737,4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rdK8YAAADdAAAADwAAAGRycy9kb3ducmV2LnhtbESPQUvDQBSE74L/YXmCN7tJhcbGbosY&#10;BA+20FQ8P7PPbDD7NmTXdP333UKhx2FmvmFWm2h7MdHoO8cK8lkGgrhxuuNWwefh7eEJhA/IGnvH&#10;pOCfPGzWtzcrLLU78p6mOrQiQdiXqMCEMJRS+saQRT9zA3HyftxoMSQ5tlKPeExw28t5li2kxY7T&#10;gsGBXg01v/WfVVCYai8LWX0cdtXU5cu4jV/fS6Xu7+LLM4hAMVzDl/a7VvCYF3M4v0lPQK5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q3SvGAAAA3QAAAA8AAAAAAAAA&#10;AAAAAAAAoQIAAGRycy9kb3ducmV2LnhtbFBLBQYAAAAABAAEAPkAAACUAwAAAAA=&#10;">
                    <v:stroke endarrow="block"/>
                  </v:line>
                </v:group>
                <v:shapetype id="_x0000_t202" coordsize="21600,21600" o:spt="202" path="m,l,21600r21600,l21600,xe">
                  <v:stroke joinstyle="miter"/>
                  <v:path gradientshapeok="t" o:connecttype="rect"/>
                </v:shapetype>
                <v:shape id="Text Box 7660" o:spid="_x0000_s1057" type="#_x0000_t202" style="position:absolute;left:1170;top:5605;width:1176;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8tW8QA&#10;AADdAAAADwAAAGRycy9kb3ducmV2LnhtbESP3YrCMBSE7wXfIRxhb0RTV9dqNYoKK9768wDH5tgW&#10;m5PSRFvffiMIeznMzDfMct2aUjypdoVlBaNhBII4tbrgTMHl/DuYgXAeWWNpmRS8yMF61e0sMdG2&#10;4SM9Tz4TAcIuQQW591UipUtzMuiGtiIO3s3WBn2QdSZ1jU2Am1J+R9FUGiw4LORY0S6n9H56GAW3&#10;Q9P/mTfXvb/Ex8l0i0V8tS+lvnrtZgHCU+v/w5/2QSsYj+IxvN+EJ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PLVvEAAAA3QAAAA8AAAAAAAAAAAAAAAAAmAIAAGRycy9k&#10;b3ducmV2LnhtbFBLBQYAAAAABAAEAPUAAACJAwAAAAA=&#10;" stroked="f">
                  <v:textbox>
                    <w:txbxContent>
                      <w:p w:rsidR="007C1DB8" w:rsidRPr="00FD45F8" w:rsidRDefault="007C1DB8" w:rsidP="00906663">
                        <w:pPr>
                          <w:rPr>
                            <w:sz w:val="16"/>
                          </w:rPr>
                        </w:pPr>
                        <w:r>
                          <w:rPr>
                            <w:sz w:val="16"/>
                          </w:rPr>
                          <w:t xml:space="preserve">    </w:t>
                        </w:r>
                        <w:r w:rsidRPr="00FD45F8">
                          <w:rPr>
                            <w:sz w:val="16"/>
                          </w:rPr>
                          <w:t>fulfilment</w:t>
                        </w:r>
                      </w:p>
                    </w:txbxContent>
                  </v:textbox>
                </v:shape>
                <v:group id="Group 7661" o:spid="_x0000_s1058" style="position:absolute;left:4788;top:5087;width:791;height:322" coordorigin="1918,5542" coordsize="791,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VKMYAAADdAAAADwAAAGRycy9kb3ducmV2LnhtbESPQWvCQBSE7wX/w/IE&#10;b7qJWi3RVURUPEihWii9PbLPJJh9G7JrEv+9WxB6HGbmG2a57kwpGqpdYVlBPIpAEKdWF5wp+L7s&#10;hx8gnEfWWFomBQ9ysF713paYaNvyFzVnn4kAYZeggtz7KpHSpTkZdCNbEQfvamuDPsg6k7rGNsBN&#10;KcdRNJMGCw4LOVa0zSm9ne9GwaHFdjOJd83pdt0+fi/vnz+nmJQa9LvNAoSnzv+HX+2jVjCJ51P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v95UoxgAAAN0A&#10;AAAPAAAAAAAAAAAAAAAAAKoCAABkcnMvZG93bnJldi54bWxQSwUGAAAAAAQABAD6AAAAnQMAAAAA&#10;">
                  <v:shape id="AutoShape 7662" o:spid="_x0000_s1059" type="#_x0000_t32" style="position:absolute;left:1918;top:5542;width:782;height: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CnNMcAAADdAAAADwAAAGRycy9kb3ducmV2LnhtbESPQWsCMRSE74X+h/CEXopmt8UqW6Ns&#10;C0IteNDq/bl53QQ3L9tN1PXfN0Khx2FmvmFmi9414kxdsJ4V5KMMBHHlteVawe5rOZyCCBFZY+OZ&#10;FFwpwGJ+fzfDQvsLb+i8jbVIEA4FKjAxtoWUoTLkMIx8S5y8b985jEl2tdQdXhLcNfIpy16kQ8tp&#10;wWBL74aq4/bkFKxX+Vt5MHb1ufmx6/GybE71416ph0FfvoKI1Mf/8F/7Qyt4zidjuL1JT0DO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Kc0xwAAAN0AAAAPAAAAAAAA&#10;AAAAAAAAAKECAABkcnMvZG93bnJldi54bWxQSwUGAAAAAAQABAD5AAAAlQMAAAAA&#10;"/>
                  <v:shape id="AutoShape 7663" o:spid="_x0000_s1060" type="#_x0000_t32" style="position:absolute;left:1927;top:5637;width:782;height: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I5Q8cAAADdAAAADwAAAGRycy9kb3ducmV2LnhtbESPQWsCMRSE74X+h/AKXopm11IrW6Ns&#10;BUELHrR6f908N8HNy3YTdfvvm0Khx2FmvmFmi9414kpdsJ4V5KMMBHHlteVaweFjNZyCCBFZY+OZ&#10;FHxTgMX8/m6GhfY33tF1H2uRIBwKVGBibAspQ2XIYRj5ljh5J985jEl2tdQd3hLcNXKcZRPp0HJa&#10;MNjS0lB13l+cgu0mfys/jd28777s9nlVNpf68ajU4KEvX0FE6uN/+K+91gqe8pcJ/L5JT0DO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0jlDxwAAAN0AAAAPAAAAAAAA&#10;AAAAAAAAAKECAABkcnMvZG93bnJldi54bWxQSwUGAAAAAAQABAD5AAAAlQMAAAAA&#10;"/>
                  <v:shape id="AutoShape 7664" o:spid="_x0000_s1061" type="#_x0000_t32" style="position:absolute;left:1927;top:5751;width:782;height: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6c2McAAADdAAAADwAAAGRycy9kb3ducmV2LnhtbESPQWsCMRSE74X+h/AKXopm19IqW6Ns&#10;BUELHrR6f908N8HNy3YTdfvvm0Khx2FmvmFmi9414kpdsJ4V5KMMBHHlteVaweFjNZyCCBFZY+OZ&#10;FHxTgMX8/m6GhfY33tF1H2uRIBwKVGBibAspQ2XIYRj5ljh5J985jEl2tdQd3hLcNXKcZS/SoeW0&#10;YLClpaHqvL84BdtN/lZ+Grt5333Z7fOqbC7141GpwUNfvoKI1Mf/8F97rRU85ZMJ/L5JT0DO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npzYxwAAAN0AAAAPAAAAAAAA&#10;AAAAAAAAAKECAABkcnMvZG93bnJldi54bWxQSwUGAAAAAAQABAD5AAAAlQMAAAAA&#10;"/>
                  <v:shape id="AutoShape 7665" o:spid="_x0000_s1062" type="#_x0000_t32" style="position:absolute;left:1927;top:5854;width:782;height: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EIqsQAAADdAAAADwAAAGRycy9kb3ducmV2LnhtbERPy2oCMRTdF/oP4RbcFM2MpVWmRpkK&#10;ggoufO1vJ7eT0MnNdBJ1+vdmUejycN6zRe8acaUuWM8K8lEGgrjy2nKt4HRcDacgQkTW2HgmBb8U&#10;YDF/fJhhof2N93Q9xFqkEA4FKjAxtoWUoTLkMIx8S5y4L985jAl2tdQd3lK4a+Q4y96kQ8upwWBL&#10;S0PV9+HiFOw2+Uf5aexmu/+xu9dV2Vzq57NSg6e+fAcRqY//4j/3Wit4ySdpbnqTnoC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AQiqxAAAAN0AAAAPAAAAAAAAAAAA&#10;AAAAAKECAABkcnMvZG93bnJldi54bWxQSwUGAAAAAAQABAD5AAAAkgMAAAAA&#10;"/>
                </v:group>
                <v:shape id="AutoShape 7666" o:spid="_x0000_s1063" type="#_x0000_t32" style="position:absolute;left:5163;top:5523;width:9;height:41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bWHsUAAADdAAAADwAAAGRycy9kb3ducmV2LnhtbESPQWsCMRSE70L/Q3gFbzVrxdpujdIK&#10;gngRt4X2+Ni87oZuXpZN3Kz/3giCx2FmvmGW68E2oqfOG8cKppMMBHHptOFKwffX9ukVhA/IGhvH&#10;pOBMHtarh9ESc+0iH6kvQiUShH2OCuoQ2lxKX9Zk0U9cS5y8P9dZDEl2ldQdxgS3jXzOshdp0XBa&#10;qLGlTU3lf3GyCkw8mL7dbeLn/ufX60jmPHdGqfHj8PEOItAQ7uFbe6cVzKaLN7i+SU9Ari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bWHsUAAADdAAAADwAAAAAAAAAA&#10;AAAAAAChAgAAZHJzL2Rvd25yZXYueG1sUEsFBgAAAAAEAAQA+QAAAJMDAAAAAA==&#10;">
                  <v:stroke endarrow="block"/>
                </v:shape>
                <v:group id="Group 7667" o:spid="_x0000_s1064" style="position:absolute;left:5030;top:6089;width:285;height:653" coordorigin="-1" coordsize="20002,200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RnjDMQAAADdAAAA&#10;DwAAAAAAAAAAAAAAAACqAgAAZHJzL2Rvd25yZXYueG1sUEsFBgAAAAAEAAQA+gAAAJsDAAAAAA==&#10;">
                  <v:oval id="Oval 7668" o:spid="_x0000_s1065" style="position:absolute;left:4982;width:10036;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09GsYA&#10;AADdAAAADwAAAGRycy9kb3ducmV2LnhtbESPzWrDMBCE74W8g9hAL6WRnYYS3CghBAo5FJofP8DG&#10;2spOrJUjqbH79lWhkOMwM98wi9VgW3EjHxrHCvJJBoK4crpho6A8vj/PQYSIrLF1TAp+KMBqOXpY&#10;YKFdz3u6HaIRCcKhQAV1jF0hZahqshgmriNO3pfzFmOS3kjtsU9w28pplr1Kiw2nhRo72tRUXQ7f&#10;VsHpVLpBXv3n7slcPM7OfWc+dko9jof1G4hIQ7yH/9tbreAln+fw9yY9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09GsYAAADdAAAADwAAAAAAAAAAAAAAAACYAgAAZHJz&#10;L2Rvd25yZXYueG1sUEsFBgAAAAAEAAQA9QAAAIsDAAAAAA==&#10;" filled="f"/>
                  <v:line id="Line 7669" o:spid="_x0000_s1066" style="position:absolute;visibility:visible;mso-wrap-style:square" from="9965,3050" to="10035,12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M4GMcAAADdAAAADwAAAGRycy9kb3ducmV2LnhtbESPQWvCQBSE74X+h+UVvNWNCkGiq0iL&#10;oD0UtQU9PrPPJJp9G3a3Sfrv3ULB4zAz3zDzZW9q0ZLzlWUFo2ECgji3uuJCwffX+nUKwgdkjbVl&#10;UvBLHpaL56c5Ztp2vKf2EAoRIewzVFCG0GRS+rwkg35oG+LoXawzGKJ0hdQOuwg3tRwnSSoNVhwX&#10;SmzoraT8dvgxCj4nu7RdbT82/XGbnvP3/fl07ZxSg5d+NQMRqA+P8H97oxVMRtMx/L2JT0Au7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szgYxwAAAN0AAAAPAAAAAAAA&#10;AAAAAAAAAKECAABkcnMvZG93bnJldi54bWxQSwUGAAAAAAQABAD5AAAAlQMAAAAA&#10;"/>
                  <v:line id="Line 7670" o:spid="_x0000_s1067" style="position:absolute;visibility:visible;mso-wrap-style:square" from="9965,12295" to="20001,20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dg8cAAADdAAAADwAAAGRycy9kb3ducmV2LnhtbESPQWvCQBSE74X+h+UVeqsbGwgSXUVa&#10;CtpDUSvo8Zl9JrHZt2F3m6T/3hWEHoeZ+YaZLQbTiI6cry0rGI8SEMSF1TWXCvbfHy8TED4ga2ws&#10;k4I/8rCYPz7MMNe25y11u1CKCGGfo4IqhDaX0hcVGfQj2xJH72ydwRClK6V22Ee4aeRrkmTSYM1x&#10;ocKW3ioqfna/RsFXusm65fpzNRzW2al4356Ol94p9fw0LKcgAg3hP3xvr7SCdDxJ4fYmPgE5v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B/52DxwAAAN0AAAAPAAAAAAAA&#10;AAAAAAAAAKECAABkcnMvZG93bnJldi54bWxQSwUGAAAAAAQABAD5AAAAlQMAAAAA&#10;"/>
                  <v:line id="Line 7671" o:spid="_x0000_s1068" style="position:absolute;flip:x;visibility:visible;mso-wrap-style:square" from="-1,12295" to="10035,20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11CMgAAADdAAAADwAAAGRycy9kb3ducmV2LnhtbESPQWsCMRSE74L/ITyhF6lZrZTt1ihS&#10;EHrwUi0rvb1uXjfLbl62Sarbf98UBI/DzHzDrDaD7cSZfGgcK5jPMhDEldMN1wrej7v7HESIyBo7&#10;x6TglwJs1uPRCgvtLvxG50OsRYJwKFCBibEvpAyVIYth5nri5H05bzEm6WupPV4S3HZykWWP0mLD&#10;acFgTy+GqvbwYxXIfD/99tvPZVu2p9OTKauy/9grdTcZts8gIg3xFr62X7WCh3m+hP836QnI9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v11CMgAAADdAAAADwAAAAAA&#10;AAAAAAAAAAChAgAAZHJzL2Rvd25yZXYueG1sUEsFBgAAAAAEAAQA+QAAAJYDAAAAAA==&#10;"/>
                  <v:line id="Line 7672" o:spid="_x0000_s1069" style="position:absolute;flip:x;visibility:visible;mso-wrap-style:square" from="4982,4611" to="15018,4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HQk8gAAADdAAAADwAAAGRycy9kb3ducmV2LnhtbESPQUsDMRSE74L/ITzBi7TZqpXt2rQU&#10;oeChF1vZ0tvr5rlZdvOyJmm7/nsjFDwOM/MNM18OthNn8qFxrGAyzkAQV043XCv43K1HOYgQkTV2&#10;jknBDwVYLm5v5lhod+EPOm9jLRKEQ4EKTIx9IWWoDFkMY9cTJ+/LeYsxSV9L7fGS4LaTj1n2Ii02&#10;nBYM9vRmqGq3J6tA5puHb786Prdlu9/PTFmV/WGj1P3dsHoFEWmI/+Fr+10reJrkU/h7k56AXPw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9bHQk8gAAADdAAAADwAAAAAA&#10;AAAAAAAAAAChAgAAZHJzL2Rvd25yZXYueG1sUEsFBgAAAAAEAAQA+QAAAJYDAAAAAA==&#10;"/>
                  <v:line id="Line 7673" o:spid="_x0000_s1070" style="position:absolute;flip:x;visibility:visible;mso-wrap-style:square" from="-1,4611" to="4982,9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NO5MgAAADdAAAADwAAAGRycy9kb3ducmV2LnhtbESPQWsCMRSE74X+h/AKXqRmtUW2W6OI&#10;IHjwUi0rvb1uXjfLbl62SdTtv28KQo/DzHzDLFaD7cSFfGgcK5hOMhDEldMN1wrej9vHHESIyBo7&#10;x6TghwKslvd3Cyy0u/IbXQ6xFgnCoUAFJsa+kDJUhiyGieuJk/flvMWYpK+l9nhNcNvJWZbNpcWG&#10;04LBnjaGqvZwtgpkvh9/+/Xnc1u2p9OLKauy/9grNXoY1q8gIg3xP3xr77SCp2k+h7836QnI5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WNO5MgAAADdAAAADwAAAAAA&#10;AAAAAAAAAAChAgAAZHJzL2Rvd25yZXYueG1sUEsFBgAAAAAEAAQA+QAAAJYDAAAAAA==&#10;"/>
                  <v:line id="Line 7674" o:spid="_x0000_s1071" style="position:absolute;visibility:visible;mso-wrap-style:square" from="15018,4611" to="20001,9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SbgMcAAADdAAAADwAAAGRycy9kb3ducmV2LnhtbESPQWvCQBSE70L/w/IKvenGClGiq0hL&#10;QXsQtYIen9nXJG32bdjdJvHfdwtCj8PMfMMsVr2pRUvOV5YVjEcJCOLc6ooLBaePt+EMhA/IGmvL&#10;pOBGHlbLh8ECM207PlB7DIWIEPYZKihDaDIpfV6SQT+yDXH0Pq0zGKJ0hdQOuwg3tXxOklQarDgu&#10;lNjQS0n59/HHKNhN9mm73r5v+vM2veavh+vlq3NKPT326zmIQH34D9/bG61gMp5N4e9NfAJy+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JuAxwAAAN0AAAAPAAAAAAAA&#10;AAAAAAAAAKECAABkcnMvZG93bnJldi54bWxQSwUGAAAAAAQABAD5AAAAlQMAAAAA&#10;"/>
                </v:group>
                <v:group id="Group 7675" o:spid="_x0000_s1072" style="position:absolute;left:4389;top:5478;width:712;height:806;rotation:-9550137fd" coordorigin="4657,2857" coordsize="108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B0GZsQAAADdAAAA&#10;DwAAAAAAAAAAAAAAAACqAgAAZHJzL2Rvd25yZXYueG1sUEsFBgAAAAAEAAQA+gAAAJsDAAAAAA==&#10;">
                  <v:shape id="Arc 7676" o:spid="_x0000_s1073" style="position:absolute;left:4657;top:2857;width:1080;height:10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n1cgA&#10;AADdAAAADwAAAGRycy9kb3ducmV2LnhtbESPW2vCQBSE34X+h+UIfasbWyoaXaW0CMFb8YL4eMwe&#10;k2j2bMhuNf33bqHg4zAz3zCjSWNKcaXaFZYVdDsRCOLU6oIzBbvt9KUPwnlkjaVlUvBLDibjp9YI&#10;Y21vvKbrxmciQNjFqCD3voqldGlOBl3HVsTBO9naoA+yzqSu8RbgppSvUdSTBgsOCzlW9JlTetn8&#10;GAXue7Fb8Sl5X86T1Wx63J8PC/5S6rndfAxBeGr8I/zfTrSCt25/AH9vwhOQ4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D+fVyAAAAN0AAAAPAAAAAAAAAAAAAAAAAJgCAABk&#10;cnMvZG93bnJldi54bWxQSwUGAAAAAAQABAD1AAAAjQMAAAAA&#10;" path="m,nfc11929,,21600,9670,21600,21600em,nsc11929,,21600,9670,21600,21600l,21600,,xe" filled="f">
                    <v:path arrowok="t" o:extrusionok="f" o:connecttype="custom" o:connectlocs="0,0;0,0;0,0" o:connectangles="0,0,0"/>
                  </v:shape>
                  <v:line id="Line 7677" o:spid="_x0000_s1074" style="position:absolute;visibility:visible;mso-wrap-style:square" from="5737,3937" to="5737,4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gAPcMAAADdAAAADwAAAGRycy9kb3ducmV2LnhtbERPz2vCMBS+D/wfwhN2m2k3UFuNMlYG&#10;O8yBOnZ+Ns+m2LyUJqvZf28Owo4f3+/1NtpOjDT41rGCfJaBIK6dbrlR8H18f1qC8AFZY+eYFPyR&#10;h+1m8rDGUrsr72k8hEakEPYlKjAh9KWUvjZk0c9cT5y4sxsshgSHRuoBryncdvI5y+bSYsupwWBP&#10;b4bqy+HXKliYai8Xsvo8flVjmxdxF39OhVKP0/i6AhEohn/x3f2hFbzkRdqf3qQnID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4AD3DAAAA3QAAAA8AAAAAAAAAAAAA&#10;AAAAoQIAAGRycy9kb3ducmV2LnhtbFBLBQYAAAAABAAEAPkAAACRAwAAAAA=&#10;">
                    <v:stroke endarrow="block"/>
                  </v:line>
                </v:group>
                <v:group id="Group 7678" o:spid="_x0000_s1075" style="position:absolute;left:5286;top:5475;width:712;height:806;rotation:-8719800fd;flip:x y" coordorigin="4657,2857" coordsize="108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1Ss28QAAADdAAAA&#10;DwAAAAAAAAAAAAAAAACqAgAAZHJzL2Rvd25yZXYueG1sUEsFBgAAAAAEAAQA+gAAAJsDAAAAAA==&#10;">
                  <v:shape id="Arc 7679" o:spid="_x0000_s1076" style="position:absolute;left:4657;top:2857;width:1080;height:10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LjeccA&#10;AADdAAAADwAAAGRycy9kb3ducmV2LnhtbESP3WrCQBSE74W+w3IKvasblYpGVymKEPwrVZFenmaP&#10;SWr2bMhuNX17Vyh4OczMN8x42phSXKh2hWUFnXYEgji1uuBMwWG/eB2AcB5ZY2mZFPyRg+nkqTXG&#10;WNsrf9Jl5zMRIOxiVJB7X8VSujQng65tK+LgnWxt0AdZZ1LXeA1wU8puFPWlwYLDQo4VzXJKz7tf&#10;o8B9rA9bPiVvm1WyXS6+jz9fa54r9fLcvI9AeGr8I/zfTrSCXmfYhfub8ATk5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dy43nHAAAA3QAAAA8AAAAAAAAAAAAAAAAAmAIAAGRy&#10;cy9kb3ducmV2LnhtbFBLBQYAAAAABAAEAPUAAACMAwAAAAA=&#10;" path="m,nfc11929,,21600,9670,21600,21600em,nsc11929,,21600,9670,21600,21600l,21600,,xe" filled="f">
                    <v:path arrowok="t" o:extrusionok="f" o:connecttype="custom" o:connectlocs="0,0;0,0;0,0" o:connectangles="0,0,0"/>
                  </v:shape>
                  <v:line id="Line 7680" o:spid="_x0000_s1077" style="position:absolute;visibility:visible;mso-wrap-style:square" from="5737,3937" to="5737,4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qeSsYAAADdAAAADwAAAGRycy9kb3ducmV2LnhtbESPQUvDQBSE74L/YXmCN7tJC62J3RZp&#10;EDxYoal4fmaf2WD2bciu6frvuwWhx2FmvmHW22h7MdHoO8cK8lkGgrhxuuNWwcfx5eERhA/IGnvH&#10;pOCPPGw3tzdrLLU78YGmOrQiQdiXqMCEMJRS+saQRT9zA3Hyvt1oMSQ5tlKPeEpw28t5li2lxY7T&#10;gsGBdoaan/rXKliZ6iBXsno7vldTlxdxHz+/CqXu7+LzE4hAMVzD/+1XrWCRFwu4vElPQG7O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qnkrGAAAA3QAAAA8AAAAAAAAA&#10;AAAAAAAAoQIAAGRycy9kb3ducmV2LnhtbFBLBQYAAAAABAAEAPkAAACUAwAAAAA=&#10;">
                    <v:stroke endarrow="block"/>
                  </v:line>
                </v:group>
                <v:shape id="Text Box 7681" o:spid="_x0000_s1078" type="#_x0000_t202" style="position:absolute;left:3915;top:5605;width:1115;height: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pT1cUA&#10;AADdAAAADwAAAGRycy9kb3ducmV2LnhtbESPzWrDMBCE74G+g9hCLyGW3ebPTuTQFlJyzc8DbKyN&#10;bWKtjKXGzttXgUKOw8x8w6w3g2nEjTpXW1aQRDEI4sLqmksFp+N2sgThPLLGxjIpuJODTf4yWmOm&#10;bc97uh18KQKEXYYKKu/bTEpXVGTQRbYlDt7FdgZ9kF0pdYd9gJtGvsfxXBqsOSxU2NJ3RcX18GsU&#10;XHb9eJb25x9/Wuyn8y+sF2d7V+rtdfhcgfA0+Gf4v73TCj6SdAqPN+EJ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6lPVxQAAAN0AAAAPAAAAAAAAAAAAAAAAAJgCAABkcnMv&#10;ZG93bnJldi54bWxQSwUGAAAAAAQABAD1AAAAigMAAAAA&#10;" stroked="f">
                  <v:textbox>
                    <w:txbxContent>
                      <w:p w:rsidR="007C1DB8" w:rsidRPr="00FD45F8" w:rsidRDefault="007C1DB8" w:rsidP="00906663">
                        <w:pPr>
                          <w:rPr>
                            <w:sz w:val="16"/>
                          </w:rPr>
                        </w:pPr>
                        <w:r>
                          <w:rPr>
                            <w:sz w:val="16"/>
                          </w:rPr>
                          <w:t xml:space="preserve">    </w:t>
                        </w:r>
                        <w:r w:rsidRPr="00FD45F8">
                          <w:rPr>
                            <w:sz w:val="16"/>
                          </w:rPr>
                          <w:t>non-</w:t>
                        </w:r>
                        <w:r>
                          <w:rPr>
                            <w:sz w:val="16"/>
                          </w:rPr>
                          <w:t xml:space="preserve"> </w:t>
                        </w:r>
                        <w:r>
                          <w:rPr>
                            <w:sz w:val="16"/>
                          </w:rPr>
                          <w:br/>
                          <w:t xml:space="preserve">   </w:t>
                        </w:r>
                        <w:r w:rsidRPr="00FD45F8">
                          <w:rPr>
                            <w:sz w:val="16"/>
                          </w:rPr>
                          <w:t>fulfilment</w:t>
                        </w:r>
                      </w:p>
                    </w:txbxContent>
                  </v:textbox>
                </v:shape>
                <v:shape id="Text Box 7682" o:spid="_x0000_s1079" type="#_x0000_t202" style="position:absolute;left:5338;top:5605;width:1239;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b2TsQA&#10;AADdAAAADwAAAGRycy9kb3ducmV2LnhtbESP0YrCMBRE3wX/IdwFX2RNddVqNYouKL7q9gOuzbUt&#10;29yUJtr692ZhwcdhZs4w621nKvGgxpWWFYxHEQjizOqScwXpz+FzAcJ5ZI2VZVLwJAfbTb+3xkTb&#10;ls/0uPhcBAi7BBUU3teJlC4ryKAb2Zo4eDfbGPRBNrnUDbYBbio5iaK5NFhyWCiwpu+Cst/L3Si4&#10;ndrhbNlejz6Nz9P5Hsv4ap9KDT663QqEp86/w//tk1bwNV7O4O9NeAJy8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m9k7EAAAA3QAAAA8AAAAAAAAAAAAAAAAAmAIAAGRycy9k&#10;b3ducmV2LnhtbFBLBQYAAAAABAAEAPUAAACJAwAAAAA=&#10;" stroked="f">
                  <v:textbox>
                    <w:txbxContent>
                      <w:p w:rsidR="007C1DB8" w:rsidRPr="00FD45F8" w:rsidRDefault="007C1DB8" w:rsidP="00906663">
                        <w:pPr>
                          <w:rPr>
                            <w:sz w:val="12"/>
                          </w:rPr>
                        </w:pPr>
                        <w:r w:rsidRPr="00FD45F8">
                          <w:rPr>
                            <w:sz w:val="16"/>
                          </w:rPr>
                          <w:t>punishment</w:t>
                        </w:r>
                      </w:p>
                    </w:txbxContent>
                  </v:textbox>
                </v:shape>
                <v:group id="Group 7683" o:spid="_x0000_s1080" style="position:absolute;left:4779;top:4687;width:791;height:322" coordorigin="1918,5542" coordsize="791,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GVIPscAAADd&#10;AAAADwAAAAAAAAAAAAAAAACqAgAAZHJzL2Rvd25yZXYueG1sUEsFBgAAAAAEAAQA+gAAAJ4DAAAA&#10;AA==&#10;">
                  <v:shape id="AutoShape 7684" o:spid="_x0000_s1081" type="#_x0000_t32" style="position:absolute;left:1918;top:5542;width:782;height: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J6IsgAAADdAAAADwAAAGRycy9kb3ducmV2LnhtbESPT0sDMRTE74LfIbxCL9Jmt6LWbdOy&#10;CgUr9NA/3l83r5vg5mXdpO367Y0geBxm5jfMfNm7RlyoC9azgnycgSCuvLZcKzjsV6MpiBCRNTae&#10;ScE3BVgubm/mWGh/5S1ddrEWCcKhQAUmxraQMlSGHIaxb4mTd/Kdw5hkV0vd4TXBXSMnWfYoHVpO&#10;CwZbejVUfe7OTsFmnb+UR2PX79svu3lYlc25vvtQajjoyxmISH38D/+137SC+/z5CX7fpCcgF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ZJ6IsgAAADdAAAADwAAAAAA&#10;AAAAAAAAAAChAgAAZHJzL2Rvd25yZXYueG1sUEsFBgAAAAAEAAQA+QAAAJYDAAAAAA==&#10;"/>
                  <v:shape id="AutoShape 7685" o:spid="_x0000_s1082" type="#_x0000_t32" style="position:absolute;left:1927;top:5637;width:782;height: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3uUMQAAADdAAAADwAAAGRycy9kb3ducmV2LnhtbERPy2oCMRTdF/oP4RbcFM2MpUWnRpkK&#10;ggoufO1vJ7eT0MnNdBJ1+vdmUejycN6zRe8acaUuWM8K8lEGgrjy2nKt4HRcDScgQkTW2HgmBb8U&#10;YDF/fJhhof2N93Q9xFqkEA4FKjAxtoWUoTLkMIx8S5y4L985jAl2tdQd3lK4a+Q4y96kQ8upwWBL&#10;S0PV9+HiFOw2+Uf5aexmu/+xu9dV2Vzq57NSg6e+fAcRqY//4j/3Wit4yadpbnqTnoC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De5QxAAAAN0AAAAPAAAAAAAAAAAA&#10;AAAAAKECAABkcnMvZG93bnJldi54bWxQSwUGAAAAAAQABAD5AAAAkgMAAAAA&#10;"/>
                  <v:shape id="AutoShape 7686" o:spid="_x0000_s1083" type="#_x0000_t32" style="position:absolute;left:1927;top:5751;width:782;height: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FLy8cAAADdAAAADwAAAGRycy9kb3ducmV2LnhtbESPQUvDQBSE74L/YXmCF7GbKIqN2ZYo&#10;FKzQQ2N7f2af2cXs25jdtPHfu0Khx2FmvmHK5eQ6caAhWM8K8lkGgrjx2nKrYPexun0CESKyxs4z&#10;KfilAMvF5UWJhfZH3tKhjq1IEA4FKjAx9oWUoTHkMMx8T5y8Lz84jEkOrdQDHhPcdfIuyx6lQ8tp&#10;wWBPr4aa73p0Cjbr/KX6NHb9vv2xm4dV1Y3tzV6p66upegYRaYrn8Kn9phXc5/M5/L9JT0Au/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QUvLxwAAAN0AAAAPAAAAAAAA&#10;AAAAAAAAAKECAABkcnMvZG93bnJldi54bWxQSwUGAAAAAAQABAD5AAAAlQMAAAAA&#10;"/>
                  <v:shape id="AutoShape 7687" o:spid="_x0000_s1084" type="#_x0000_t32" style="position:absolute;left:1927;top:5854;width:782;height: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QWrcUAAADdAAAADwAAAGRycy9kb3ducmV2LnhtbESPT2sCMRTE74V+h/AEL0WzWhTZGmVb&#10;EGrBg396f928boKbl+0m6vrtTUHwOMzMb5j5snO1OFMbrGcFo2EGgrj02nKl4LBfDWYgQkTWWHsm&#10;BVcKsFw8P80x1/7CWzrvYiUShEOOCkyMTS5lKA05DEPfECfv17cOY5JtJXWLlwR3tRxn2VQ6tJwW&#10;DDb0Yag87k5OwWY9ei9+jF1/bf/sZrIq6lP18q1Uv9cVbyAidfERvrc/tYLXhIT/N+kJ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VQWrcUAAADdAAAADwAAAAAAAAAA&#10;AAAAAAChAgAAZHJzL2Rvd25yZXYueG1sUEsFBgAAAAAEAAQA+QAAAJMDAAAAAA==&#10;"/>
                </v:group>
                <v:group id="Group 7688" o:spid="_x0000_s1085" style="position:absolute;left:7944;top:4929;width:791;height:322" coordorigin="1918,5542" coordsize="791,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oySxxgAAAN0A&#10;AAAPAAAAAAAAAAAAAAAAAKoCAABkcnMvZG93bnJldi54bWxQSwUGAAAAAAQABAD6AAAAnQMAAAAA&#10;">
                  <v:shape id="AutoShape 7689" o:spid="_x0000_s1086" type="#_x0000_t32" style="position:absolute;left:1918;top:5542;width:782;height: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otQcYAAADdAAAADwAAAGRycy9kb3ducmV2LnhtbESPQWsCMRSE74X+h/AKXopmXbGUrVG2&#10;gqAFD9p6f928bkI3L9tN1PXfm4LgcZiZb5jZoneNOFEXrGcF41EGgrjy2nKt4OtzNXwFESKyxsYz&#10;KbhQgMX88WGGhfZn3tFpH2uRIBwKVGBibAspQ2XIYRj5ljh5P75zGJPsaqk7PCe4a2SeZS/SoeW0&#10;YLClpaHqd390Crab8Xv5bezmY/dnt9NV2Rzr54NSg6e+fAMRqY/38K291gomeZbD/5v0BOT8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KLUHGAAAA3QAAAA8AAAAAAAAA&#10;AAAAAAAAoQIAAGRycy9kb3ducmV2LnhtbFBLBQYAAAAABAAEAPkAAACUAwAAAAA=&#10;"/>
                  <v:shape id="AutoShape 7690" o:spid="_x0000_s1087" type="#_x0000_t32" style="position:absolute;left:1927;top:5637;width:782;height: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aI2sYAAADdAAAADwAAAGRycy9kb3ducmV2LnhtbESPT2sCMRTE7wW/Q3iFXopmVRTZGmUt&#10;CLXgwX/35+Z1E7p52W6ibr99UxA8DjPzG2a+7FwtrtQG61nBcJCBIC69tlwpOB7W/RmIEJE11p5J&#10;wS8FWC56T3PMtb/xjq77WIkE4ZCjAhNjk0sZSkMOw8A3xMn78q3DmGRbSd3iLcFdLUdZNpUOLacF&#10;gw29Gyq/9xenYLsZroqzsZvP3Y/dTtZFfaleT0q9PHfFG4hIXXyE7+0PrWA8ysbw/yY9Abn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GiNrGAAAA3QAAAA8AAAAAAAAA&#10;AAAAAAAAoQIAAGRycy9kb3ducmV2LnhtbFBLBQYAAAAABAAEAPkAAACUAwAAAAA=&#10;"/>
                  <v:shape id="AutoShape 7691" o:spid="_x0000_s1088" type="#_x0000_t32" style="position:absolute;left:1927;top:5751;width:782;height: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8QrscAAADdAAAADwAAAGRycy9kb3ducmV2LnhtbESPT2sCMRTE74V+h/CEXopm1SplNcq2&#10;INSCB//dXzfPTXDzst1EXb99Uyj0OMzMb5j5snO1uFIbrGcFw0EGgrj02nKl4LBf9V9BhIissfZM&#10;Cu4UYLl4fJhjrv2Nt3TdxUokCIccFZgYm1zKUBpyGAa+IU7eybcOY5JtJXWLtwR3tRxl2VQ6tJwW&#10;DDb0bqg87y5OwWY9fCu+jF1/br/tZrIq6kv1fFTqqdcVMxCRuvgf/mt/aAXjUfYCv2/SE5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bxCuxwAAAN0AAAAPAAAAAAAA&#10;AAAAAAAAAKECAABkcnMvZG93bnJldi54bWxQSwUGAAAAAAQABAD5AAAAlQMAAAAA&#10;"/>
                  <v:shape id="AutoShape 7692" o:spid="_x0000_s1089" type="#_x0000_t32" style="position:absolute;left:1927;top:5854;width:782;height: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O1NcYAAADdAAAADwAAAGRycy9kb3ducmV2LnhtbESPT2sCMRTE70K/Q3gFL1KzKpayNcpW&#10;ELTgwT+9v25eN6Gbl3UTdf32jSD0OMzMb5jZonO1uFAbrGcFo2EGgrj02nKl4HhYvbyBCBFZY+2Z&#10;FNwowGL+1Jthrv2Vd3TZx0okCIccFZgYm1zKUBpyGIa+IU7ej28dxiTbSuoWrwnuajnOslfp0HJa&#10;MNjQ0lD5uz87BdvN6KP4NnbzuTvZ7XRV1Odq8KVU/7kr3kFE6uJ/+NFeawWTcTaF+5v0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jtTXGAAAA3QAAAA8AAAAAAAAA&#10;AAAAAAAAoQIAAGRycy9kb3ducmV2LnhtbFBLBQYAAAAABAAEAPkAAACUAwAAAAA=&#10;"/>
                </v:group>
                <v:group id="Group 7693" o:spid="_x0000_s1090" style="position:absolute;left:8213;top:6272;width:285;height:706" coordorigin="-1" coordsize="20002,200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s0q8xccAAADd&#10;AAAADwAAAAAAAAAAAAAAAACqAgAAZHJzL2Rvd25yZXYueG1sUEsFBgAAAAAEAAQA+gAAAJ4DAAAA&#10;AA==&#10;">
                  <v:oval id="Oval 7694" o:spid="_x0000_s1091" style="position:absolute;left:4982;width:10036;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5i08YA&#10;AADdAAAADwAAAGRycy9kb3ducmV2LnhtbESP3WoCMRSE74W+QzgFb6Rm/aEtW6MUQfBCqLU+wHFz&#10;mt26OVmT6K5v3wiCl8PMfMPMFp2txYV8qBwrGA0zEMSF0xUbBfuf1cs7iBCRNdaOScGVAizmT70Z&#10;5tq1/E2XXTQiQTjkqKCMscmlDEVJFsPQNcTJ+3XeYkzSG6k9tgluaznOsldpseK0UGJDy5KK4+5s&#10;FRwOe9fJk//aDszR4/Svbcxmq1T/ufv8ABGpi4/wvb3WCibj7A1ub9IT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N5i08YAAADdAAAADwAAAAAAAAAAAAAAAACYAgAAZHJz&#10;L2Rvd25yZXYueG1sUEsFBgAAAAAEAAQA9QAAAIsDAAAAAA==&#10;" filled="f"/>
                  <v:line id="Line 7695" o:spid="_x0000_s1092" style="position:absolute;visibility:visible;mso-wrap-style:square" from="9965,3050" to="10035,12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t1MQAAADdAAAADwAAAGRycy9kb3ducmV2LnhtbERPz2vCMBS+C/4P4Qm7aapCGdUoogx0&#10;hzGdoMdn82yrzUtJsrb775fDYMeP7/dy3ZtatOR8ZVnBdJKAIM6trrhQcP56G7+C8AFZY22ZFPyQ&#10;h/VqOFhipm3HR2pPoRAxhH2GCsoQmkxKn5dk0E9sQxy5u3UGQ4SukNphF8NNLWdJkkqDFceGEhva&#10;lpQ/T99Gwcf8M203h/d9fzmkt3x3vF0fnVPqZdRvFiAC9eFf/OfeawXzWRLnxjfxCc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rW3UxAAAAN0AAAAPAAAAAAAAAAAA&#10;AAAAAKECAABkcnMvZG93bnJldi54bWxQSwUGAAAAAAQABAD5AAAAkgMAAAAA&#10;"/>
                  <v:line id="Line 7696" o:spid="_x0000_s1093" style="position:absolute;visibility:visible;mso-wrap-style:square" from="9965,12295" to="20001,20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HIT8cAAADdAAAADwAAAGRycy9kb3ducmV2LnhtbESPQWvCQBSE70L/w/IKvemmCqGmriIt&#10;BfUgVQvt8Zl9JrHZt2F3TeK/7xYEj8PMfMPMFr2pRUvOV5YVPI8SEMS51RUXCr4OH8MXED4ga6wt&#10;k4IreVjMHwYzzLTteEftPhQiQthnqKAMocmk9HlJBv3INsTRO1lnMETpCqkddhFuajlOklQarDgu&#10;lNjQW0n57/5iFGwnn2m7XG9W/fc6Pebvu+PPuXNKPT32y1cQgfpwD9/aK61gMk6m8P8mPgE5/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4chPxwAAAN0AAAAPAAAAAAAA&#10;AAAAAAAAAKECAABkcnMvZG93bnJldi54bWxQSwUGAAAAAAQABAD5AAAAlQMAAAAA&#10;"/>
                  <v:line id="Line 7697" o:spid="_x0000_s1094" style="position:absolute;flip:x;visibility:visible;mso-wrap-style:square" from="-1,12295" to="10035,20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mH8MQAAADdAAAADwAAAGRycy9kb3ducmV2LnhtbERPz2vCMBS+C/4P4Q28jJnqxnCdUUQQ&#10;dvAylcpub81bU9q81CRq/e/NYeDx4/s9X/a2FRfyoXasYDLOQBCXTtdcKTjsNy8zECEia2wdk4Ib&#10;BVguhoM55tpd+Zsuu1iJFMIhRwUmxi6XMpSGLIax64gT9+e8xZigr6T2eE3htpXTLHuXFmtODQY7&#10;Whsqm93ZKpCz7fPJr37fmqI5Hj9MURbdz1ap0VO/+gQRqY8P8b/7Syt4nU7S/vQmPQG5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6YfwxAAAAN0AAAAPAAAAAAAAAAAA&#10;AAAAAKECAABkcnMvZG93bnJldi54bWxQSwUGAAAAAAQABAD5AAAAkgMAAAAA&#10;"/>
                  <v:line id="Line 7698" o:spid="_x0000_s1095" style="position:absolute;flip:x;visibility:visible;mso-wrap-style:square" from="4982,4611" to="15018,4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Uia8cAAADdAAAADwAAAGRycy9kb3ducmV2LnhtbESPQUvDQBSE74L/YXlCL8VuUkVqzKYU&#10;oeChF1tJ8fbMPrMh2bdxd23jv3eFgsdhZr5hyvVkB3EiHzrHCvJFBoK4cbrjVsHbYXu7AhEissbB&#10;MSn4oQDr6vqqxEK7M7/SaR9bkSAcClRgYhwLKUNjyGJYuJE4eZ/OW4xJ+lZqj+cEt4NcZtmDtNhx&#10;WjA40rOhpt9/WwVytZt/+c3HfV/3x+OjqZt6fN8pNbuZNk8gIk3xP3xpv2gFd8s8h7836QnI6h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5pSJrxwAAAN0AAAAPAAAAAAAA&#10;AAAAAAAAAKECAABkcnMvZG93bnJldi54bWxQSwUGAAAAAAQABAD5AAAAlQMAAAAA&#10;"/>
                  <v:line id="Line 7699" o:spid="_x0000_s1096" style="position:absolute;flip:x;visibility:visible;mso-wrap-style:square" from="-1,4611" to="4982,9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e8HMgAAADdAAAADwAAAGRycy9kb3ducmV2LnhtbESPQWsCMRSE70L/Q3iFXkrNupViV6OI&#10;UOjBS7Ws9Pa6eW6W3bysSarbf98IBY/DzHzDLFaD7cSZfGgcK5iMMxDEldMN1wo+929PMxAhImvs&#10;HJOCXwqwWt6NFlhod+EPOu9iLRKEQ4EKTIx9IWWoDFkMY9cTJ+/ovMWYpK+l9nhJcNvJPMtepMWG&#10;04LBnjaGqnb3YxXI2fbx5Nff07ZsD4dXU1Zl/7VV6uF+WM9BRBriLfzfftcKnvNJDtc36QnI5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Xe8HMgAAADdAAAADwAAAAAA&#10;AAAAAAAAAAChAgAAZHJzL2Rvd25yZXYueG1sUEsFBgAAAAAEAAQA+QAAAJYDAAAAAA==&#10;"/>
                  <v:line id="Line 7700" o:spid="_x0000_s1097" style="position:absolute;visibility:visible;mso-wrap-style:square" from="15018,4611" to="20001,9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BpeMcAAADdAAAADwAAAGRycy9kb3ducmV2LnhtbESPQWvCQBSE74X+h+UVeqsbDYQSXUVa&#10;CtpDUSvo8Zl9JrHZt2F3m8R/7wqFHoeZ+YaZLQbTiI6cry0rGI8SEMSF1TWXCvbfHy+vIHxA1thY&#10;JgVX8rCYPz7MMNe25y11u1CKCGGfo4IqhDaX0hcVGfQj2xJH72ydwRClK6V22Ee4aeQkSTJpsOa4&#10;UGFLbxUVP7tfo+Ar3WTdcv25Gg7r7FS8b0/HS++Uen4allMQgYbwH/5rr7SCdDJO4f4mPgE5v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0Gl4xwAAAN0AAAAPAAAAAAAA&#10;AAAAAAAAAKECAABkcnMvZG93bnJldi54bWxQSwUGAAAAAAQABAD5AAAAlQMAAAAA&#10;"/>
                </v:group>
                <v:group id="Group 7701" o:spid="_x0000_s1098" style="position:absolute;left:7360;top:5163;width:971;height:1028;rotation:-9550137fd" coordorigin="4657,2857" coordsize="108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n/4mMcAAADd&#10;AAAADwAAAAAAAAAAAAAAAACqAgAAZHJzL2Rvd25yZXYueG1sUEsFBgAAAAAEAAQA+gAAAJ4DAAAA&#10;AA==&#10;">
                  <v:shape id="Arc 7702" o:spid="_x0000_s1099" style="position:absolute;left:4657;top:2857;width:1080;height:10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0ZK8gA&#10;AADdAAAADwAAAGRycy9kb3ducmV2LnhtbESPW2vCQBSE34X+h+UU+qYbLUqJbqRUhNCqxQulj6fZ&#10;k0vNng3Zrab/3hUEH4eZ+YaZzTtTixO1rrKsYDiIQBBnVldcKDjsl/0XEM4ja6wtk4J/cjBPHnoz&#10;jLU985ZOO1+IAGEXo4LS+yaW0mUlGXQD2xAHL7etQR9kW0jd4jnATS1HUTSRBisOCyU29FZSdtz9&#10;GQXuc3XYcJ6O1x/p5n358/X7veKFUk+P3esUhKfO38O3dqoVPI+GY7i+CU9AJh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RkryAAAAN0AAAAPAAAAAAAAAAAAAAAAAJgCAABk&#10;cnMvZG93bnJldi54bWxQSwUGAAAAAAQABAD1AAAAjQMAAAAA&#10;" path="m,nfc11929,,21600,9670,21600,21600em,nsc11929,,21600,9670,21600,21600l,21600,,xe" filled="f">
                    <v:path arrowok="t" o:extrusionok="f" o:connecttype="custom" o:connectlocs="0,0;0,0;0,0" o:connectangles="0,0,0"/>
                  </v:shape>
                  <v:line id="Line 7703" o:spid="_x0000_s1100" style="position:absolute;visibility:visible;mso-wrap-style:square" from="5737,3937" to="5737,4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tf9MYAAADdAAAADwAAAGRycy9kb3ducmV2LnhtbESPQWsCMRSE70L/Q3iF3jS7FrSuRild&#10;Ch6qoJaen5vXzdLNy7JJ1/jvG0HocZiZb5jVJtpWDNT7xrGCfJKBIK6cbrhW8Hl6H7+A8AFZY+uY&#10;FFzJw2b9MFphod2FDzQcQy0ShH2BCkwIXSGlrwxZ9BPXESfv2/UWQ5J9LXWPlwS3rZxm2UxabDgt&#10;GOzozVD1c/y1CuamPMi5LD9O+3Jo8kXcxa/zQqmnx/i6BBEohv/wvb3VCp6n+Qxub9ITkO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UrX/TGAAAA3QAAAA8AAAAAAAAA&#10;AAAAAAAAoQIAAGRycy9kb3ducmV2LnhtbFBLBQYAAAAABAAEAPkAAACUAwAAAAA=&#10;">
                    <v:stroke endarrow="block"/>
                  </v:line>
                </v:group>
                <v:group id="Group 7704" o:spid="_x0000_s1101" style="position:absolute;left:7935;top:4529;width:791;height:322" coordorigin="1918,5542" coordsize="791,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Pg8UAAADdAAAADwAAAGRycy9kb3ducmV2LnhtbESPQYvCMBSE78L+h/AE&#10;b5pWWV2qUURW2YMsqAvi7dE822LzUprY1n9vhAWPw8x8wyxWnSlFQ7UrLCuIRxEI4tTqgjMFf6ft&#10;8AuE88gaS8uk4EEOVsuP3gITbVs+UHP0mQgQdgkqyL2vEildmpNBN7IVcfCutjbog6wzqWtsA9yU&#10;chxFU2mw4LCQY0WbnNLb8W4U7Fps15P4u9nfrpvH5fT5e97HpNSg363nIDx1/h3+b/9oBZNxPIP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nfj4PFAAAA3QAA&#10;AA8AAAAAAAAAAAAAAAAAqgIAAGRycy9kb3ducmV2LnhtbFBLBQYAAAAABAAEAPoAAACcAwAAAAA=&#10;">
                  <v:shape id="AutoShape 7705" o:spid="_x0000_s1102" type="#_x0000_t32" style="position:absolute;left:1918;top:5542;width:782;height: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uMdsQAAADdAAAADwAAAGRycy9kb3ducmV2LnhtbERPy2oCMRTdC/5DuIVuRDNjscholLEg&#10;1IILH93fTq6T0MnNdBJ1+vfNQujycN7Lde8acaMuWM8K8kkGgrjy2nKt4HzajucgQkTW2HgmBb8U&#10;YL0aDpZYaH/nA92OsRYphEOBCkyMbSFlqAw5DBPfEifu4juHMcGulrrDewp3jZxm2at0aDk1GGzp&#10;zVD1fbw6Bftdvim/jN19HH7sfrYtm2s9+lTq+akvFyAi9fFf/HC/awUv0zzNTW/SE5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4x2xAAAAN0AAAAPAAAAAAAAAAAA&#10;AAAAAKECAABkcnMvZG93bnJldi54bWxQSwUGAAAAAAQABAD5AAAAkgMAAAAA&#10;"/>
                  <v:shape id="AutoShape 7706" o:spid="_x0000_s1103" type="#_x0000_t32" style="position:absolute;left:1927;top:5637;width:782;height: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cp7ccAAADdAAAADwAAAGRycy9kb3ducmV2LnhtbESPQWsCMRSE70L/Q3iFXkSza2nRrVFW&#10;QagFD1q9Pzevm9DNy3YTdfvvm0Khx2FmvmHmy9414kpdsJ4V5OMMBHHlteVawfF9M5qCCBFZY+OZ&#10;FHxTgOXibjDHQvsb7+l6iLVIEA4FKjAxtoWUoTLkMIx9S5y8D985jEl2tdQd3hLcNXKSZc/SoeW0&#10;YLCltaHq83BxCnbbfFWejd2+7b/s7mlTNpd6eFLq4b4vX0BE6uN/+K/9qhU8TvIZ/L5JT0Auf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5tyntxwAAAN0AAAAPAAAAAAAA&#10;AAAAAAAAAKECAABkcnMvZG93bnJldi54bWxQSwUGAAAAAAQABAD5AAAAlQMAAAAA&#10;"/>
                  <v:shape id="AutoShape 7707" o:spid="_x0000_s1104" type="#_x0000_t32" style="position:absolute;left:1927;top:5751;width:782;height: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FKzcQAAADdAAAADwAAAGRycy9kb3ducmV2LnhtbERPy2oCMRTdC/5DuIVuRDNOscholLEg&#10;1IILH93fTq6T0MnNdBJ1+vfNQujycN7Lde8acaMuWM8KppMMBHHlteVawfm0Hc9BhIissfFMCn4p&#10;wHo1HCyx0P7OB7odYy1SCIcCFZgY20LKUBlyGCa+JU7cxXcOY4JdLXWH9xTuGpln2at0aDk1GGzp&#10;zVD1fbw6BfvddFN+Gbv7OPzY/WxbNtd69KnU81NfLkBE6uO/+OF+1wpe8jztT2/SE5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4UrNxAAAAN0AAAAPAAAAAAAAAAAA&#10;AAAAAKECAABkcnMvZG93bnJldi54bWxQSwUGAAAAAAQABAD5AAAAkgMAAAAA&#10;"/>
                  <v:shape id="AutoShape 7708" o:spid="_x0000_s1105" type="#_x0000_t32" style="position:absolute;left:1927;top:5854;width:782;height: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3vVscAAADdAAAADwAAAGRycy9kb3ducmV2LnhtbESPQWsCMRSE70L/Q3gFL1Kzu2IpW6Ns&#10;BUELHrTt/XXzugndvGw3Ubf/vikIHoeZ+YZZrAbXijP1wXpWkE8zEMS115YbBe9vm4cnECEia2w9&#10;k4JfCrBa3o0WWGp/4QOdj7ERCcKhRAUmxq6UMtSGHIap74iT9+V7hzHJvpG6x0uCu1YWWfYoHVpO&#10;CwY7Whuqv48np2C/y1+qT2N3r4cfu59vqvbUTD6UGt8P1TOISEO8ha/trVYwK4oc/t+kJ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re9WxwAAAN0AAAAPAAAAAAAA&#10;AAAAAAAAAKECAABkcnMvZG93bnJldi54bWxQSwUGAAAAAAQABAD5AAAAlQMAAAAA&#10;"/>
                </v:group>
                <v:shape id="AutoShape 7709" o:spid="_x0000_s1106" type="#_x0000_t32" style="position:absolute;left:8329;top:5293;width:1;height:5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xIcYAAADdAAAADwAAAGRycy9kb3ducmV2LnhtbESPQWsCMRSE74L/ITyhF9GsWypla5S1&#10;INSCB7XeXzevm9DNy7qJuv33TaHgcZiZb5jFqneNuFIXrGcFs2kGgrjy2nKt4OO4mTyDCBFZY+OZ&#10;FPxQgNVyOFhgof2N93Q9xFokCIcCFZgY20LKUBlyGKa+JU7el+8cxiS7WuoObwnuGpln2Vw6tJwW&#10;DLb0aqj6Plycgt12ti4/jd2+789297Qpm0s9Pin1MOrLFxCR+ngP/7fftILHPM/h7016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cSHGAAAA3QAAAA8AAAAAAAAA&#10;AAAAAAAAoQIAAGRycy9kb3ducmV2LnhtbFBLBQYAAAAABAAEAPkAAACUAwAAAAA=&#10;"/>
                <v:shape id="AutoShape 7710" o:spid="_x0000_s1107" type="#_x0000_t32" style="position:absolute;left:8329;top:5651;width:406;height:1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ivlcQAAADdAAAADwAAAGRycy9kb3ducmV2LnhtbESPT2sCMRTE74V+h/CE3mrWFYusRmkF&#10;QXoR/0B7fGyeu6Gbl2UTN+u3N4LQ4zAzv2GW68E2oqfOG8cKJuMMBHHptOFKwfm0fZ+D8AFZY+OY&#10;FNzIw3r1+rLEQrvIB+qPoRIJwr5ABXUIbSGlL2uy6MeuJU7exXUWQ5JdJXWHMcFtI/Ms+5AWDaeF&#10;Glva1FT+Ha9WgYl707e7Tfz6/vn1OpK5zZxR6m00fC5ABBrCf/jZ3mkF0zyfwuNNegJyd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qK+VxAAAAN0AAAAPAAAAAAAAAAAA&#10;AAAAAKECAABkcnMvZG93bnJldi54bWxQSwUGAAAAAAQABAD5AAAAkgMAAAAA&#10;">
                  <v:stroke endarrow="block"/>
                </v:shape>
                <v:shape id="Text Box 7711" o:spid="_x0000_s1108" type="#_x0000_t202" style="position:absolute;left:2573;top:5537;width:1176;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D7TsUA&#10;AADdAAAADwAAAGRycy9kb3ducmV2LnhtbESP3WrCQBSE7wu+w3KE3hTdmNqoMau0hRZvjT7AMXvy&#10;g9mzIbua+PbdQqGXw8x8w2T70bTiTr1rLCtYzCMQxIXVDVcKzqev2RqE88gaW8uk4EEO9rvJU4ap&#10;tgMf6Z77SgQIuxQV1N53qZSuqMmgm9uOOHil7Q36IPtK6h6HADetjKMokQYbDgs1dvRZU3HNb0ZB&#10;eRhe3jbD5dufV8dl8oHN6mIfSj1Px/ctCE+j/w//tQ9awWscL+H3TXgCcvc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cPtOxQAAAN0AAAAPAAAAAAAAAAAAAAAAAJgCAABkcnMv&#10;ZG93bnJldi54bWxQSwUGAAAAAAQABAD1AAAAigMAAAAA&#10;" stroked="f">
                  <v:textbox>
                    <w:txbxContent>
                      <w:p w:rsidR="007C1DB8" w:rsidRPr="00F76922" w:rsidRDefault="007C1DB8" w:rsidP="00906663">
                        <w:pPr>
                          <w:rPr>
                            <w:sz w:val="18"/>
                          </w:rPr>
                        </w:pPr>
                        <w:r>
                          <w:rPr>
                            <w:sz w:val="16"/>
                          </w:rPr>
                          <w:t xml:space="preserve">     </w:t>
                        </w:r>
                        <w:r w:rsidRPr="00FD45F8">
                          <w:rPr>
                            <w:sz w:val="16"/>
                          </w:rPr>
                          <w:t>reward</w:t>
                        </w:r>
                      </w:p>
                    </w:txbxContent>
                  </v:textbox>
                </v:shape>
                <v:shape id="Text Box 7712" o:spid="_x0000_s1109" type="#_x0000_t202" style="position:absolute;left:7098;top:5296;width:1115;height: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xe1cUA&#10;AADdAAAADwAAAGRycy9kb3ducmV2LnhtbESPzWrDMBCE74W8g9hALiWR4zZ/TpTQFFp8tZsH2Fgb&#10;28RaGUuN7bevCoUeh5n5hjmcBtOIB3WutqxguYhAEBdW11wquHx9zLcgnEfW2FgmBSM5OB0nTwdM&#10;tO05o0fuSxEg7BJUUHnfJlK6oiKDbmFb4uDdbGfQB9mVUnfYB7hpZBxFa2mw5rBQYUvvFRX3/Nso&#10;uKX982rXXz/9ZZO9rs9Yb652VGo2Hd72IDwN/j/81061gpc4XsHvm/AE5P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PF7VxQAAAN0AAAAPAAAAAAAAAAAAAAAAAJgCAABkcnMv&#10;ZG93bnJldi54bWxQSwUGAAAAAAQABAD1AAAAigMAAAAA&#10;" stroked="f">
                  <v:textbox>
                    <w:txbxContent>
                      <w:p w:rsidR="007C1DB8" w:rsidRPr="00FD45F8" w:rsidRDefault="007C1DB8" w:rsidP="00906663">
                        <w:pPr>
                          <w:rPr>
                            <w:sz w:val="16"/>
                          </w:rPr>
                        </w:pPr>
                        <w:r w:rsidRPr="00FD45F8">
                          <w:rPr>
                            <w:sz w:val="16"/>
                          </w:rPr>
                          <w:t>non-fulfilment</w:t>
                        </w:r>
                      </w:p>
                    </w:txbxContent>
                  </v:textbox>
                </v:shape>
                <v:shape id="Text Box 7713" o:spid="_x0000_s1110" type="#_x0000_t202" style="position:absolute;left:7797;top:5839;width:1293;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6Kb8gA&#10;AADdAAAADwAAAGRycy9kb3ducmV2LnhtbESPQWvCQBSE7wX/w/KEXopumoKE6BqkVdpehKpQentk&#10;n0lI9m2aXZP477uC0OMwM98wq2w0jeipc5VlBc/zCARxbnXFhYLTcTdLQDiPrLGxTAqu5CBbTx5W&#10;mGo78Bf1B1+IAGGXooLS+zaV0uUlGXRz2xIH72w7gz7IrpC6wyHATSPjKFpIgxWHhRJbei0prw8X&#10;o2B//ebf90t07j/b5OdU77dvu6etUo/TcbME4Wn0/+F7+0MreInjBdzehCcg1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fopvyAAAAN0AAAAPAAAAAAAAAAAAAAAAAJgCAABk&#10;cnMvZG93bnJldi54bWxQSwUGAAAAAAQABAD1AAAAjQMAAAAA&#10;" strokeweight="1pt">
                  <v:textbox>
                    <w:txbxContent>
                      <w:p w:rsidR="007C1DB8" w:rsidRPr="00F76922" w:rsidRDefault="007C1DB8" w:rsidP="00906663">
                        <w:pPr>
                          <w:rPr>
                            <w:sz w:val="18"/>
                          </w:rPr>
                        </w:pPr>
                        <w:r>
                          <w:rPr>
                            <w:sz w:val="18"/>
                          </w:rPr>
                          <w:t xml:space="preserve">    </w:t>
                        </w:r>
                        <w:r w:rsidRPr="00F76922">
                          <w:rPr>
                            <w:sz w:val="18"/>
                          </w:rPr>
                          <w:t>DISEASE</w:t>
                        </w:r>
                      </w:p>
                    </w:txbxContent>
                  </v:textbox>
                </v:shape>
                <w10:anchorlock/>
              </v:group>
            </w:pict>
          </mc:Fallback>
        </mc:AlternateContent>
      </w:r>
    </w:p>
    <w:p w:rsidR="00B32B5E" w:rsidRPr="00906663" w:rsidRDefault="00B32B5E" w:rsidP="007F2CA3">
      <w:pPr>
        <w:spacing w:line="276" w:lineRule="auto"/>
        <w:ind w:right="-3"/>
        <w:rPr>
          <w:sz w:val="28"/>
          <w:szCs w:val="20"/>
          <w:lang w:val="en-US"/>
        </w:rPr>
      </w:pPr>
      <w:r w:rsidRPr="00906663">
        <w:rPr>
          <w:rFonts w:ascii="Calibri" w:eastAsia="Calibri" w:hAnsi="Calibri" w:cs="Calibri"/>
          <w:sz w:val="20"/>
          <w:szCs w:val="18"/>
          <w:lang w:val="en-US"/>
        </w:rPr>
        <w:t>This graphic illustrates the different phases of dynamics between the person (P) and dominating It/sA.</w:t>
      </w:r>
    </w:p>
    <w:p w:rsidR="00B32B5E" w:rsidRPr="00906663" w:rsidRDefault="00B32B5E" w:rsidP="007F2CA3">
      <w:pPr>
        <w:spacing w:line="276" w:lineRule="auto"/>
        <w:ind w:right="-3"/>
        <w:rPr>
          <w:sz w:val="28"/>
          <w:szCs w:val="20"/>
          <w:lang w:val="en-US"/>
        </w:rPr>
      </w:pPr>
      <w:r w:rsidRPr="00906663">
        <w:rPr>
          <w:rFonts w:ascii="Calibri" w:eastAsia="Calibri" w:hAnsi="Calibri" w:cs="Calibri"/>
          <w:sz w:val="20"/>
          <w:szCs w:val="18"/>
          <w:lang w:val="en-US"/>
        </w:rPr>
        <w:t>Phase 1 on the far left shows how the person is "positively" interacting with the It/sA even though the person is already dominated by them: P fulfills the requirements of It/sA and receives an extremely strong positive feedback (such as recognition).</w:t>
      </w:r>
    </w:p>
    <w:p w:rsidR="00B32B5E" w:rsidRPr="00906663" w:rsidRDefault="00B32B5E" w:rsidP="007F2CA3">
      <w:pPr>
        <w:spacing w:line="276" w:lineRule="auto"/>
        <w:ind w:right="-3"/>
        <w:rPr>
          <w:sz w:val="28"/>
          <w:szCs w:val="20"/>
          <w:lang w:val="en-US"/>
        </w:rPr>
      </w:pPr>
      <w:r w:rsidRPr="00906663">
        <w:rPr>
          <w:rFonts w:ascii="Calibri" w:eastAsia="Calibri" w:hAnsi="Calibri" w:cs="Calibri"/>
          <w:sz w:val="20"/>
          <w:szCs w:val="18"/>
          <w:lang w:val="en-US"/>
        </w:rPr>
        <w:t>Phase 2 (illustrated in the middle) shows: It is getting worse whenever the demands of It/sA become too high and/or the person becomes too weak to fulfill the requirements - such as an imbalance of emotional distress and resilience. The affected person is now being punished by the It/sA.</w:t>
      </w:r>
    </w:p>
    <w:p w:rsidR="00B32B5E" w:rsidRPr="00906663" w:rsidRDefault="00B32B5E" w:rsidP="007F2CA3">
      <w:pPr>
        <w:spacing w:line="276" w:lineRule="auto"/>
        <w:ind w:right="-3"/>
        <w:rPr>
          <w:sz w:val="28"/>
          <w:szCs w:val="20"/>
          <w:lang w:val="en-US"/>
        </w:rPr>
      </w:pPr>
      <w:r w:rsidRPr="00906663">
        <w:rPr>
          <w:rFonts w:ascii="Calibri" w:eastAsia="Calibri" w:hAnsi="Calibri" w:cs="Calibri"/>
          <w:sz w:val="20"/>
          <w:szCs w:val="18"/>
          <w:lang w:val="en-US"/>
        </w:rPr>
        <w:t>Phase 3, on the right, is intended to indicate the dual role of the disease. It protects P against excessive demands. On the other hand, the affected person remains ill and allows the continuing existence of the It/sA.</w:t>
      </w:r>
    </w:p>
    <w:p w:rsidR="00B32B5E" w:rsidRPr="00B737DC" w:rsidRDefault="00B32B5E" w:rsidP="007F2CA3">
      <w:pPr>
        <w:spacing w:line="276" w:lineRule="auto"/>
        <w:ind w:right="-3"/>
        <w:rPr>
          <w:szCs w:val="20"/>
          <w:lang w:val="en-US"/>
        </w:rPr>
      </w:pPr>
    </w:p>
    <w:p w:rsidR="00B32B5E" w:rsidRPr="00906663" w:rsidRDefault="00B32B5E" w:rsidP="007F2CA3">
      <w:pPr>
        <w:spacing w:line="276" w:lineRule="auto"/>
        <w:ind w:right="-3"/>
        <w:rPr>
          <w:sz w:val="10"/>
          <w:szCs w:val="20"/>
          <w:lang w:val="en-US"/>
        </w:rPr>
      </w:pPr>
      <w:r w:rsidRPr="00B737DC">
        <w:rPr>
          <w:rFonts w:ascii="Calibri" w:eastAsia="Calibri" w:hAnsi="Calibri" w:cs="Calibri"/>
          <w:szCs w:val="20"/>
          <w:lang w:val="en-US"/>
        </w:rPr>
        <w:t xml:space="preserve">The system decompensates whenever the requirements of It/sA are higher than the compensation forces of </w:t>
      </w:r>
      <w:proofErr w:type="gramStart"/>
      <w:r w:rsidRPr="00B737DC">
        <w:rPr>
          <w:rFonts w:ascii="Calibri" w:eastAsia="Calibri" w:hAnsi="Calibri" w:cs="Calibri"/>
          <w:szCs w:val="20"/>
          <w:lang w:val="en-US"/>
        </w:rPr>
        <w:t>the I</w:t>
      </w:r>
      <w:proofErr w:type="gramEnd"/>
      <w:r w:rsidRPr="00B737DC">
        <w:rPr>
          <w:rFonts w:ascii="Calibri" w:eastAsia="Calibri" w:hAnsi="Calibri" w:cs="Calibri"/>
          <w:szCs w:val="20"/>
          <w:lang w:val="en-US"/>
        </w:rPr>
        <w:t xml:space="preserve">. More exact: whenever the requirements cannot be fulfilled anymore, or whenever threats cannot be fended off anymore - i.e. in the moment when the power of defense and coping are not strong enough anymore. But also, if the person does not want to fulfill the requirements anymore - and therefore causes a positive crisis! In this situation, the affected person is back in the old position of his/her childhood: He/she feels existentially threatened, it is about being or not being, </w:t>
      </w:r>
      <w:proofErr w:type="gramStart"/>
      <w:r w:rsidRPr="00B737DC">
        <w:rPr>
          <w:rFonts w:ascii="Calibri" w:eastAsia="Calibri" w:hAnsi="Calibri" w:cs="Calibri"/>
          <w:szCs w:val="20"/>
          <w:lang w:val="en-US"/>
        </w:rPr>
        <w:t>Self</w:t>
      </w:r>
      <w:proofErr w:type="gramEnd"/>
      <w:r w:rsidRPr="00B737DC">
        <w:rPr>
          <w:rFonts w:ascii="Calibri" w:eastAsia="Calibri" w:hAnsi="Calibri" w:cs="Calibri"/>
          <w:szCs w:val="20"/>
          <w:lang w:val="en-US"/>
        </w:rPr>
        <w:t xml:space="preserve"> or No-self. The old emergency-solution does not work any longer - especially if the parents (or environments) are themselves in a crisis because they are confronted with similar conflicts that seem to be indissoluble.</w:t>
      </w:r>
    </w:p>
    <w:p w:rsidR="00B32B5E" w:rsidRPr="00906663" w:rsidRDefault="00B32B5E" w:rsidP="007F2CA3">
      <w:pPr>
        <w:spacing w:line="276" w:lineRule="auto"/>
        <w:ind w:right="-3"/>
        <w:rPr>
          <w:sz w:val="14"/>
          <w:szCs w:val="20"/>
          <w:lang w:val="en-US"/>
        </w:rPr>
      </w:pPr>
      <w:r w:rsidRPr="00B737DC">
        <w:rPr>
          <w:rFonts w:ascii="Calibri" w:eastAsia="Calibri" w:hAnsi="Calibri" w:cs="Calibri"/>
          <w:szCs w:val="20"/>
          <w:lang w:val="en-US"/>
        </w:rPr>
        <w:t xml:space="preserve">This dilemma can also be described as follows: On the one side we are in desperate need of love; </w:t>
      </w:r>
      <w:proofErr w:type="gramStart"/>
      <w:r w:rsidRPr="00B737DC">
        <w:rPr>
          <w:rFonts w:ascii="Calibri" w:eastAsia="Calibri" w:hAnsi="Calibri" w:cs="Calibri"/>
          <w:szCs w:val="20"/>
          <w:lang w:val="en-US"/>
        </w:rPr>
        <w:t>But</w:t>
      </w:r>
      <w:proofErr w:type="gramEnd"/>
      <w:r w:rsidRPr="00B737DC">
        <w:rPr>
          <w:rFonts w:ascii="Calibri" w:eastAsia="Calibri" w:hAnsi="Calibri" w:cs="Calibri"/>
          <w:szCs w:val="20"/>
          <w:lang w:val="en-US"/>
        </w:rPr>
        <w:t xml:space="preserve"> love also became very dangerous, almost deadly for us because parental love was connected to prerequisites or even exploitation. Therefore, many people seek love while they also fear and avoid it. With that, the person is stuck within a dilemma because he/she received a fearful, destroying love. It can be compared to a barefooted person that flees from the ice by running over hot coals and back to the ice again instead of trying to put on his/her own shoes.</w:t>
      </w:r>
    </w:p>
    <w:p w:rsidR="00B32B5E" w:rsidRPr="00FB1060" w:rsidRDefault="00B32B5E" w:rsidP="007F2CA3">
      <w:pPr>
        <w:spacing w:line="276" w:lineRule="auto"/>
        <w:ind w:right="-3"/>
        <w:rPr>
          <w:szCs w:val="20"/>
          <w:lang w:val="en-US"/>
        </w:rPr>
      </w:pPr>
      <w:r w:rsidRPr="00B737DC">
        <w:rPr>
          <w:rFonts w:ascii="Calibri" w:eastAsia="Calibri" w:hAnsi="Calibri" w:cs="Calibri"/>
          <w:szCs w:val="20"/>
          <w:lang w:val="en-US"/>
        </w:rPr>
        <w:t xml:space="preserve">All this leads to reenactments (inward and/ or in new relationships) resp. to a compulsion to repeat until the affected person finds a solution. It is as if the person has to find out if he/she is loved for him/herself or not, no matter what. The situation appears hopeless - but the person is adult now. Maybe he/she can find a deeper solution now. What solutions are there? </w:t>
      </w:r>
      <w:r w:rsidRPr="00FB1060">
        <w:rPr>
          <w:rFonts w:ascii="Calibri" w:eastAsia="Calibri" w:hAnsi="Calibri" w:cs="Calibri"/>
          <w:szCs w:val="20"/>
          <w:lang w:val="en-US"/>
        </w:rPr>
        <w:t>We will find out in the chapters of therapy.</w:t>
      </w:r>
    </w:p>
    <w:p w:rsidR="00906663" w:rsidRPr="001B6501" w:rsidRDefault="00906663" w:rsidP="007F2CA3">
      <w:pPr>
        <w:pStyle w:val="berschrift4"/>
        <w:rPr>
          <w:lang w:val="en-US"/>
        </w:rPr>
      </w:pPr>
      <w:bookmarkStart w:id="17" w:name="page13"/>
      <w:bookmarkStart w:id="18" w:name="_Toc524363044"/>
      <w:bookmarkStart w:id="19" w:name="_Toc60847314"/>
      <w:bookmarkStart w:id="20" w:name="_Toc64367931"/>
      <w:bookmarkEnd w:id="17"/>
      <w:r w:rsidRPr="001B6501">
        <w:rPr>
          <w:lang w:val="en-US"/>
        </w:rPr>
        <w:t>Schizophrenic Symptoms and their Meanings</w:t>
      </w:r>
      <w:bookmarkEnd w:id="18"/>
      <w:bookmarkEnd w:id="19"/>
      <w:bookmarkEnd w:id="20"/>
      <w:r>
        <w:fldChar w:fldCharType="begin"/>
      </w:r>
      <w:r w:rsidRPr="001B6501">
        <w:rPr>
          <w:lang w:val="en-US"/>
        </w:rPr>
        <w:instrText xml:space="preserve"> XE "schizophrenia:symptoms and meaning" </w:instrText>
      </w:r>
      <w:r>
        <w:fldChar w:fldCharType="end"/>
      </w:r>
    </w:p>
    <w:p w:rsidR="00906663" w:rsidRPr="00553A93" w:rsidRDefault="00906663" w:rsidP="007F2CA3">
      <w:pPr>
        <w:pStyle w:val="berschrift5"/>
        <w:rPr>
          <w:sz w:val="22"/>
        </w:rPr>
      </w:pPr>
      <w:bookmarkStart w:id="21" w:name="_Toc64367932"/>
      <w:r w:rsidRPr="00553A93">
        <w:rPr>
          <w:sz w:val="22"/>
        </w:rPr>
        <w:t>General Information about Splittings (Partly Repetition)</w:t>
      </w:r>
      <w:bookmarkEnd w:id="21"/>
    </w:p>
    <w:p w:rsidR="00906663" w:rsidRDefault="00906663" w:rsidP="007F2CA3">
      <w:pPr>
        <w:spacing w:line="276" w:lineRule="auto"/>
        <w:ind w:right="-1"/>
        <w:rPr>
          <w:sz w:val="22"/>
          <w:u w:val="single"/>
          <w:lang w:val="en-US"/>
        </w:rPr>
      </w:pPr>
      <w:r w:rsidRPr="00553A93">
        <w:rPr>
          <w:sz w:val="22"/>
          <w:lang w:val="en-US"/>
        </w:rPr>
        <w:t>Here are some notes</w:t>
      </w:r>
      <w:proofErr w:type="gramStart"/>
      <w:r w:rsidRPr="00553A93">
        <w:rPr>
          <w:sz w:val="22"/>
          <w:lang w:val="en-US"/>
        </w:rPr>
        <w:t>:</w:t>
      </w:r>
      <w:proofErr w:type="gramEnd"/>
      <w:r w:rsidRPr="00553A93">
        <w:rPr>
          <w:sz w:val="22"/>
          <w:lang w:val="en-US"/>
        </w:rPr>
        <w:br/>
        <w:t xml:space="preserve">A 'real', actual wholeness/unity cannot be divided. (See motto by R.D. Laing above). I.e., if the subject (resp. person) is connected with the +A, which can integrate all objects, also the negative ones, then no permanent subject-object- or other splittings can occur. </w:t>
      </w:r>
      <w:r w:rsidRPr="00553A93">
        <w:rPr>
          <w:sz w:val="22"/>
          <w:lang w:val="en-US"/>
        </w:rPr>
        <w:br/>
      </w:r>
      <w:r w:rsidRPr="00553A93">
        <w:rPr>
          <w:sz w:val="12"/>
          <w:lang w:val="en-US"/>
        </w:rPr>
        <w:br/>
      </w:r>
      <w:r w:rsidRPr="00553A93">
        <w:rPr>
          <w:sz w:val="22"/>
          <w:lang w:val="en-US"/>
        </w:rPr>
        <w:t>Schizophrenia is a mental breakdown = "Zusammenbruch". The German term reflects two typical features: `zusammen´ (`fusioned´) and `Bruch´ (`split´). Inversion causes our souls to become divisible and fusionible.</w:t>
      </w:r>
      <w:r w:rsidRPr="00553A93">
        <w:rPr>
          <w:sz w:val="22"/>
          <w:lang w:val="en-US"/>
        </w:rPr>
        <w:br/>
        <w:t>Splitting affects the whole absolute-sphere of the person as a result of an experience of absolute opposites.</w:t>
      </w:r>
      <w:r w:rsidR="00553A93">
        <w:rPr>
          <w:sz w:val="22"/>
          <w:lang w:val="en-US"/>
        </w:rPr>
        <w:t xml:space="preserve"> </w:t>
      </w:r>
      <w:r w:rsidRPr="00553A93">
        <w:rPr>
          <w:sz w:val="22"/>
          <w:lang w:val="en-US"/>
        </w:rPr>
        <w:t>Within the relative-sphere, I only will speak of differences, divergences or polarities.</w:t>
      </w:r>
      <w:r w:rsidRPr="00553A93">
        <w:rPr>
          <w:sz w:val="22"/>
          <w:lang w:val="en-US"/>
        </w:rPr>
        <w:br/>
        <w:t xml:space="preserve">In the following chapter, I will discuss mainly the phenomena of splitting and fusioning. </w:t>
      </w:r>
      <w:r w:rsidR="00553A93">
        <w:rPr>
          <w:sz w:val="22"/>
          <w:lang w:val="en-US"/>
        </w:rPr>
        <w:br/>
      </w:r>
      <w:r w:rsidRPr="00553A93">
        <w:rPr>
          <w:sz w:val="22"/>
          <w:u w:val="single"/>
          <w:lang w:val="en-US"/>
        </w:rPr>
        <w:t>They stand exemplary for other schizophrenic symptoms.</w:t>
      </w:r>
    </w:p>
    <w:p w:rsidR="00906663" w:rsidRPr="00553A93" w:rsidRDefault="00906663" w:rsidP="007F2CA3">
      <w:pPr>
        <w:pStyle w:val="berschrift7"/>
        <w:rPr>
          <w:sz w:val="22"/>
          <w:lang w:val="en-US"/>
        </w:rPr>
      </w:pPr>
      <w:r w:rsidRPr="00553A93">
        <w:rPr>
          <w:sz w:val="22"/>
          <w:lang w:val="en-US"/>
        </w:rPr>
        <w:t>Spheres of Splittings</w:t>
      </w:r>
      <w:r w:rsidRPr="00553A93">
        <w:rPr>
          <w:sz w:val="22"/>
        </w:rPr>
        <w:fldChar w:fldCharType="begin"/>
      </w:r>
      <w:r w:rsidRPr="00553A93">
        <w:rPr>
          <w:sz w:val="22"/>
          <w:lang w:val="en-US"/>
        </w:rPr>
        <w:instrText xml:space="preserve"> XE "schizophrenia:splits" </w:instrText>
      </w:r>
      <w:r w:rsidRPr="00553A93">
        <w:rPr>
          <w:sz w:val="22"/>
        </w:rPr>
        <w:fldChar w:fldCharType="end"/>
      </w:r>
    </w:p>
    <w:p w:rsidR="00906663" w:rsidRPr="00553A93" w:rsidRDefault="00906663" w:rsidP="007F2CA3">
      <w:pPr>
        <w:spacing w:line="276" w:lineRule="auto"/>
        <w:ind w:right="-1"/>
        <w:rPr>
          <w:rFonts w:eastAsia="Times New Roman"/>
          <w:sz w:val="22"/>
          <w:lang w:val="en-US"/>
        </w:rPr>
      </w:pPr>
      <w:r w:rsidRPr="00553A93">
        <w:rPr>
          <w:rFonts w:eastAsia="Times New Roman"/>
          <w:sz w:val="22"/>
          <w:lang w:val="en-US"/>
        </w:rPr>
        <w:t>Inversions may cause splittings within all aspects. One may differentiate between:</w:t>
      </w:r>
    </w:p>
    <w:p w:rsidR="00906663" w:rsidRPr="00553A93" w:rsidRDefault="00906663" w:rsidP="007F2CA3">
      <w:pPr>
        <w:ind w:right="-1"/>
        <w:rPr>
          <w:rFonts w:eastAsia="Times New Roman"/>
          <w:sz w:val="22"/>
          <w:lang w:val="en-US"/>
        </w:rPr>
      </w:pPr>
      <w:r w:rsidRPr="00553A93">
        <w:rPr>
          <w:rFonts w:eastAsia="Times New Roman"/>
          <w:b/>
          <w:sz w:val="22"/>
          <w:lang w:val="en-US"/>
        </w:rPr>
        <w:t>A</w:t>
      </w:r>
      <w:r w:rsidRPr="00553A93">
        <w:rPr>
          <w:rFonts w:eastAsia="Times New Roman"/>
          <w:sz w:val="22"/>
          <w:lang w:val="en-US"/>
        </w:rPr>
        <w:t>: Splittings in the dimensions-spheres</w:t>
      </w:r>
    </w:p>
    <w:p w:rsidR="00906663" w:rsidRPr="00553A93" w:rsidRDefault="00906663" w:rsidP="007F2CA3">
      <w:pPr>
        <w:ind w:right="-1"/>
        <w:rPr>
          <w:rFonts w:eastAsia="Times New Roman"/>
          <w:sz w:val="22"/>
          <w:lang w:val="en-US"/>
        </w:rPr>
      </w:pPr>
      <w:r w:rsidRPr="00553A93">
        <w:rPr>
          <w:rFonts w:eastAsia="Times New Roman"/>
          <w:b/>
          <w:sz w:val="22"/>
          <w:lang w:val="en-US"/>
        </w:rPr>
        <w:t>B</w:t>
      </w:r>
      <w:r w:rsidRPr="00553A93">
        <w:rPr>
          <w:rFonts w:eastAsia="Times New Roman"/>
          <w:sz w:val="22"/>
          <w:lang w:val="en-US"/>
        </w:rPr>
        <w:t xml:space="preserve">: Splittings in the differentiations-spheres </w:t>
      </w:r>
    </w:p>
    <w:p w:rsidR="00906663" w:rsidRPr="00553A93" w:rsidRDefault="00906663" w:rsidP="007F2CA3">
      <w:pPr>
        <w:ind w:right="-1"/>
        <w:rPr>
          <w:rFonts w:eastAsia="Times New Roman"/>
          <w:sz w:val="22"/>
          <w:lang w:val="en-US"/>
        </w:rPr>
      </w:pPr>
      <w:r w:rsidRPr="005C5570">
        <w:rPr>
          <w:rFonts w:eastAsia="Times New Roman"/>
          <w:sz w:val="12"/>
          <w:lang w:val="en-US"/>
        </w:rPr>
        <w:br/>
      </w:r>
      <w:r w:rsidRPr="00553A93">
        <w:rPr>
          <w:rFonts w:eastAsia="Times New Roman"/>
          <w:sz w:val="22"/>
          <w:lang w:val="en-US"/>
        </w:rPr>
        <w:t xml:space="preserve">To </w:t>
      </w:r>
      <w:r w:rsidRPr="00553A93">
        <w:rPr>
          <w:rFonts w:eastAsia="Times New Roman"/>
          <w:b/>
          <w:sz w:val="22"/>
          <w:lang w:val="en-US"/>
        </w:rPr>
        <w:t>A</w:t>
      </w:r>
      <w:r w:rsidRPr="00553A93">
        <w:rPr>
          <w:rFonts w:eastAsia="Times New Roman"/>
          <w:sz w:val="22"/>
          <w:lang w:val="en-US"/>
        </w:rPr>
        <w:br/>
      </w:r>
      <w:r w:rsidRPr="00553A93">
        <w:rPr>
          <w:rFonts w:eastAsia="Times New Roman"/>
          <w:sz w:val="22"/>
          <w:lang w:val="en-US"/>
        </w:rPr>
        <w:lastRenderedPageBreak/>
        <w:t xml:space="preserve">1. The absolute split between </w:t>
      </w:r>
      <w:hyperlink r:id="rId42" w:anchor="mozTocId126089" w:history="1">
        <w:r w:rsidRPr="00553A93">
          <w:rPr>
            <w:rStyle w:val="Hyperlink"/>
            <w:rFonts w:eastAsia="Times New Roman"/>
            <w:sz w:val="22"/>
            <w:lang w:val="en-US"/>
          </w:rPr>
          <w:t>+</w:t>
        </w:r>
        <w:proofErr w:type="gramStart"/>
        <w:r w:rsidRPr="00553A93">
          <w:rPr>
            <w:rStyle w:val="Hyperlink"/>
            <w:rFonts w:eastAsia="Times New Roman"/>
            <w:sz w:val="22"/>
            <w:lang w:val="en-US"/>
          </w:rPr>
          <w:t>A</w:t>
        </w:r>
      </w:hyperlink>
      <w:r w:rsidRPr="00553A93">
        <w:rPr>
          <w:rFonts w:eastAsia="Times New Roman"/>
          <w:sz w:val="22"/>
          <w:lang w:val="en-US"/>
        </w:rPr>
        <w:t xml:space="preserve"> and</w:t>
      </w:r>
      <w:proofErr w:type="gramEnd"/>
      <w:r w:rsidRPr="00553A93">
        <w:rPr>
          <w:rFonts w:eastAsia="Times New Roman"/>
          <w:sz w:val="22"/>
          <w:lang w:val="en-US"/>
        </w:rPr>
        <w:t xml:space="preserve"> </w:t>
      </w:r>
      <w:hyperlink r:id="rId43" w:anchor="mozTocId750808" w:history="1">
        <w:r w:rsidRPr="00553A93">
          <w:rPr>
            <w:rStyle w:val="Hyperlink"/>
            <w:sz w:val="22"/>
            <w:lang w:val="en-US"/>
          </w:rPr>
          <w:t>‒A</w:t>
        </w:r>
      </w:hyperlink>
      <w:r w:rsidRPr="00553A93">
        <w:rPr>
          <w:rFonts w:eastAsia="Times New Roman"/>
          <w:sz w:val="22"/>
          <w:lang w:val="en-US"/>
        </w:rPr>
        <w:t xml:space="preserve">.    </w:t>
      </w:r>
      <w:r w:rsidRPr="00553A93">
        <w:rPr>
          <w:rFonts w:eastAsia="Times New Roman"/>
          <w:sz w:val="22"/>
          <w:lang w:val="en-US"/>
        </w:rPr>
        <w:br/>
        <w:t>2. Splittings between A and It resp. between Self and strange-Self.</w:t>
      </w:r>
      <w:r w:rsidRPr="00553A93">
        <w:rPr>
          <w:rStyle w:val="Funotenzeichen"/>
          <w:rFonts w:eastAsia="Times New Roman"/>
          <w:sz w:val="16"/>
          <w:lang w:val="en-US"/>
        </w:rPr>
        <w:t xml:space="preserve"> </w:t>
      </w:r>
      <w:r w:rsidRPr="00553A93">
        <w:rPr>
          <w:rStyle w:val="Funotenzeichen"/>
          <w:rFonts w:eastAsia="Times New Roman"/>
          <w:sz w:val="16"/>
        </w:rPr>
        <w:footnoteReference w:id="29"/>
      </w:r>
      <w:r w:rsidRPr="00553A93">
        <w:rPr>
          <w:rFonts w:eastAsia="Times New Roman"/>
          <w:sz w:val="22"/>
          <w:lang w:val="en-US"/>
        </w:rPr>
        <w:t xml:space="preserve">  </w:t>
      </w:r>
    </w:p>
    <w:p w:rsidR="00906663" w:rsidRPr="00553A93" w:rsidRDefault="00906663" w:rsidP="007F2CA3">
      <w:pPr>
        <w:ind w:right="-1"/>
        <w:rPr>
          <w:rFonts w:eastAsia="Times New Roman"/>
          <w:sz w:val="22"/>
          <w:lang w:val="en-US"/>
        </w:rPr>
      </w:pPr>
      <w:r w:rsidRPr="00553A93">
        <w:rPr>
          <w:rFonts w:eastAsia="Times New Roman"/>
          <w:sz w:val="22"/>
          <w:lang w:val="en-US"/>
        </w:rPr>
        <w:t>3. Splittings within an It into its parts: pro-sA, contra-sA and s0.</w:t>
      </w:r>
    </w:p>
    <w:p w:rsidR="00906663" w:rsidRPr="00553A93" w:rsidRDefault="00906663" w:rsidP="007F2CA3">
      <w:pPr>
        <w:spacing w:line="276" w:lineRule="auto"/>
        <w:ind w:right="-1"/>
        <w:rPr>
          <w:rFonts w:eastAsia="Times New Roman"/>
          <w:sz w:val="22"/>
          <w:lang w:val="en-US"/>
        </w:rPr>
      </w:pPr>
      <w:r w:rsidRPr="00553A93">
        <w:rPr>
          <w:rFonts w:eastAsia="Times New Roman"/>
          <w:sz w:val="22"/>
          <w:lang w:val="en-US"/>
        </w:rPr>
        <w:t>4. Splittings within an It-part into one of its three sides (+/‒/0).</w:t>
      </w:r>
    </w:p>
    <w:p w:rsidR="00906663" w:rsidRPr="00553A93" w:rsidRDefault="00906663" w:rsidP="007F2CA3">
      <w:pPr>
        <w:ind w:right="-1"/>
        <w:rPr>
          <w:rFonts w:eastAsia="Times New Roman"/>
          <w:sz w:val="22"/>
          <w:lang w:val="en-US"/>
        </w:rPr>
      </w:pPr>
      <w:r w:rsidRPr="00553A93">
        <w:rPr>
          <w:rFonts w:eastAsia="Times New Roman"/>
          <w:sz w:val="22"/>
          <w:lang w:val="en-US"/>
        </w:rPr>
        <w:t>5. Splittings between the different sA/sS.</w:t>
      </w:r>
      <w:r w:rsidRPr="00553A93">
        <w:rPr>
          <w:rFonts w:eastAsia="Times New Roman"/>
          <w:sz w:val="22"/>
          <w:lang w:val="en-US"/>
        </w:rPr>
        <w:br/>
        <w:t xml:space="preserve">To 1) </w:t>
      </w:r>
      <w:proofErr w:type="gramStart"/>
      <w:r w:rsidRPr="00553A93">
        <w:rPr>
          <w:rFonts w:eastAsia="Times New Roman"/>
          <w:sz w:val="22"/>
          <w:lang w:val="en-US"/>
        </w:rPr>
        <w:t>In</w:t>
      </w:r>
      <w:proofErr w:type="gramEnd"/>
      <w:r w:rsidRPr="00553A93">
        <w:rPr>
          <w:rFonts w:eastAsia="Times New Roman"/>
          <w:sz w:val="22"/>
          <w:lang w:val="en-US"/>
        </w:rPr>
        <w:t xml:space="preserve"> my opinion, the split between +A and ‒A is the only absolute split. But you must believe in the existence of +</w:t>
      </w:r>
      <w:proofErr w:type="gramStart"/>
      <w:r w:rsidRPr="00553A93">
        <w:rPr>
          <w:rFonts w:eastAsia="Times New Roman"/>
          <w:sz w:val="22"/>
          <w:lang w:val="en-US"/>
        </w:rPr>
        <w:t>A and</w:t>
      </w:r>
      <w:proofErr w:type="gramEnd"/>
      <w:r w:rsidRPr="00553A93">
        <w:rPr>
          <w:rFonts w:eastAsia="Times New Roman"/>
          <w:sz w:val="22"/>
          <w:lang w:val="en-US"/>
        </w:rPr>
        <w:t xml:space="preserve"> ‒A.</w:t>
      </w:r>
    </w:p>
    <w:p w:rsidR="00906663" w:rsidRPr="00553A93" w:rsidRDefault="00906663" w:rsidP="007F2CA3">
      <w:pPr>
        <w:spacing w:line="276" w:lineRule="auto"/>
        <w:ind w:right="-1"/>
        <w:rPr>
          <w:rFonts w:eastAsia="Times New Roman"/>
          <w:sz w:val="22"/>
          <w:lang w:val="en-US"/>
        </w:rPr>
      </w:pPr>
      <w:r w:rsidRPr="00553A93">
        <w:rPr>
          <w:rFonts w:eastAsia="Times New Roman"/>
          <w:sz w:val="22"/>
          <w:lang w:val="en-US"/>
        </w:rPr>
        <w:t xml:space="preserve">To 2) In relation to the person, the splittings concern the Self and the strange-Self(s). The affected person experiences a contradiction, splittings of the actual Self and the strange-Selves. That contradiction is not absolute because </w:t>
      </w:r>
      <w:proofErr w:type="gramStart"/>
      <w:r w:rsidRPr="00553A93">
        <w:rPr>
          <w:rFonts w:eastAsia="Times New Roman"/>
          <w:sz w:val="22"/>
          <w:lang w:val="en-US"/>
        </w:rPr>
        <w:t>Self</w:t>
      </w:r>
      <w:proofErr w:type="gramEnd"/>
      <w:r w:rsidRPr="00553A93">
        <w:rPr>
          <w:rFonts w:eastAsia="Times New Roman"/>
          <w:sz w:val="22"/>
          <w:lang w:val="en-US"/>
        </w:rPr>
        <w:t xml:space="preserve"> and strange-Selves coincide in some parts. Yet, that contradiction will be experienced as absolute. Due to the strange-Selves, the person will be 'de-individualized' and the individual (literally: the indivisible) will become divisible!</w:t>
      </w:r>
    </w:p>
    <w:p w:rsidR="004522F3" w:rsidRPr="00553A93" w:rsidRDefault="00906663" w:rsidP="007F2CA3">
      <w:pPr>
        <w:spacing w:line="276" w:lineRule="auto"/>
        <w:ind w:right="-1"/>
        <w:rPr>
          <w:rFonts w:eastAsia="Times New Roman"/>
          <w:sz w:val="22"/>
          <w:lang w:val="en-US"/>
        </w:rPr>
      </w:pPr>
      <w:r w:rsidRPr="00553A93">
        <w:rPr>
          <w:rFonts w:eastAsia="Times New Roman"/>
          <w:sz w:val="22"/>
          <w:lang w:val="en-US"/>
        </w:rPr>
        <w:t>To 3) The third area of splittings exists within the opposites inside of the It resp. the strange-Self itself in the splitting in pro-sS, contra-sS and 0S (or: +sA</w:t>
      </w:r>
      <w:proofErr w:type="gramStart"/>
      <w:r w:rsidRPr="00553A93">
        <w:rPr>
          <w:rFonts w:eastAsia="Times New Roman"/>
          <w:sz w:val="22"/>
          <w:lang w:val="en-US"/>
        </w:rPr>
        <w:t>,‒</w:t>
      </w:r>
      <w:proofErr w:type="gramEnd"/>
      <w:r w:rsidRPr="00553A93">
        <w:rPr>
          <w:rFonts w:eastAsia="Times New Roman"/>
          <w:sz w:val="22"/>
          <w:lang w:val="en-US"/>
        </w:rPr>
        <w:t>sA and s0; Example: ideal*, taboo* and 0*).</w:t>
      </w:r>
    </w:p>
    <w:p w:rsidR="00906663" w:rsidRPr="00553A93" w:rsidRDefault="00906663" w:rsidP="007F2CA3">
      <w:pPr>
        <w:spacing w:line="276" w:lineRule="auto"/>
        <w:ind w:right="-1"/>
        <w:rPr>
          <w:rFonts w:eastAsia="Times New Roman"/>
          <w:sz w:val="22"/>
          <w:lang w:val="en-US"/>
        </w:rPr>
      </w:pPr>
      <w:r w:rsidRPr="00553A93">
        <w:rPr>
          <w:rFonts w:eastAsia="Times New Roman"/>
          <w:sz w:val="22"/>
          <w:lang w:val="en-US"/>
        </w:rPr>
        <w:br/>
      </w:r>
    </w:p>
    <w:tbl>
      <w:tblPr>
        <w:tblStyle w:val="Tabellenraster"/>
        <w:tblW w:w="0" w:type="auto"/>
        <w:tblInd w:w="1462" w:type="dxa"/>
        <w:tblLook w:val="04A0" w:firstRow="1" w:lastRow="0" w:firstColumn="1" w:lastColumn="0" w:noHBand="0" w:noVBand="1"/>
      </w:tblPr>
      <w:tblGrid>
        <w:gridCol w:w="833"/>
        <w:gridCol w:w="1719"/>
        <w:gridCol w:w="1134"/>
      </w:tblGrid>
      <w:tr w:rsidR="00906663" w:rsidRPr="00553A93" w:rsidTr="005C5570">
        <w:tc>
          <w:tcPr>
            <w:tcW w:w="833" w:type="dxa"/>
            <w:vMerge w:val="restart"/>
            <w:tcBorders>
              <w:top w:val="nil"/>
              <w:left w:val="nil"/>
            </w:tcBorders>
            <w:vAlign w:val="center"/>
          </w:tcPr>
          <w:p w:rsidR="00906663" w:rsidRPr="00553A93" w:rsidRDefault="00906663" w:rsidP="007F2CA3">
            <w:pPr>
              <w:ind w:right="-1"/>
              <w:rPr>
                <w:sz w:val="22"/>
              </w:rPr>
            </w:pPr>
            <w:r w:rsidRPr="00553A93">
              <w:rPr>
                <w:sz w:val="22"/>
              </w:rPr>
              <w:t>Self</w:t>
            </w:r>
          </w:p>
        </w:tc>
        <w:tc>
          <w:tcPr>
            <w:tcW w:w="1719" w:type="dxa"/>
            <w:vMerge w:val="restart"/>
            <w:tcBorders>
              <w:top w:val="nil"/>
              <w:right w:val="nil"/>
            </w:tcBorders>
            <w:vAlign w:val="center"/>
          </w:tcPr>
          <w:p w:rsidR="00906663" w:rsidRPr="00553A93" w:rsidRDefault="00906663" w:rsidP="007F2CA3">
            <w:pPr>
              <w:ind w:right="-1"/>
              <w:rPr>
                <w:sz w:val="22"/>
                <w:lang w:val="en-US"/>
              </w:rPr>
            </w:pPr>
            <w:r w:rsidRPr="00553A93">
              <w:rPr>
                <w:sz w:val="22"/>
                <w:lang w:val="en-US"/>
              </w:rPr>
              <w:t>It</w:t>
            </w:r>
            <w:r w:rsidRPr="00553A93">
              <w:rPr>
                <w:sz w:val="22"/>
                <w:lang w:val="en-US"/>
              </w:rPr>
              <w:br/>
              <w:t>resp.</w:t>
            </w:r>
            <w:r w:rsidRPr="00553A93">
              <w:rPr>
                <w:sz w:val="22"/>
                <w:lang w:val="en-US"/>
              </w:rPr>
              <w:br/>
              <w:t>strange Self (sS)</w:t>
            </w:r>
          </w:p>
        </w:tc>
        <w:tc>
          <w:tcPr>
            <w:tcW w:w="1134" w:type="dxa"/>
            <w:tcBorders>
              <w:left w:val="nil"/>
              <w:right w:val="nil"/>
            </w:tcBorders>
          </w:tcPr>
          <w:p w:rsidR="00906663" w:rsidRPr="00553A93" w:rsidRDefault="00906663" w:rsidP="007F2CA3">
            <w:pPr>
              <w:ind w:right="-1"/>
              <w:rPr>
                <w:sz w:val="22"/>
              </w:rPr>
            </w:pPr>
            <w:r w:rsidRPr="00553A93">
              <w:rPr>
                <w:sz w:val="22"/>
              </w:rPr>
              <w:t>Pro-sS</w:t>
            </w:r>
          </w:p>
        </w:tc>
      </w:tr>
      <w:tr w:rsidR="00906663" w:rsidRPr="00553A93" w:rsidTr="005C5570">
        <w:tc>
          <w:tcPr>
            <w:tcW w:w="833" w:type="dxa"/>
            <w:vMerge/>
            <w:tcBorders>
              <w:left w:val="nil"/>
            </w:tcBorders>
          </w:tcPr>
          <w:p w:rsidR="00906663" w:rsidRPr="00553A93" w:rsidRDefault="00906663" w:rsidP="007F2CA3">
            <w:pPr>
              <w:ind w:right="-1"/>
              <w:rPr>
                <w:sz w:val="22"/>
              </w:rPr>
            </w:pPr>
          </w:p>
        </w:tc>
        <w:tc>
          <w:tcPr>
            <w:tcW w:w="1719" w:type="dxa"/>
            <w:vMerge/>
            <w:tcBorders>
              <w:right w:val="nil"/>
            </w:tcBorders>
          </w:tcPr>
          <w:p w:rsidR="00906663" w:rsidRPr="00553A93" w:rsidRDefault="00906663" w:rsidP="007F2CA3">
            <w:pPr>
              <w:ind w:right="-1"/>
              <w:rPr>
                <w:sz w:val="22"/>
              </w:rPr>
            </w:pPr>
          </w:p>
        </w:tc>
        <w:tc>
          <w:tcPr>
            <w:tcW w:w="1134" w:type="dxa"/>
            <w:tcBorders>
              <w:left w:val="nil"/>
              <w:right w:val="nil"/>
            </w:tcBorders>
          </w:tcPr>
          <w:p w:rsidR="00906663" w:rsidRPr="00553A93" w:rsidRDefault="00906663" w:rsidP="007F2CA3">
            <w:pPr>
              <w:ind w:right="-1"/>
              <w:rPr>
                <w:sz w:val="22"/>
              </w:rPr>
            </w:pPr>
            <w:r w:rsidRPr="00553A93">
              <w:rPr>
                <w:sz w:val="22"/>
              </w:rPr>
              <w:t>Contra-sS</w:t>
            </w:r>
          </w:p>
        </w:tc>
      </w:tr>
      <w:tr w:rsidR="00906663" w:rsidRPr="00553A93" w:rsidTr="005C5570">
        <w:tc>
          <w:tcPr>
            <w:tcW w:w="833" w:type="dxa"/>
            <w:vMerge/>
            <w:tcBorders>
              <w:left w:val="nil"/>
              <w:bottom w:val="nil"/>
            </w:tcBorders>
          </w:tcPr>
          <w:p w:rsidR="00906663" w:rsidRPr="00553A93" w:rsidRDefault="00906663" w:rsidP="007F2CA3">
            <w:pPr>
              <w:ind w:right="-1"/>
              <w:rPr>
                <w:sz w:val="22"/>
              </w:rPr>
            </w:pPr>
          </w:p>
        </w:tc>
        <w:tc>
          <w:tcPr>
            <w:tcW w:w="1719" w:type="dxa"/>
            <w:vMerge/>
            <w:tcBorders>
              <w:bottom w:val="nil"/>
              <w:right w:val="nil"/>
            </w:tcBorders>
          </w:tcPr>
          <w:p w:rsidR="00906663" w:rsidRPr="00553A93" w:rsidRDefault="00906663" w:rsidP="007F2CA3">
            <w:pPr>
              <w:ind w:right="-1"/>
              <w:rPr>
                <w:sz w:val="22"/>
              </w:rPr>
            </w:pPr>
          </w:p>
        </w:tc>
        <w:tc>
          <w:tcPr>
            <w:tcW w:w="1134" w:type="dxa"/>
            <w:tcBorders>
              <w:left w:val="nil"/>
              <w:right w:val="nil"/>
            </w:tcBorders>
          </w:tcPr>
          <w:p w:rsidR="00906663" w:rsidRPr="00553A93" w:rsidRDefault="00906663" w:rsidP="007F2CA3">
            <w:pPr>
              <w:ind w:right="-1"/>
              <w:rPr>
                <w:sz w:val="22"/>
              </w:rPr>
            </w:pPr>
            <w:r w:rsidRPr="00553A93">
              <w:rPr>
                <w:sz w:val="22"/>
              </w:rPr>
              <w:t>0</w:t>
            </w:r>
          </w:p>
        </w:tc>
      </w:tr>
    </w:tbl>
    <w:p w:rsidR="00906663" w:rsidRPr="00553A93" w:rsidRDefault="00906663" w:rsidP="007F2CA3">
      <w:pPr>
        <w:ind w:right="-1"/>
        <w:rPr>
          <w:rFonts w:eastAsia="Times New Roman"/>
          <w:sz w:val="22"/>
        </w:rPr>
      </w:pPr>
    </w:p>
    <w:p w:rsidR="00906663" w:rsidRPr="00553A93" w:rsidRDefault="00906663" w:rsidP="007F2CA3">
      <w:pPr>
        <w:ind w:left="426" w:right="-1"/>
        <w:rPr>
          <w:rFonts w:eastAsia="Times New Roman"/>
          <w:sz w:val="18"/>
          <w:lang w:val="en-US"/>
        </w:rPr>
      </w:pPr>
      <w:r w:rsidRPr="00553A93">
        <w:rPr>
          <w:rFonts w:eastAsia="Times New Roman"/>
          <w:sz w:val="18"/>
          <w:lang w:val="en-US"/>
        </w:rPr>
        <w:t xml:space="preserve">The graphic illustrates </w:t>
      </w:r>
      <w:r w:rsidRPr="00553A93">
        <w:rPr>
          <w:sz w:val="18"/>
          <w:lang w:val="en-US"/>
        </w:rPr>
        <w:t>the splittings between the Self and the It resp. strange-Self</w:t>
      </w:r>
      <w:r w:rsidRPr="00553A93">
        <w:rPr>
          <w:sz w:val="18"/>
          <w:lang w:val="en-US"/>
        </w:rPr>
        <w:br/>
      </w:r>
      <w:r w:rsidRPr="00553A93">
        <w:rPr>
          <w:rFonts w:eastAsia="Times New Roman"/>
          <w:sz w:val="18"/>
          <w:lang w:val="en-US"/>
        </w:rPr>
        <w:t>and in addition, how the It/ sS continues to divide into three parts.</w:t>
      </w:r>
      <w:r w:rsidRPr="00553A93">
        <w:rPr>
          <w:rFonts w:eastAsia="Times New Roman"/>
          <w:sz w:val="18"/>
          <w:lang w:val="en-US"/>
        </w:rPr>
        <w:br/>
      </w:r>
    </w:p>
    <w:p w:rsidR="00906663" w:rsidRPr="00553A93" w:rsidRDefault="00906663" w:rsidP="007F2CA3">
      <w:pPr>
        <w:spacing w:line="276" w:lineRule="auto"/>
        <w:ind w:right="-1"/>
        <w:rPr>
          <w:rFonts w:eastAsia="Times New Roman"/>
          <w:sz w:val="22"/>
          <w:lang w:val="en-US"/>
        </w:rPr>
      </w:pPr>
      <w:r w:rsidRPr="00553A93">
        <w:rPr>
          <w:rFonts w:eastAsia="Times New Roman"/>
          <w:sz w:val="22"/>
          <w:lang w:val="en-US"/>
        </w:rPr>
        <w:t>For easier understanding, I recommend taking a look at the chapter `</w:t>
      </w:r>
      <w:hyperlink r:id="rId44" w:anchor="mozTocId174214" w:history="1">
        <w:r w:rsidR="00286C94" w:rsidRPr="00553A93">
          <w:rPr>
            <w:rStyle w:val="Hyperlink"/>
            <w:sz w:val="20"/>
            <w:lang w:val="en-US"/>
          </w:rPr>
          <w:t>The</w:t>
        </w:r>
        <w:proofErr w:type="gramStart"/>
        <w:r w:rsidR="00286C94" w:rsidRPr="00553A93">
          <w:rPr>
            <w:rStyle w:val="Hyperlink"/>
            <w:sz w:val="20"/>
            <w:lang w:val="en-US"/>
          </w:rPr>
          <w:t>  Emergence</w:t>
        </w:r>
        <w:proofErr w:type="gramEnd"/>
        <w:r w:rsidR="00286C94" w:rsidRPr="00553A93">
          <w:rPr>
            <w:rStyle w:val="Hyperlink"/>
            <w:sz w:val="20"/>
            <w:lang w:val="en-US"/>
          </w:rPr>
          <w:t xml:space="preserve"> of the It</w:t>
        </w:r>
      </w:hyperlink>
      <w:r w:rsidR="00286C94" w:rsidRPr="00553A93">
        <w:rPr>
          <w:sz w:val="22"/>
          <w:lang w:val="en-US"/>
        </w:rPr>
        <w:t>´</w:t>
      </w:r>
      <w:r w:rsidRPr="00553A93">
        <w:rPr>
          <w:rFonts w:eastAsia="Times New Roman"/>
          <w:sz w:val="22"/>
          <w:lang w:val="en-US"/>
        </w:rPr>
        <w:t xml:space="preserve"> again. </w:t>
      </w:r>
      <w:r w:rsidRPr="00553A93">
        <w:rPr>
          <w:rFonts w:eastAsia="Times New Roman"/>
          <w:sz w:val="22"/>
          <w:lang w:val="en-US"/>
        </w:rPr>
        <w:br/>
        <w:t xml:space="preserve">There, I describe the structure of </w:t>
      </w:r>
      <w:proofErr w:type="gramStart"/>
      <w:r w:rsidRPr="00553A93">
        <w:rPr>
          <w:rFonts w:eastAsia="Times New Roman"/>
          <w:sz w:val="22"/>
          <w:lang w:val="en-US"/>
        </w:rPr>
        <w:t>It</w:t>
      </w:r>
      <w:proofErr w:type="gramEnd"/>
      <w:r w:rsidRPr="00553A93">
        <w:rPr>
          <w:rFonts w:eastAsia="Times New Roman"/>
          <w:sz w:val="22"/>
          <w:lang w:val="en-US"/>
        </w:rPr>
        <w:t xml:space="preserve">. </w:t>
      </w:r>
      <w:proofErr w:type="gramStart"/>
      <w:r w:rsidRPr="00553A93">
        <w:rPr>
          <w:rFonts w:eastAsia="Times New Roman"/>
          <w:sz w:val="22"/>
          <w:lang w:val="en-US"/>
        </w:rPr>
        <w:t>The It</w:t>
      </w:r>
      <w:proofErr w:type="gramEnd"/>
      <w:r w:rsidRPr="00553A93">
        <w:rPr>
          <w:rFonts w:eastAsia="Times New Roman"/>
          <w:sz w:val="22"/>
          <w:lang w:val="en-US"/>
        </w:rPr>
        <w:t xml:space="preserve"> is made of two/three contrary, yet fixed connected parts, which are the starting point of splitting- and fusion phenomena of different illnesses.</w:t>
      </w:r>
    </w:p>
    <w:p w:rsidR="00906663" w:rsidRPr="00553A93" w:rsidRDefault="00906663" w:rsidP="007F2CA3">
      <w:pPr>
        <w:spacing w:line="276" w:lineRule="auto"/>
        <w:ind w:right="-1"/>
        <w:rPr>
          <w:rFonts w:eastAsia="Times New Roman"/>
          <w:sz w:val="22"/>
          <w:lang w:val="en-US"/>
        </w:rPr>
      </w:pPr>
      <w:r w:rsidRPr="00553A93">
        <w:rPr>
          <w:rFonts w:eastAsia="Times New Roman"/>
          <w:sz w:val="22"/>
          <w:lang w:val="en-US"/>
        </w:rPr>
        <w:t xml:space="preserve">To 4) </w:t>
      </w:r>
      <w:proofErr w:type="gramStart"/>
      <w:r w:rsidRPr="00553A93">
        <w:rPr>
          <w:rFonts w:eastAsia="Times New Roman"/>
          <w:sz w:val="22"/>
          <w:lang w:val="en-US"/>
        </w:rPr>
        <w:t>The</w:t>
      </w:r>
      <w:proofErr w:type="gramEnd"/>
      <w:r w:rsidRPr="00553A93">
        <w:rPr>
          <w:rFonts w:eastAsia="Times New Roman"/>
          <w:sz w:val="22"/>
          <w:lang w:val="en-US"/>
        </w:rPr>
        <w:t xml:space="preserve"> 4th splitting possibility arises when one of the three sides of an sS is opposed to another. (This would be the case, for example, if the advantages and disadvantages of an absolutized object were the same.)</w:t>
      </w:r>
    </w:p>
    <w:p w:rsidR="00906663" w:rsidRPr="005C5570" w:rsidRDefault="00906663" w:rsidP="007F2CA3">
      <w:pPr>
        <w:ind w:right="-1"/>
        <w:rPr>
          <w:rFonts w:eastAsia="Times New Roman"/>
          <w:sz w:val="16"/>
          <w:lang w:val="en-US"/>
        </w:rPr>
      </w:pPr>
      <w:r w:rsidRPr="00553A93">
        <w:rPr>
          <w:rFonts w:eastAsia="Times New Roman"/>
          <w:sz w:val="22"/>
          <w:lang w:val="en-US"/>
        </w:rPr>
        <w:t xml:space="preserve">To 5) </w:t>
      </w:r>
      <w:proofErr w:type="gramStart"/>
      <w:r w:rsidRPr="00553A93">
        <w:rPr>
          <w:rFonts w:eastAsia="Times New Roman"/>
          <w:sz w:val="22"/>
          <w:lang w:val="en-US"/>
        </w:rPr>
        <w:t>The</w:t>
      </w:r>
      <w:proofErr w:type="gramEnd"/>
      <w:r w:rsidRPr="00553A93">
        <w:rPr>
          <w:rFonts w:eastAsia="Times New Roman"/>
          <w:sz w:val="22"/>
          <w:lang w:val="en-US"/>
        </w:rPr>
        <w:t xml:space="preserve"> 5th sphere of splitting develops if two or more strange-Selves are contrary to each other.</w:t>
      </w:r>
      <w:r w:rsidRPr="00553A93">
        <w:rPr>
          <w:rFonts w:eastAsia="Times New Roman"/>
          <w:sz w:val="22"/>
          <w:lang w:val="en-US"/>
        </w:rPr>
        <w:br/>
      </w:r>
    </w:p>
    <w:p w:rsidR="00286C94" w:rsidRPr="00553A93" w:rsidRDefault="00906663" w:rsidP="007F2CA3">
      <w:pPr>
        <w:ind w:right="-1"/>
        <w:rPr>
          <w:sz w:val="22"/>
          <w:lang w:val="en-US"/>
        </w:rPr>
      </w:pPr>
      <w:r w:rsidRPr="00553A93">
        <w:rPr>
          <w:rFonts w:eastAsia="Times New Roman"/>
          <w:sz w:val="22"/>
          <w:lang w:val="en-US"/>
        </w:rPr>
        <w:t>To</w:t>
      </w:r>
      <w:r w:rsidRPr="00553A93">
        <w:rPr>
          <w:rFonts w:eastAsia="Times New Roman"/>
          <w:b/>
          <w:sz w:val="22"/>
          <w:lang w:val="en-US"/>
        </w:rPr>
        <w:t xml:space="preserve"> B</w:t>
      </w:r>
      <w:r w:rsidRPr="00553A93">
        <w:rPr>
          <w:rFonts w:eastAsia="Times New Roman"/>
          <w:sz w:val="22"/>
          <w:lang w:val="en-US"/>
        </w:rPr>
        <w:t xml:space="preserve"> For example </w:t>
      </w:r>
      <w:r w:rsidRPr="00553A93">
        <w:rPr>
          <w:rFonts w:eastAsia="Times New Roman"/>
          <w:sz w:val="22"/>
          <w:lang w:val="en-US"/>
        </w:rPr>
        <w:br/>
        <w:t>subject-object-splittings, matter-spirit-splittings or soul-body-</w:t>
      </w:r>
      <w:r w:rsidR="00286C94" w:rsidRPr="00553A93">
        <w:rPr>
          <w:rFonts w:eastAsia="Times New Roman"/>
          <w:sz w:val="22"/>
          <w:lang w:val="en-US"/>
        </w:rPr>
        <w:t>splittings,</w:t>
      </w:r>
      <w:r w:rsidRPr="00553A93">
        <w:rPr>
          <w:rFonts w:eastAsia="Times New Roman"/>
          <w:sz w:val="22"/>
          <w:lang w:val="en-US"/>
        </w:rPr>
        <w:t xml:space="preserve"> or splittings of different realities and people</w:t>
      </w:r>
      <w:r w:rsidRPr="00553A93">
        <w:rPr>
          <w:rFonts w:eastAsia="Times New Roman"/>
          <w:sz w:val="22"/>
          <w:lang w:val="en-US"/>
        </w:rPr>
        <w:br/>
      </w:r>
      <w:r w:rsidRPr="00553A93">
        <w:rPr>
          <w:rFonts w:eastAsia="Times New Roman"/>
          <w:sz w:val="22"/>
          <w:lang w:val="en-US"/>
        </w:rPr>
        <w:br/>
      </w:r>
      <w:proofErr w:type="gramStart"/>
      <w:r w:rsidR="00286C94" w:rsidRPr="00553A93">
        <w:rPr>
          <w:sz w:val="22"/>
          <w:lang w:val="en-US"/>
        </w:rPr>
        <w:t>All</w:t>
      </w:r>
      <w:proofErr w:type="gramEnd"/>
      <w:r w:rsidR="00286C94" w:rsidRPr="00553A93">
        <w:rPr>
          <w:sz w:val="22"/>
          <w:lang w:val="en-US"/>
        </w:rPr>
        <w:t xml:space="preserve"> of these possibilities of splitting (fusions) exist within the person as well as towards his environment!</w:t>
      </w:r>
    </w:p>
    <w:p w:rsidR="00286C94" w:rsidRDefault="00286C94" w:rsidP="007F2CA3">
      <w:pPr>
        <w:spacing w:line="276" w:lineRule="auto"/>
        <w:ind w:right="-1"/>
        <w:rPr>
          <w:sz w:val="22"/>
          <w:lang w:val="en-US"/>
        </w:rPr>
      </w:pPr>
      <w:r w:rsidRPr="00553A93">
        <w:rPr>
          <w:sz w:val="22"/>
          <w:lang w:val="en-US"/>
        </w:rPr>
        <w:t>Everything, that enters the core of a person and is not the Self, will decay, break apart and therefore causes a splitting or fusion of the person. We all live in a world that is more or less divided (or fusioned) and whoever internalizes these splittings/ fusions of the world without being able to process or integrate it, will be divided/ fusioned as well. (O Splitting and/or fusion phenomena otherwise.)</w:t>
      </w:r>
    </w:p>
    <w:p w:rsidR="005F2A6E" w:rsidRDefault="005F2A6E" w:rsidP="007F2CA3">
      <w:pPr>
        <w:spacing w:line="276" w:lineRule="auto"/>
        <w:ind w:right="-1"/>
        <w:rPr>
          <w:sz w:val="22"/>
          <w:lang w:val="en-US"/>
        </w:rPr>
      </w:pPr>
    </w:p>
    <w:p w:rsidR="005F2A6E" w:rsidRDefault="005F2A6E" w:rsidP="007F2CA3">
      <w:pPr>
        <w:spacing w:line="276" w:lineRule="auto"/>
        <w:ind w:right="-1"/>
        <w:rPr>
          <w:sz w:val="22"/>
          <w:lang w:val="en-US"/>
        </w:rPr>
      </w:pPr>
    </w:p>
    <w:p w:rsidR="005F2A6E" w:rsidRPr="00553A93" w:rsidRDefault="005F2A6E" w:rsidP="007F2CA3">
      <w:pPr>
        <w:spacing w:line="276" w:lineRule="auto"/>
        <w:ind w:right="-1"/>
        <w:rPr>
          <w:sz w:val="22"/>
          <w:lang w:val="en-US"/>
        </w:rPr>
      </w:pPr>
    </w:p>
    <w:p w:rsidR="00286C94" w:rsidRPr="001B6501" w:rsidRDefault="00286C94" w:rsidP="007F2CA3">
      <w:pPr>
        <w:pStyle w:val="berschrift4"/>
        <w:rPr>
          <w:lang w:val="en-US"/>
        </w:rPr>
      </w:pPr>
      <w:bookmarkStart w:id="22" w:name="_Toc60847315"/>
      <w:bookmarkStart w:id="23" w:name="_Toc64367933"/>
      <w:r w:rsidRPr="001B6501">
        <w:rPr>
          <w:lang w:val="en-US"/>
        </w:rPr>
        <w:lastRenderedPageBreak/>
        <w:t>Splitting and fusion phenomena otherwise</w:t>
      </w:r>
      <w:bookmarkEnd w:id="22"/>
      <w:bookmarkEnd w:id="23"/>
    </w:p>
    <w:p w:rsidR="00286C94" w:rsidRPr="00286C94" w:rsidRDefault="00286C94" w:rsidP="007F2CA3">
      <w:pPr>
        <w:ind w:right="-1"/>
        <w:rPr>
          <w:rFonts w:eastAsia="Times New Roman"/>
          <w:lang w:val="en-US"/>
        </w:rPr>
      </w:pPr>
      <w:r w:rsidRPr="00286C94">
        <w:rPr>
          <w:rFonts w:eastAsia="Times New Roman"/>
          <w:lang w:val="en-US"/>
        </w:rPr>
        <w:t xml:space="preserve">- Social, family, divorces / symbiotic relationships </w:t>
      </w:r>
    </w:p>
    <w:p w:rsidR="00286C94" w:rsidRPr="00286C94" w:rsidRDefault="00286C94" w:rsidP="007F2CA3">
      <w:pPr>
        <w:spacing w:line="276" w:lineRule="auto"/>
        <w:ind w:right="-1"/>
        <w:rPr>
          <w:rFonts w:eastAsia="Times New Roman"/>
          <w:lang w:val="en-US"/>
        </w:rPr>
      </w:pPr>
      <w:r w:rsidRPr="00286C94">
        <w:rPr>
          <w:rFonts w:eastAsia="Times New Roman"/>
          <w:lang w:val="en-US"/>
        </w:rPr>
        <w:t>- Other diseases (e.g. dissociative identity disorders, multiple personality disorders, anorexia/bulimia, dyslexia, stuttering - from a certain point on for most mental illnesses).</w:t>
      </w:r>
    </w:p>
    <w:p w:rsidR="00286C94" w:rsidRPr="00286C94" w:rsidRDefault="00286C94" w:rsidP="007F2CA3">
      <w:pPr>
        <w:pStyle w:val="berschrift6"/>
        <w:rPr>
          <w:lang w:val="en-US"/>
        </w:rPr>
      </w:pPr>
      <w:bookmarkStart w:id="24" w:name="_Toc64367934"/>
      <w:r w:rsidRPr="00286C94">
        <w:rPr>
          <w:lang w:val="en-US"/>
        </w:rPr>
        <w:t>Parallels to Physics?</w:t>
      </w:r>
      <w:bookmarkEnd w:id="24"/>
    </w:p>
    <w:p w:rsidR="00286C94" w:rsidRPr="00286C94" w:rsidRDefault="00286C94" w:rsidP="007F2CA3">
      <w:pPr>
        <w:spacing w:line="276" w:lineRule="auto"/>
        <w:ind w:right="-1"/>
        <w:rPr>
          <w:lang w:val="en-US"/>
        </w:rPr>
      </w:pPr>
      <w:r w:rsidRPr="00286C94">
        <w:rPr>
          <w:lang w:val="en-US"/>
        </w:rPr>
        <w:t xml:space="preserve">We already established, that there are </w:t>
      </w:r>
      <w:r w:rsidRPr="00286C94">
        <w:rPr>
          <w:b/>
          <w:lang w:val="en-US"/>
        </w:rPr>
        <w:t>similarities</w:t>
      </w:r>
      <w:r w:rsidRPr="00286C94">
        <w:rPr>
          <w:lang w:val="en-US"/>
        </w:rPr>
        <w:t xml:space="preserve"> between the rules/laws of second-rate realities (such as in P²), and </w:t>
      </w:r>
      <w:r w:rsidRPr="00286C94">
        <w:rPr>
          <w:b/>
          <w:lang w:val="en-US"/>
        </w:rPr>
        <w:t>the laws of physics</w:t>
      </w:r>
      <w:r w:rsidRPr="00286C94">
        <w:rPr>
          <w:lang w:val="en-US"/>
        </w:rPr>
        <w:t xml:space="preserve">. That also applies to the impacts of pressure on an object or splitting of an object. In both cases, there are both fracture points and compression points (~ fusions). In some cases, the fractures predominate, in others the compressed. One may even see the third result between the divided parts: the nothingness. </w:t>
      </w:r>
    </w:p>
    <w:p w:rsidR="00286C94" w:rsidRDefault="00286C94" w:rsidP="007F2CA3">
      <w:pPr>
        <w:ind w:right="-1"/>
        <w:rPr>
          <w:lang w:val="en-US"/>
        </w:rPr>
      </w:pPr>
      <w:r w:rsidRPr="00286C94">
        <w:rPr>
          <w:lang w:val="en-US"/>
        </w:rPr>
        <w:t>Perhaps there are parallels of second-rate dynamics to physical processes such as nuclear fusion or nuclear fission.</w:t>
      </w:r>
      <w:r w:rsidR="005C5570">
        <w:rPr>
          <w:lang w:val="en-US"/>
        </w:rPr>
        <w:t xml:space="preserve"> </w:t>
      </w:r>
      <w:r w:rsidRPr="00286C94">
        <w:rPr>
          <w:lang w:val="en-US"/>
        </w:rPr>
        <w:t>The chaos theory describes chaotic conditions which also represent an analogy for psychotic conditions.</w:t>
      </w:r>
      <w:r w:rsidR="005C5570">
        <w:rPr>
          <w:lang w:val="en-US"/>
        </w:rPr>
        <w:t xml:space="preserve"> </w:t>
      </w:r>
      <w:r w:rsidRPr="00286C94">
        <w:rPr>
          <w:lang w:val="en-US"/>
        </w:rPr>
        <w:t>Autopoietic system theories also describe bifurcations resembling splittings in P².</w:t>
      </w:r>
    </w:p>
    <w:p w:rsidR="00286C94" w:rsidRPr="00286C94" w:rsidRDefault="00286C94" w:rsidP="007F2CA3">
      <w:pPr>
        <w:pStyle w:val="berschrift5"/>
      </w:pPr>
      <w:bookmarkStart w:id="25" w:name="_Toc64367935"/>
      <w:r w:rsidRPr="00286C94">
        <w:t>Opposites</w:t>
      </w:r>
      <w:r>
        <w:fldChar w:fldCharType="begin"/>
      </w:r>
      <w:r w:rsidRPr="00286C94">
        <w:instrText xml:space="preserve"> XE "Opposites:in schizophrenia" </w:instrText>
      </w:r>
      <w:r>
        <w:fldChar w:fldCharType="end"/>
      </w:r>
      <w:r w:rsidRPr="00286C94">
        <w:t xml:space="preserve"> in Schizophrenia and their Dynamics</w:t>
      </w:r>
      <w:bookmarkEnd w:id="25"/>
      <w:r w:rsidRPr="00286C94">
        <w:t xml:space="preserve"> </w:t>
      </w:r>
      <w:r>
        <w:fldChar w:fldCharType="begin"/>
      </w:r>
      <w:r w:rsidRPr="00286C94">
        <w:instrText xml:space="preserve"> XE "dynamics:of opposites in schizophrenia" </w:instrText>
      </w:r>
      <w:r>
        <w:fldChar w:fldCharType="end"/>
      </w:r>
      <w:r>
        <w:fldChar w:fldCharType="begin"/>
      </w:r>
      <w:r w:rsidRPr="00286C94">
        <w:instrText xml:space="preserve"> XE "schizophrenia:split and fusion" </w:instrText>
      </w:r>
      <w:r>
        <w:fldChar w:fldCharType="end"/>
      </w:r>
      <w:r>
        <w:fldChar w:fldCharType="begin"/>
      </w:r>
      <w:r w:rsidRPr="00286C94">
        <w:instrText xml:space="preserve"> XE "split" \t "</w:instrText>
      </w:r>
      <w:r w:rsidRPr="00286C94">
        <w:rPr>
          <w:i/>
        </w:rPr>
        <w:instrText>see</w:instrText>
      </w:r>
      <w:r w:rsidRPr="00286C94">
        <w:instrText xml:space="preserve"> also opposites" </w:instrText>
      </w:r>
      <w:r>
        <w:fldChar w:fldCharType="end"/>
      </w:r>
    </w:p>
    <w:p w:rsidR="00286C94" w:rsidRPr="00286C94" w:rsidRDefault="00286C94" w:rsidP="007F2CA3">
      <w:pPr>
        <w:ind w:right="-1"/>
        <w:rPr>
          <w:lang w:val="en-US"/>
        </w:rPr>
      </w:pPr>
      <w:r w:rsidRPr="00286C94">
        <w:rPr>
          <w:lang w:val="en-US"/>
        </w:rPr>
        <w:t>Here, using examples of splitting- and fusion-phenomena, representative of all other opposing phenomena.</w:t>
      </w:r>
    </w:p>
    <w:p w:rsidR="00286C94" w:rsidRPr="00286C94" w:rsidRDefault="00286C94" w:rsidP="007F2CA3">
      <w:pPr>
        <w:spacing w:line="276" w:lineRule="auto"/>
        <w:ind w:right="-1"/>
        <w:rPr>
          <w:rFonts w:eastAsia="Times New Roman"/>
          <w:lang w:val="en-US"/>
        </w:rPr>
      </w:pPr>
      <w:r w:rsidRPr="00286C94">
        <w:rPr>
          <w:lang w:val="en-US"/>
        </w:rPr>
        <w:t>As generally described in the dynamics of second-rate realities, opposites are interdependent and have a particular dynamic: one part generates or fights its opposite, both associated with the loss of first-rate reality</w:t>
      </w:r>
      <w:r w:rsidRPr="00286C94">
        <w:rPr>
          <w:sz w:val="28"/>
          <w:lang w:val="en-US"/>
        </w:rPr>
        <w:t>.</w:t>
      </w:r>
      <w:r w:rsidRPr="00286C94">
        <w:rPr>
          <w:sz w:val="18"/>
          <w:szCs w:val="16"/>
          <w:lang w:val="en-US"/>
        </w:rPr>
        <w:t xml:space="preserve"> </w:t>
      </w:r>
      <w:r w:rsidRPr="00286C94">
        <w:rPr>
          <w:sz w:val="18"/>
          <w:szCs w:val="16"/>
          <w:lang w:val="en-US"/>
        </w:rPr>
        <w:br/>
      </w:r>
      <w:r w:rsidRPr="00286C94">
        <w:rPr>
          <w:sz w:val="20"/>
          <w:szCs w:val="16"/>
          <w:lang w:val="en-US"/>
        </w:rPr>
        <w:t>(See also `</w:t>
      </w:r>
      <w:r w:rsidRPr="00286C94">
        <w:rPr>
          <w:lang w:val="en-US"/>
        </w:rPr>
        <w:t xml:space="preserve"> </w:t>
      </w:r>
      <w:hyperlink r:id="rId45" w:anchor="mozTocId782094" w:history="1">
        <w:r w:rsidRPr="00286C94">
          <w:rPr>
            <w:rStyle w:val="Hyperlink"/>
            <w:sz w:val="20"/>
            <w:lang w:val="en-US"/>
          </w:rPr>
          <w:t>Opposites, Fusions and Negations</w:t>
        </w:r>
      </w:hyperlink>
      <w:r w:rsidRPr="00286C94">
        <w:rPr>
          <w:sz w:val="20"/>
          <w:szCs w:val="16"/>
          <w:lang w:val="en-US"/>
        </w:rPr>
        <w:t>' and `</w:t>
      </w:r>
      <w:hyperlink w:anchor="_Possibilities_of_interactions" w:tgtFrame="_top" w:history="1">
        <w:hyperlink r:id="rId46" w:anchor="mozTocId634809" w:history="1">
          <w:r w:rsidRPr="00F828B2">
            <w:rPr>
              <w:rStyle w:val="Hyperlink"/>
              <w:sz w:val="20"/>
              <w:lang w:val="en-US"/>
            </w:rPr>
            <w:t>Possible Interactions</w:t>
          </w:r>
        </w:hyperlink>
      </w:hyperlink>
      <w:proofErr w:type="gramStart"/>
      <w:r w:rsidRPr="00286C94">
        <w:rPr>
          <w:sz w:val="20"/>
          <w:szCs w:val="16"/>
          <w:lang w:val="en-US"/>
        </w:rPr>
        <w:t>' )</w:t>
      </w:r>
      <w:proofErr w:type="gramEnd"/>
      <w:r w:rsidRPr="00286C94">
        <w:rPr>
          <w:sz w:val="20"/>
          <w:szCs w:val="16"/>
          <w:lang w:val="en-US"/>
        </w:rPr>
        <w:t xml:space="preserve">. </w:t>
      </w:r>
      <w:r w:rsidRPr="00286C94">
        <w:rPr>
          <w:sz w:val="28"/>
          <w:lang w:val="en-US"/>
        </w:rPr>
        <w:br/>
      </w:r>
      <w:r w:rsidRPr="00286C94">
        <w:rPr>
          <w:lang w:val="en-US"/>
        </w:rPr>
        <w:t>We can find the same in schizophrenia. More precisely: Similar to the second-rate realities, schizophrenic people lose due to the It/</w:t>
      </w:r>
      <w:proofErr w:type="gramStart"/>
      <w:r w:rsidRPr="00286C94">
        <w:rPr>
          <w:lang w:val="en-US"/>
        </w:rPr>
        <w:t>sA  their</w:t>
      </w:r>
      <w:proofErr w:type="gramEnd"/>
      <w:r w:rsidRPr="00286C94">
        <w:rPr>
          <w:lang w:val="en-US"/>
        </w:rPr>
        <w:t xml:space="preserve"> original unities and connections: the connection between A and R, between mind and matter, between person and thing, subject and object, but also between different persons.</w:t>
      </w:r>
    </w:p>
    <w:p w:rsidR="007C0CB1" w:rsidRPr="007C0CB1" w:rsidRDefault="007C0CB1" w:rsidP="007F2CA3">
      <w:pPr>
        <w:ind w:right="-1"/>
        <w:rPr>
          <w:lang w:val="en-US"/>
        </w:rPr>
      </w:pPr>
      <w:r w:rsidRPr="007C0CB1">
        <w:rPr>
          <w:lang w:val="en-US"/>
        </w:rPr>
        <w:t>But opposing phenomena can also arise: mergers, one-sidedness, false connections, etc.</w:t>
      </w:r>
    </w:p>
    <w:p w:rsidR="007C0CB1" w:rsidRPr="007C0CB1" w:rsidRDefault="007C0CB1" w:rsidP="007F2CA3">
      <w:pPr>
        <w:spacing w:line="276" w:lineRule="auto"/>
        <w:ind w:right="-1"/>
        <w:rPr>
          <w:rFonts w:eastAsia="Times New Roman"/>
          <w:lang w:val="en-US"/>
        </w:rPr>
      </w:pPr>
      <w:r w:rsidRPr="007C0CB1">
        <w:rPr>
          <w:lang w:val="en-US"/>
        </w:rPr>
        <w:t>In this case, the diversity of various units is lost, such as those of different persons, different things, mind and body, subject and object, etc., or they are reversed. Thus, people often become more like things, things become more like persons, subjects become object-like and objects become subjective.</w:t>
      </w:r>
      <w:r w:rsidRPr="007C0CB1">
        <w:rPr>
          <w:rFonts w:eastAsia="Times New Roman"/>
          <w:lang w:val="en-US"/>
        </w:rPr>
        <w:t xml:space="preserve"> </w:t>
      </w:r>
      <w:r w:rsidRPr="007C0CB1">
        <w:rPr>
          <w:rFonts w:eastAsia="Times New Roman"/>
          <w:lang w:val="en-US"/>
        </w:rPr>
        <w:br/>
        <w:t>The primary identity of different people and different objects will eventually be lost.</w:t>
      </w:r>
      <w:r w:rsidRPr="007C0CB1">
        <w:rPr>
          <w:rFonts w:eastAsia="Times New Roman"/>
          <w:lang w:val="en-US"/>
        </w:rPr>
        <w:br/>
      </w:r>
      <w:r w:rsidRPr="007C0CB1">
        <w:rPr>
          <w:rFonts w:eastAsia="Times New Roman"/>
          <w:lang w:val="en-US"/>
        </w:rPr>
        <w:tab/>
        <w:t xml:space="preserve">Schizophrenic psychoses often develop in families that either have strong tendencies of fusion (symbiosis) or they are </w:t>
      </w:r>
      <w:proofErr w:type="gramStart"/>
      <w:r w:rsidRPr="007C0CB1">
        <w:rPr>
          <w:rFonts w:eastAsia="Times New Roman"/>
          <w:lang w:val="en-US"/>
        </w:rPr>
        <w:t>very</w:t>
      </w:r>
      <w:proofErr w:type="gramEnd"/>
      <w:r w:rsidRPr="007C0CB1">
        <w:rPr>
          <w:rFonts w:eastAsia="Times New Roman"/>
          <w:lang w:val="en-US"/>
        </w:rPr>
        <w:t xml:space="preserve"> divided or both opposing tendencies can be found side by side. The index patient either takes the pro-side, the contra-side or will be torn apart between those two sides. This person usually has no clear position of his own (no actual Self) and still needs an old position to guarantee psychical stability. But the more this position is overtaxing the affected, the more he will be forced towards the contra-position, or he will alternate between the two positions or becomes divided. In the meantime, the 0-position can be chosen as a balance between the opposite positions, but of high costs, too.</w:t>
      </w:r>
      <w:r w:rsidRPr="007C0CB1">
        <w:rPr>
          <w:rFonts w:eastAsia="Times New Roman"/>
          <w:lang w:val="en-US"/>
        </w:rPr>
        <w:br/>
        <w:t xml:space="preserve">R. D. Laing: </w:t>
      </w:r>
      <w:r w:rsidRPr="007C0CB1">
        <w:rPr>
          <w:lang w:val="en-US"/>
        </w:rPr>
        <w:t xml:space="preserve">"Therefore, the polarity is between complete isolation or complete merging of identity ... The individual oscillates perpetually, between the two extremes, each equally </w:t>
      </w:r>
      <w:r w:rsidRPr="007C0CB1">
        <w:rPr>
          <w:lang w:val="en-US"/>
        </w:rPr>
        <w:lastRenderedPageBreak/>
        <w:t>unfeasible. He comes to live rather like those mechanical toys which have a positive tropism that impels them towards a stimulus until they reach a specific point, whereupon a built-in negative tropism directs them away until the positive tropism takes over again, this oscillation being repeated ad infinitum."</w:t>
      </w:r>
      <w:r>
        <w:rPr>
          <w:rStyle w:val="Funotenzeichen"/>
        </w:rPr>
        <w:footnoteReference w:id="30"/>
      </w:r>
      <w:r w:rsidRPr="007C0CB1">
        <w:rPr>
          <w:lang w:val="en-US"/>
        </w:rPr>
        <w:t xml:space="preserve"> And Manfred Bleuler pointed out that autism</w:t>
      </w:r>
      <w:r>
        <w:fldChar w:fldCharType="begin"/>
      </w:r>
      <w:r w:rsidRPr="007C0CB1">
        <w:rPr>
          <w:lang w:val="en-US"/>
        </w:rPr>
        <w:instrText xml:space="preserve"> XE "autism" </w:instrText>
      </w:r>
      <w:r>
        <w:fldChar w:fldCharType="end"/>
      </w:r>
      <w:r w:rsidRPr="007C0CB1">
        <w:rPr>
          <w:lang w:val="en-US"/>
        </w:rPr>
        <w:t xml:space="preserve"> and split are two sides of one psychological process.</w:t>
      </w:r>
      <w:r w:rsidRPr="007C0CB1">
        <w:rPr>
          <w:rStyle w:val="berschrift3Zchn"/>
          <w:sz w:val="16"/>
          <w:lang w:val="en-US"/>
        </w:rPr>
        <w:t xml:space="preserve"> </w:t>
      </w:r>
      <w:r>
        <w:rPr>
          <w:rStyle w:val="Funotenzeichen"/>
          <w:sz w:val="16"/>
        </w:rPr>
        <w:footnoteReference w:id="31"/>
      </w:r>
      <w:r w:rsidRPr="007C0CB1">
        <w:rPr>
          <w:rFonts w:ascii="Times New Roman" w:eastAsia="MS Mincho" w:hAnsi="Times New Roman" w:cs="Times New Roman"/>
          <w:szCs w:val="24"/>
          <w:lang w:val="en-US"/>
        </w:rPr>
        <w:t xml:space="preserve"> </w:t>
      </w:r>
      <w:r w:rsidRPr="007C0CB1">
        <w:rPr>
          <w:rFonts w:ascii="Times New Roman" w:eastAsia="MS Mincho" w:hAnsi="Times New Roman" w:cs="Times New Roman"/>
          <w:szCs w:val="24"/>
          <w:lang w:val="en-US"/>
        </w:rPr>
        <w:br/>
      </w:r>
      <w:r w:rsidRPr="007C0CB1">
        <w:rPr>
          <w:lang w:val="en-US"/>
        </w:rPr>
        <w:t>All of these reactions are associated with deficits of first-rate reality and personality.</w:t>
      </w:r>
      <w:r w:rsidRPr="007C0CB1">
        <w:rPr>
          <w:rFonts w:eastAsia="Times New Roman"/>
          <w:lang w:val="en-US"/>
        </w:rPr>
        <w:br/>
        <w:t xml:space="preserve">I believe that the extreme introversion in autism or schizophrenia is an act of protection to guard the personal core from splitting or decay. Since the affected person has a weaker Self, every additional pressure threatens to destroy the remaining Self too. The person is caught in a vicious cycle of splitting- and fusion tendencies and cannot escape. (`Psychical Bermuda Triangle´). He may find some sort of balance between the two sides but that balance is of the very high cost. It will be very hard for the person to forgo that balance (although which would mean to can lose his symptoms) because as soon as he wants to get away from one side, the other side will threaten him. The threat will be experienced as existential. The affected person believes that he will die if he tries to give up the balance between the dividing and merging positions. Why? Because the person identified himself with the underlying </w:t>
      </w:r>
      <w:proofErr w:type="gramStart"/>
      <w:r w:rsidRPr="007C0CB1">
        <w:rPr>
          <w:rFonts w:eastAsia="Times New Roman"/>
          <w:lang w:val="en-US"/>
        </w:rPr>
        <w:t>sA</w:t>
      </w:r>
      <w:proofErr w:type="gramEnd"/>
      <w:r w:rsidRPr="007C0CB1">
        <w:rPr>
          <w:rFonts w:eastAsia="Times New Roman"/>
          <w:lang w:val="en-US"/>
        </w:rPr>
        <w:t xml:space="preserve">, even though that sA is the reason for the splitting and the autistic reactions. To lose the </w:t>
      </w:r>
      <w:proofErr w:type="gramStart"/>
      <w:r w:rsidRPr="007C0CB1">
        <w:rPr>
          <w:rFonts w:eastAsia="Times New Roman"/>
          <w:lang w:val="en-US"/>
        </w:rPr>
        <w:t>sA</w:t>
      </w:r>
      <w:proofErr w:type="gramEnd"/>
      <w:r w:rsidRPr="007C0CB1">
        <w:rPr>
          <w:rFonts w:eastAsia="Times New Roman"/>
          <w:lang w:val="en-US"/>
        </w:rPr>
        <w:t xml:space="preserve"> and the symptoms, the person basically has to let the sA "die". However, since the person identifies himself with the </w:t>
      </w:r>
      <w:proofErr w:type="gramStart"/>
      <w:r w:rsidRPr="007C0CB1">
        <w:rPr>
          <w:rFonts w:eastAsia="Times New Roman"/>
          <w:lang w:val="en-US"/>
        </w:rPr>
        <w:t>sA</w:t>
      </w:r>
      <w:proofErr w:type="gramEnd"/>
      <w:r w:rsidRPr="007C0CB1">
        <w:rPr>
          <w:rFonts w:eastAsia="Times New Roman"/>
          <w:lang w:val="en-US"/>
        </w:rPr>
        <w:t>, he will experience the `death´ of the sA like his own death. The person will not take that risk, especially not as long as he can not find a stronger Absolute.</w:t>
      </w:r>
      <w:r w:rsidRPr="007C0CB1">
        <w:rPr>
          <w:rFonts w:eastAsia="Times New Roman"/>
          <w:lang w:val="en-US"/>
        </w:rPr>
        <w:br/>
        <w:t>Not only division and fusion can create an expensive balance, but the pro-and-contra positions (↔) of all personal aspects, especially those that lie on the same aspect level.</w:t>
      </w:r>
    </w:p>
    <w:p w:rsidR="007C0CB1" w:rsidRPr="007C0CB1" w:rsidRDefault="007C0CB1" w:rsidP="007F2CA3">
      <w:pPr>
        <w:ind w:left="426" w:right="-1"/>
        <w:rPr>
          <w:rFonts w:eastAsia="Times New Roman"/>
          <w:sz w:val="22"/>
          <w:lang w:val="en-US"/>
        </w:rPr>
      </w:pPr>
      <w:r>
        <w:rPr>
          <w:rFonts w:eastAsia="Times New Roman"/>
        </w:rPr>
        <w:fldChar w:fldCharType="begin"/>
      </w:r>
      <w:r w:rsidRPr="007C0CB1">
        <w:rPr>
          <w:lang w:val="en-US"/>
        </w:rPr>
        <w:instrText xml:space="preserve"> XE "schizophrenia:opposites" </w:instrText>
      </w:r>
      <w:r>
        <w:rPr>
          <w:rFonts w:eastAsia="Times New Roman"/>
        </w:rPr>
        <w:fldChar w:fldCharType="end"/>
      </w:r>
      <w:r w:rsidRPr="007C0CB1">
        <w:rPr>
          <w:rFonts w:eastAsia="Times New Roman"/>
          <w:lang w:val="en-US"/>
        </w:rPr>
        <w:br/>
      </w:r>
      <w:r w:rsidRPr="007C0CB1">
        <w:rPr>
          <w:rStyle w:val="shorttext"/>
          <w:lang w:val="en-US"/>
        </w:rPr>
        <w:t>Here are some examples</w:t>
      </w:r>
      <w:proofErr w:type="gramStart"/>
      <w:r w:rsidRPr="007C0CB1">
        <w:rPr>
          <w:rStyle w:val="shorttext"/>
          <w:lang w:val="en-US"/>
        </w:rPr>
        <w:t>:</w:t>
      </w:r>
      <w:proofErr w:type="gramEnd"/>
      <w:r w:rsidRPr="007C0CB1">
        <w:rPr>
          <w:rFonts w:eastAsia="Times New Roman"/>
          <w:lang w:val="en-US"/>
        </w:rPr>
        <w:br/>
      </w:r>
      <w:r w:rsidRPr="007C0CB1">
        <w:rPr>
          <w:rFonts w:eastAsia="Times New Roman"/>
          <w:sz w:val="22"/>
          <w:lang w:val="en-US"/>
        </w:rPr>
        <w:t>strange-I ↔ loss of I</w:t>
      </w:r>
    </w:p>
    <w:p w:rsidR="007C0CB1" w:rsidRPr="007C0CB1" w:rsidRDefault="007C0CB1" w:rsidP="007F2CA3">
      <w:pPr>
        <w:spacing w:line="276" w:lineRule="auto"/>
        <w:ind w:left="426" w:right="-1"/>
        <w:rPr>
          <w:rFonts w:eastAsia="Times New Roman"/>
          <w:sz w:val="22"/>
          <w:lang w:val="en-US"/>
        </w:rPr>
      </w:pPr>
      <w:proofErr w:type="gramStart"/>
      <w:r w:rsidRPr="007C0CB1">
        <w:rPr>
          <w:rFonts w:eastAsia="Times New Roman"/>
          <w:sz w:val="22"/>
          <w:lang w:val="en-US"/>
        </w:rPr>
        <w:t>splitting</w:t>
      </w:r>
      <w:proofErr w:type="gramEnd"/>
      <w:r w:rsidRPr="007C0CB1">
        <w:rPr>
          <w:rFonts w:eastAsia="Times New Roman"/>
          <w:sz w:val="22"/>
          <w:lang w:val="en-US"/>
        </w:rPr>
        <w:t>, isolation, `explosion´ ↔ fusion, compression, `implosion´</w:t>
      </w:r>
    </w:p>
    <w:p w:rsidR="007C0CB1" w:rsidRPr="007C0CB1" w:rsidRDefault="007C0CB1" w:rsidP="007F2CA3">
      <w:pPr>
        <w:ind w:left="426" w:right="-1"/>
        <w:rPr>
          <w:rFonts w:eastAsia="Times New Roman"/>
          <w:sz w:val="22"/>
          <w:lang w:val="en-US"/>
        </w:rPr>
      </w:pPr>
      <w:proofErr w:type="gramStart"/>
      <w:r w:rsidRPr="007C0CB1">
        <w:rPr>
          <w:rFonts w:eastAsia="Times New Roman"/>
          <w:sz w:val="22"/>
          <w:lang w:val="en-US"/>
        </w:rPr>
        <w:t>chaos</w:t>
      </w:r>
      <w:proofErr w:type="gramEnd"/>
      <w:r w:rsidRPr="007C0CB1">
        <w:rPr>
          <w:rFonts w:eastAsia="Times New Roman"/>
          <w:sz w:val="22"/>
          <w:lang w:val="en-US"/>
        </w:rPr>
        <w:t xml:space="preserve"> ↔ inner constraints, automatism</w:t>
      </w:r>
    </w:p>
    <w:p w:rsidR="007C0CB1" w:rsidRPr="007C0CB1" w:rsidRDefault="007C0CB1" w:rsidP="007F2CA3">
      <w:pPr>
        <w:ind w:left="426" w:right="-1"/>
        <w:rPr>
          <w:rFonts w:eastAsia="Times New Roman"/>
          <w:sz w:val="22"/>
          <w:lang w:val="en-US"/>
        </w:rPr>
      </w:pPr>
      <w:proofErr w:type="gramStart"/>
      <w:r w:rsidRPr="007C0CB1">
        <w:rPr>
          <w:rFonts w:eastAsia="Times New Roman"/>
          <w:sz w:val="22"/>
          <w:lang w:val="en-US"/>
        </w:rPr>
        <w:t>peculiarity</w:t>
      </w:r>
      <w:proofErr w:type="gramEnd"/>
      <w:r w:rsidRPr="007C0CB1">
        <w:rPr>
          <w:rFonts w:eastAsia="Times New Roman"/>
          <w:sz w:val="22"/>
          <w:lang w:val="en-US"/>
        </w:rPr>
        <w:t>, specifics ↔ no individuality</w:t>
      </w:r>
    </w:p>
    <w:p w:rsidR="007C0CB1" w:rsidRPr="007C0CB1" w:rsidRDefault="007C0CB1" w:rsidP="007F2CA3">
      <w:pPr>
        <w:ind w:left="426" w:right="-1"/>
        <w:rPr>
          <w:rFonts w:eastAsia="Times New Roman"/>
          <w:sz w:val="22"/>
          <w:lang w:val="en-US"/>
        </w:rPr>
      </w:pPr>
      <w:proofErr w:type="gramStart"/>
      <w:r w:rsidRPr="007C0CB1">
        <w:rPr>
          <w:rFonts w:eastAsia="Times New Roman"/>
          <w:sz w:val="22"/>
          <w:lang w:val="en-US"/>
        </w:rPr>
        <w:t>ecstasy</w:t>
      </w:r>
      <w:proofErr w:type="gramEnd"/>
      <w:r w:rsidRPr="007C0CB1">
        <w:rPr>
          <w:rFonts w:eastAsia="Times New Roman"/>
          <w:sz w:val="22"/>
          <w:lang w:val="en-US"/>
        </w:rPr>
        <w:t xml:space="preserve"> ↔ lack of emotions </w:t>
      </w:r>
    </w:p>
    <w:p w:rsidR="007C0CB1" w:rsidRPr="007C0CB1" w:rsidRDefault="007C0CB1" w:rsidP="007F2CA3">
      <w:pPr>
        <w:ind w:left="426" w:right="-1"/>
        <w:rPr>
          <w:rFonts w:eastAsia="Times New Roman"/>
          <w:sz w:val="22"/>
          <w:lang w:val="en-US"/>
        </w:rPr>
      </w:pPr>
      <w:proofErr w:type="gramStart"/>
      <w:r w:rsidRPr="007C0CB1">
        <w:rPr>
          <w:rFonts w:eastAsia="Times New Roman"/>
          <w:sz w:val="22"/>
          <w:lang w:val="en-US"/>
        </w:rPr>
        <w:t>hallucinations</w:t>
      </w:r>
      <w:proofErr w:type="gramEnd"/>
      <w:r w:rsidRPr="007C0CB1">
        <w:rPr>
          <w:rFonts w:eastAsia="Times New Roman"/>
          <w:sz w:val="22"/>
          <w:lang w:val="en-US"/>
        </w:rPr>
        <w:t xml:space="preserve"> ↔ inner emptiness, isolation</w:t>
      </w:r>
    </w:p>
    <w:p w:rsidR="007C0CB1" w:rsidRPr="007C0CB1" w:rsidRDefault="007C0CB1" w:rsidP="007F2CA3">
      <w:pPr>
        <w:ind w:left="426" w:right="-1"/>
        <w:rPr>
          <w:rFonts w:eastAsia="Times New Roman"/>
          <w:sz w:val="22"/>
          <w:lang w:val="en-US"/>
        </w:rPr>
      </w:pPr>
      <w:proofErr w:type="gramStart"/>
      <w:r w:rsidRPr="007C0CB1">
        <w:rPr>
          <w:rFonts w:eastAsia="Times New Roman"/>
          <w:sz w:val="22"/>
          <w:lang w:val="en-US"/>
        </w:rPr>
        <w:t>symbolized</w:t>
      </w:r>
      <w:proofErr w:type="gramEnd"/>
      <w:r w:rsidRPr="007C0CB1">
        <w:rPr>
          <w:rFonts w:eastAsia="Times New Roman"/>
          <w:sz w:val="22"/>
          <w:lang w:val="en-US"/>
        </w:rPr>
        <w:t>, encrypted topics ↔ concrete simplified topics</w:t>
      </w:r>
    </w:p>
    <w:p w:rsidR="007C0CB1" w:rsidRPr="007C0CB1" w:rsidRDefault="007C0CB1" w:rsidP="007F2CA3">
      <w:pPr>
        <w:ind w:left="426" w:right="-1"/>
        <w:rPr>
          <w:rFonts w:eastAsia="Times New Roman"/>
          <w:sz w:val="22"/>
          <w:lang w:val="en-US"/>
        </w:rPr>
      </w:pPr>
      <w:proofErr w:type="gramStart"/>
      <w:r w:rsidRPr="007C0CB1">
        <w:rPr>
          <w:rFonts w:eastAsia="Times New Roman"/>
          <w:sz w:val="22"/>
          <w:lang w:val="en-US"/>
        </w:rPr>
        <w:t>closing</w:t>
      </w:r>
      <w:proofErr w:type="gramEnd"/>
      <w:r w:rsidRPr="007C0CB1">
        <w:rPr>
          <w:rFonts w:eastAsia="Times New Roman"/>
          <w:sz w:val="22"/>
          <w:lang w:val="en-US"/>
        </w:rPr>
        <w:t>, isolating ↔ opening, exposing</w:t>
      </w:r>
    </w:p>
    <w:p w:rsidR="007C0CB1" w:rsidRPr="007C0CB1" w:rsidRDefault="007C0CB1" w:rsidP="007F2CA3">
      <w:pPr>
        <w:ind w:left="426" w:right="-1"/>
        <w:rPr>
          <w:rFonts w:eastAsia="Times New Roman"/>
          <w:sz w:val="22"/>
          <w:lang w:val="en-US"/>
        </w:rPr>
      </w:pPr>
      <w:proofErr w:type="gramStart"/>
      <w:r w:rsidRPr="007C0CB1">
        <w:rPr>
          <w:rFonts w:eastAsia="Times New Roman"/>
          <w:sz w:val="22"/>
          <w:lang w:val="en-US"/>
        </w:rPr>
        <w:t>insensitivity</w:t>
      </w:r>
      <w:proofErr w:type="gramEnd"/>
      <w:r w:rsidRPr="007C0CB1">
        <w:rPr>
          <w:rFonts w:eastAsia="Times New Roman"/>
          <w:sz w:val="22"/>
          <w:lang w:val="en-US"/>
        </w:rPr>
        <w:t>, petrification ↔ sensitivity, pain</w:t>
      </w:r>
    </w:p>
    <w:p w:rsidR="007C0CB1" w:rsidRPr="007C0CB1" w:rsidRDefault="007C0CB1" w:rsidP="007F2CA3">
      <w:pPr>
        <w:ind w:left="426" w:right="-1"/>
        <w:rPr>
          <w:rFonts w:eastAsia="Times New Roman"/>
          <w:sz w:val="22"/>
          <w:lang w:val="en-US"/>
        </w:rPr>
      </w:pPr>
      <w:proofErr w:type="gramStart"/>
      <w:r w:rsidRPr="007C0CB1">
        <w:rPr>
          <w:rFonts w:eastAsia="Times New Roman"/>
          <w:sz w:val="22"/>
          <w:lang w:val="en-US"/>
        </w:rPr>
        <w:t>reification</w:t>
      </w:r>
      <w:proofErr w:type="gramEnd"/>
      <w:r w:rsidRPr="007C0CB1">
        <w:rPr>
          <w:rFonts w:eastAsia="Times New Roman"/>
          <w:sz w:val="22"/>
          <w:lang w:val="en-US"/>
        </w:rPr>
        <w:t xml:space="preserve"> ↔ liquidation </w:t>
      </w:r>
    </w:p>
    <w:p w:rsidR="007C0CB1" w:rsidRPr="007C0CB1" w:rsidRDefault="007C0CB1" w:rsidP="007F2CA3">
      <w:pPr>
        <w:ind w:left="426" w:right="-1"/>
        <w:rPr>
          <w:rFonts w:eastAsia="Times New Roman"/>
          <w:sz w:val="22"/>
          <w:lang w:val="en-US"/>
        </w:rPr>
      </w:pPr>
      <w:proofErr w:type="gramStart"/>
      <w:r w:rsidRPr="007C0CB1">
        <w:rPr>
          <w:rFonts w:eastAsia="Times New Roman"/>
          <w:sz w:val="22"/>
          <w:lang w:val="en-US"/>
        </w:rPr>
        <w:t>bizarre</w:t>
      </w:r>
      <w:proofErr w:type="gramEnd"/>
      <w:r w:rsidRPr="007C0CB1">
        <w:rPr>
          <w:rFonts w:eastAsia="Times New Roman"/>
          <w:sz w:val="22"/>
          <w:lang w:val="en-US"/>
        </w:rPr>
        <w:t xml:space="preserve"> topics ↔ amorphous topics </w:t>
      </w:r>
    </w:p>
    <w:p w:rsidR="007C0CB1" w:rsidRPr="007C0CB1" w:rsidRDefault="007C0CB1" w:rsidP="007F2CA3">
      <w:pPr>
        <w:ind w:left="426" w:right="-1"/>
        <w:rPr>
          <w:rFonts w:eastAsia="Times New Roman"/>
          <w:sz w:val="22"/>
          <w:lang w:val="en-US"/>
        </w:rPr>
      </w:pPr>
      <w:proofErr w:type="gramStart"/>
      <w:r w:rsidRPr="007C0CB1">
        <w:rPr>
          <w:rFonts w:eastAsia="Times New Roman"/>
          <w:sz w:val="22"/>
          <w:lang w:val="en-US"/>
        </w:rPr>
        <w:t>emptiness</w:t>
      </w:r>
      <w:proofErr w:type="gramEnd"/>
      <w:r w:rsidRPr="007C0CB1">
        <w:rPr>
          <w:rFonts w:eastAsia="Times New Roman"/>
          <w:sz w:val="22"/>
          <w:lang w:val="en-US"/>
        </w:rPr>
        <w:t xml:space="preserve">, inner poverty ↔ heaviness </w:t>
      </w:r>
    </w:p>
    <w:p w:rsidR="007C0CB1" w:rsidRPr="007C0CB1" w:rsidRDefault="007C0CB1" w:rsidP="007F2CA3">
      <w:pPr>
        <w:ind w:left="426" w:right="-1"/>
        <w:rPr>
          <w:rFonts w:eastAsia="Times New Roman"/>
          <w:sz w:val="22"/>
          <w:lang w:val="en-US"/>
        </w:rPr>
      </w:pPr>
      <w:proofErr w:type="gramStart"/>
      <w:r w:rsidRPr="007C0CB1">
        <w:rPr>
          <w:rFonts w:eastAsia="Times New Roman"/>
          <w:sz w:val="22"/>
          <w:lang w:val="en-US"/>
        </w:rPr>
        <w:t>weakness</w:t>
      </w:r>
      <w:proofErr w:type="gramEnd"/>
      <w:r w:rsidRPr="007C0CB1">
        <w:rPr>
          <w:rFonts w:eastAsia="Times New Roman"/>
          <w:sz w:val="22"/>
          <w:lang w:val="en-US"/>
        </w:rPr>
        <w:t>, powerlessness ↔ false potency, feeling of almightiness</w:t>
      </w:r>
    </w:p>
    <w:p w:rsidR="007C0CB1" w:rsidRPr="007C0CB1" w:rsidRDefault="007C0CB1" w:rsidP="007F2CA3">
      <w:pPr>
        <w:ind w:left="426" w:right="-1"/>
        <w:rPr>
          <w:rFonts w:eastAsia="Times New Roman"/>
          <w:sz w:val="22"/>
          <w:lang w:val="en-US"/>
        </w:rPr>
      </w:pPr>
      <w:proofErr w:type="gramStart"/>
      <w:r w:rsidRPr="007C0CB1">
        <w:rPr>
          <w:rFonts w:eastAsia="Times New Roman"/>
          <w:sz w:val="22"/>
          <w:lang w:val="en-US"/>
        </w:rPr>
        <w:t>sense</w:t>
      </w:r>
      <w:proofErr w:type="gramEnd"/>
      <w:r w:rsidRPr="007C0CB1">
        <w:rPr>
          <w:rFonts w:eastAsia="Times New Roman"/>
          <w:sz w:val="22"/>
          <w:lang w:val="en-US"/>
        </w:rPr>
        <w:t xml:space="preserve"> of inferiority ↔ megalomania </w:t>
      </w:r>
    </w:p>
    <w:p w:rsidR="007C0CB1" w:rsidRPr="007C0CB1" w:rsidRDefault="007C0CB1" w:rsidP="007F2CA3">
      <w:pPr>
        <w:ind w:left="426" w:right="-1"/>
        <w:rPr>
          <w:rFonts w:eastAsia="Times New Roman"/>
          <w:sz w:val="22"/>
          <w:lang w:val="en-US"/>
        </w:rPr>
      </w:pPr>
      <w:proofErr w:type="gramStart"/>
      <w:r w:rsidRPr="007C0CB1">
        <w:rPr>
          <w:rFonts w:eastAsia="Times New Roman"/>
          <w:sz w:val="22"/>
          <w:lang w:val="en-US"/>
        </w:rPr>
        <w:t>fixation</w:t>
      </w:r>
      <w:proofErr w:type="gramEnd"/>
      <w:r w:rsidRPr="007C0CB1">
        <w:rPr>
          <w:rFonts w:eastAsia="Times New Roman"/>
          <w:sz w:val="22"/>
          <w:lang w:val="en-US"/>
        </w:rPr>
        <w:t xml:space="preserve"> ↔ instability, dissolution, shifting.</w:t>
      </w:r>
    </w:p>
    <w:p w:rsidR="007C0CB1" w:rsidRDefault="007C0CB1" w:rsidP="007F2CA3">
      <w:pPr>
        <w:ind w:right="-1"/>
        <w:rPr>
          <w:rFonts w:eastAsia="Times New Roman"/>
          <w:lang w:val="en-US"/>
        </w:rPr>
      </w:pPr>
      <w:r w:rsidRPr="007C0CB1">
        <w:rPr>
          <w:rFonts w:eastAsia="Times New Roman"/>
          <w:sz w:val="18"/>
          <w:lang w:val="en-US"/>
        </w:rPr>
        <w:t xml:space="preserve"> </w:t>
      </w:r>
      <w:r w:rsidRPr="007C0CB1">
        <w:rPr>
          <w:rFonts w:eastAsia="Times New Roman"/>
          <w:sz w:val="18"/>
          <w:lang w:val="en-US"/>
        </w:rPr>
        <w:br/>
      </w:r>
      <w:r w:rsidRPr="007C0CB1">
        <w:rPr>
          <w:rFonts w:eastAsia="Times New Roman"/>
          <w:lang w:val="en-US"/>
        </w:rPr>
        <w:t xml:space="preserve">It is not only schizophrenia itself but also single symptoms that can be interpreted as positive </w:t>
      </w:r>
      <w:r w:rsidRPr="007C0CB1">
        <w:rPr>
          <w:rFonts w:eastAsia="Times New Roman"/>
          <w:lang w:val="en-US"/>
        </w:rPr>
        <w:lastRenderedPageBreak/>
        <w:t xml:space="preserve">sometimes. </w:t>
      </w:r>
      <w:r w:rsidRPr="007C0CB1">
        <w:rPr>
          <w:rFonts w:eastAsia="Times New Roman"/>
          <w:lang w:val="en-US"/>
        </w:rPr>
        <w:br/>
        <w:t>They may occur as part of a progression as well as a part of regression.</w:t>
      </w:r>
      <w:r w:rsidRPr="006F51DC">
        <w:rPr>
          <w:rStyle w:val="Funotenzeichen"/>
        </w:rPr>
        <w:footnoteReference w:id="32"/>
      </w:r>
    </w:p>
    <w:p w:rsidR="007C0CB1" w:rsidRPr="007C0CB1" w:rsidRDefault="007C0CB1" w:rsidP="007F2CA3">
      <w:pPr>
        <w:pStyle w:val="berschrift5"/>
      </w:pPr>
      <w:bookmarkStart w:id="26" w:name="_Toc64367936"/>
      <w:r w:rsidRPr="007C0CB1">
        <w:t>Shifting and Fixation</w:t>
      </w:r>
      <w:bookmarkEnd w:id="26"/>
    </w:p>
    <w:p w:rsidR="00286C94" w:rsidRPr="00286C94" w:rsidRDefault="007C0CB1" w:rsidP="007F2CA3">
      <w:pPr>
        <w:spacing w:line="276" w:lineRule="auto"/>
        <w:ind w:right="-1"/>
        <w:rPr>
          <w:lang w:val="en-US"/>
        </w:rPr>
      </w:pPr>
      <w:r w:rsidRPr="007C0CB1">
        <w:rPr>
          <w:rFonts w:eastAsia="Times New Roman"/>
          <w:lang w:val="en-US"/>
        </w:rPr>
        <w:t>Everything that I mentioned regarding the opposite-pair 'splittings and fusion ' also applies to 'shifting and fixation' because splitting always goes along with shifting and fusion with fixation. The affected person is therefore not only divided and/or fused but also shifted and/or fixated. We are all not only somewhat split or 'compressed' but also shifted (crazy).</w:t>
      </w:r>
      <w:r>
        <w:rPr>
          <w:rStyle w:val="Funotenzeichen"/>
          <w:rFonts w:eastAsia="Times New Roman"/>
        </w:rPr>
        <w:footnoteReference w:id="33"/>
      </w:r>
      <w:r w:rsidRPr="007C0CB1">
        <w:rPr>
          <w:rFonts w:eastAsia="Times New Roman"/>
          <w:lang w:val="en-US"/>
        </w:rPr>
        <w:t xml:space="preserve"> The clinically shifted/ crazy person may have adapted himself to our craziness and was not able to deal with them. </w:t>
      </w:r>
      <w:r w:rsidRPr="007C0CB1">
        <w:rPr>
          <w:rFonts w:eastAsia="Times New Roman"/>
          <w:sz w:val="18"/>
          <w:lang w:val="en-US"/>
        </w:rPr>
        <w:t>(See also in the bibliography on this issue the publication by M. Siirala).</w:t>
      </w:r>
      <w:r w:rsidRPr="007C0CB1">
        <w:rPr>
          <w:rFonts w:eastAsia="Times New Roman"/>
          <w:sz w:val="18"/>
          <w:lang w:val="en-US"/>
        </w:rPr>
        <w:br/>
      </w:r>
      <w:r w:rsidRPr="007C0CB1">
        <w:rPr>
          <w:rFonts w:eastAsia="Times New Roman"/>
          <w:lang w:val="en-US"/>
        </w:rPr>
        <w:t>As mentioned above, one may find certain opposite-pairs and their symptoms throughout all aspects.</w:t>
      </w:r>
    </w:p>
    <w:p w:rsidR="00B51CF1" w:rsidRPr="00B51CF1" w:rsidRDefault="00B51CF1" w:rsidP="007F2CA3">
      <w:pPr>
        <w:pStyle w:val="berschrift5"/>
      </w:pPr>
      <w:bookmarkStart w:id="27" w:name="_Toc64367937"/>
      <w:r w:rsidRPr="00B51CF1">
        <w:t>Paradoxes and Schizophrenia</w:t>
      </w:r>
      <w:bookmarkEnd w:id="27"/>
      <w:r w:rsidRPr="00B51CF1">
        <w:t xml:space="preserve"> </w:t>
      </w:r>
    </w:p>
    <w:p w:rsidR="00B51CF1" w:rsidRPr="00B51CF1" w:rsidRDefault="00B51CF1" w:rsidP="007F2CA3">
      <w:pPr>
        <w:ind w:left="2268" w:right="-1"/>
        <w:rPr>
          <w:rFonts w:eastAsia="Times New Roman"/>
          <w:sz w:val="20"/>
          <w:lang w:val="en-US"/>
        </w:rPr>
      </w:pPr>
      <w:r w:rsidRPr="00B51CF1">
        <w:rPr>
          <w:rFonts w:eastAsia="Times New Roman"/>
          <w:sz w:val="20"/>
          <w:lang w:val="en-US"/>
        </w:rPr>
        <w:t>Once, a snake came into my heart</w:t>
      </w:r>
      <w:proofErr w:type="gramStart"/>
      <w:r w:rsidRPr="00B51CF1">
        <w:rPr>
          <w:rFonts w:eastAsia="Times New Roman"/>
          <w:sz w:val="20"/>
          <w:lang w:val="en-US"/>
        </w:rPr>
        <w:t>,</w:t>
      </w:r>
      <w:proofErr w:type="gramEnd"/>
      <w:r w:rsidRPr="00B51CF1">
        <w:rPr>
          <w:rFonts w:eastAsia="Times New Roman"/>
          <w:sz w:val="20"/>
          <w:lang w:val="en-US"/>
        </w:rPr>
        <w:br/>
        <w:t xml:space="preserve">it had two heads, a black one and a white one. </w:t>
      </w:r>
      <w:r w:rsidRPr="00B51CF1">
        <w:rPr>
          <w:rFonts w:eastAsia="Times New Roman"/>
          <w:sz w:val="20"/>
          <w:lang w:val="en-US"/>
        </w:rPr>
        <w:br/>
        <w:t>And each head was telling the opposite of the other.</w:t>
      </w:r>
      <w:r w:rsidRPr="00B51CF1">
        <w:rPr>
          <w:rFonts w:eastAsia="Times New Roman"/>
          <w:sz w:val="20"/>
          <w:lang w:val="en-US"/>
        </w:rPr>
        <w:br/>
        <w:t xml:space="preserve">Both were speaking the truth, but the center of their words was a lie. </w:t>
      </w:r>
      <w:r w:rsidRPr="00B51CF1">
        <w:rPr>
          <w:rFonts w:eastAsia="Times New Roman"/>
          <w:sz w:val="20"/>
          <w:lang w:val="en-US"/>
        </w:rPr>
        <w:br/>
      </w:r>
    </w:p>
    <w:p w:rsidR="00B51CF1" w:rsidRPr="00B51CF1" w:rsidRDefault="00B51CF1" w:rsidP="007F2CA3">
      <w:pPr>
        <w:spacing w:line="276" w:lineRule="auto"/>
        <w:ind w:right="-1"/>
        <w:rPr>
          <w:lang w:val="en-US"/>
        </w:rPr>
      </w:pPr>
      <w:r w:rsidRPr="00B51CF1">
        <w:rPr>
          <w:lang w:val="en-US"/>
        </w:rPr>
        <w:t xml:space="preserve">Like schizophrenia, paradoxes arise from contradictions within a system that has no meta-level </w:t>
      </w:r>
      <w:r w:rsidRPr="00B045A0">
        <w:rPr>
          <w:rStyle w:val="Funotenzeichen"/>
        </w:rPr>
        <w:footnoteReference w:id="34"/>
      </w:r>
      <w:r w:rsidRPr="00B51CF1">
        <w:rPr>
          <w:lang w:val="en-US"/>
        </w:rPr>
        <w:t xml:space="preserve"> </w:t>
      </w:r>
      <w:proofErr w:type="gramStart"/>
      <w:r w:rsidRPr="00B51CF1">
        <w:rPr>
          <w:lang w:val="en-US"/>
        </w:rPr>
        <w:t>-  ultimately</w:t>
      </w:r>
      <w:proofErr w:type="gramEnd"/>
      <w:r w:rsidRPr="00B51CF1">
        <w:rPr>
          <w:lang w:val="en-US"/>
        </w:rPr>
        <w:t xml:space="preserve"> caused by 'inversions'. </w:t>
      </w:r>
      <w:r w:rsidRPr="00B51CF1">
        <w:rPr>
          <w:lang w:val="en-US"/>
        </w:rPr>
        <w:br/>
        <w:t xml:space="preserve">One may also say: </w:t>
      </w:r>
      <w:r w:rsidRPr="00B51CF1">
        <w:rPr>
          <w:b/>
          <w:bCs/>
          <w:lang w:val="en-US"/>
        </w:rPr>
        <w:t>Whatever causes paradoxes, may also cause schizophrenia</w:t>
      </w:r>
      <w:r w:rsidRPr="00B51CF1">
        <w:rPr>
          <w:lang w:val="en-US"/>
        </w:rPr>
        <w:t xml:space="preserve">. </w:t>
      </w:r>
      <w:r w:rsidRPr="00B51CF1">
        <w:rPr>
          <w:lang w:val="en-US"/>
        </w:rPr>
        <w:br/>
        <w:t xml:space="preserve">In their characteristics, paradoxes (as well as schizophrenia) show contradictions/ ambivalence on the one hand and the indissolubility of those contradictions on the other hand.  In addition: A characteristic of schizophrenia is its inherent paradoxes, which the person concerned cannot resolve. </w:t>
      </w:r>
    </w:p>
    <w:p w:rsidR="00286C94" w:rsidRPr="00286C94" w:rsidRDefault="00B51CF1" w:rsidP="007F2CA3">
      <w:pPr>
        <w:spacing w:line="276" w:lineRule="auto"/>
        <w:rPr>
          <w:lang w:val="en-US"/>
        </w:rPr>
      </w:pPr>
      <w:r w:rsidRPr="00B51CF1">
        <w:rPr>
          <w:lang w:val="en-US"/>
        </w:rPr>
        <w:t xml:space="preserve">The solution for both consists in the introduction of a meta-level that can relativize or resolve the contradictions. </w:t>
      </w:r>
      <w:r w:rsidRPr="00B51CF1">
        <w:rPr>
          <w:lang w:val="en-US"/>
        </w:rPr>
        <w:br/>
        <w:t xml:space="preserve">By the way: our world is more or less ambivalent, ambiguous or even contradictory and paradoxical. The paradox is also, that interpretation and counter-interpretation often appear equally true. </w:t>
      </w:r>
      <w:r w:rsidRPr="00B51CF1">
        <w:rPr>
          <w:sz w:val="20"/>
          <w:szCs w:val="16"/>
          <w:lang w:val="en-US"/>
        </w:rPr>
        <w:t>(See also Chapter `</w:t>
      </w:r>
      <w:hyperlink r:id="rId47" w:anchor="3. About the emergence of paradoxes" w:history="1">
        <w:r w:rsidRPr="002506A4">
          <w:rPr>
            <w:rStyle w:val="Hyperlink"/>
            <w:sz w:val="18"/>
            <w:szCs w:val="16"/>
            <w:lang w:val="en-US"/>
          </w:rPr>
          <w:t>Emergence of Paradoxes</w:t>
        </w:r>
      </w:hyperlink>
      <w:r w:rsidRPr="00B51CF1">
        <w:rPr>
          <w:sz w:val="20"/>
          <w:szCs w:val="16"/>
          <w:lang w:val="en-US"/>
        </w:rPr>
        <w:t>'.)</w:t>
      </w:r>
    </w:p>
    <w:p w:rsidR="00B51CF1" w:rsidRPr="00B51CF1" w:rsidRDefault="00B51CF1" w:rsidP="007F2CA3">
      <w:pPr>
        <w:pStyle w:val="berschrift5"/>
      </w:pPr>
      <w:bookmarkStart w:id="28" w:name="_Toc64367938"/>
      <w:r w:rsidRPr="00B51CF1">
        <w:t>Further Thoughts on Schizophrenia</w:t>
      </w:r>
      <w:bookmarkEnd w:id="28"/>
      <w:r w:rsidRPr="00B51CF1">
        <w:t xml:space="preserve"> </w:t>
      </w:r>
      <w:r>
        <w:fldChar w:fldCharType="begin"/>
      </w:r>
      <w:r w:rsidRPr="00B51CF1">
        <w:instrText xml:space="preserve"> XE "schizophrenia:symptoms" </w:instrText>
      </w:r>
      <w:r>
        <w:fldChar w:fldCharType="end"/>
      </w:r>
    </w:p>
    <w:p w:rsidR="00B51CF1" w:rsidRPr="00B51CF1" w:rsidRDefault="00B51CF1" w:rsidP="007F2CA3">
      <w:pPr>
        <w:spacing w:line="276" w:lineRule="auto"/>
        <w:ind w:right="-1"/>
        <w:rPr>
          <w:lang w:val="en-US"/>
        </w:rPr>
      </w:pPr>
      <w:r w:rsidRPr="00B51CF1">
        <w:rPr>
          <w:lang w:val="en-US"/>
        </w:rPr>
        <w:t>After inversion, P² will live on many different foundations. The affected individual will experience those foundations as contradicting, ambivalent, incompatible, not capable of being integrated and therefore unsolvable.</w:t>
      </w:r>
      <w:r w:rsidRPr="00B51CF1">
        <w:rPr>
          <w:lang w:val="en-US"/>
        </w:rPr>
        <w:br/>
        <w:t>The really relative limits become absolute and will be experienced as insuperable („</w:t>
      </w:r>
      <w:r w:rsidRPr="00B51CF1">
        <w:rPr>
          <w:b/>
          <w:lang w:val="en-US"/>
        </w:rPr>
        <w:t>fehlender Überstieg</w:t>
      </w:r>
      <w:r w:rsidR="00E54D0B">
        <w:rPr>
          <w:lang w:val="en-US"/>
        </w:rPr>
        <w:t>“</w:t>
      </w:r>
      <w:r w:rsidRPr="006F51DC">
        <w:rPr>
          <w:rStyle w:val="Funotenzeichen"/>
        </w:rPr>
        <w:footnoteReference w:id="35"/>
      </w:r>
      <w:r w:rsidRPr="00B51CF1">
        <w:rPr>
          <w:lang w:val="en-US"/>
        </w:rPr>
        <w:t xml:space="preserve"> Conrad). In itself, the Self (as well as God) compensates for all </w:t>
      </w:r>
      <w:r w:rsidRPr="00B51CF1">
        <w:rPr>
          <w:lang w:val="en-US"/>
        </w:rPr>
        <w:lastRenderedPageBreak/>
        <w:t xml:space="preserve">contradictions and opposites, but the </w:t>
      </w:r>
      <w:proofErr w:type="gramStart"/>
      <w:r w:rsidRPr="00B51CF1">
        <w:rPr>
          <w:lang w:val="en-US"/>
        </w:rPr>
        <w:t>sA</w:t>
      </w:r>
      <w:proofErr w:type="gramEnd"/>
      <w:r w:rsidRPr="00B51CF1">
        <w:rPr>
          <w:lang w:val="en-US"/>
        </w:rPr>
        <w:t xml:space="preserve"> does not.  While the person (P), who is based on the actual Self, has no problems cooperating with all the different areas of life and always remaining himself, now, strange foundations make P opposite and crazy. The strange Selves of these people are sometimes like wolves. They are distrustful and lonely but in a pinch, they will stick together. They are not friends but fellows at most or conspired communities. They quickly have common enemies, but also quickly get into hostility with each other. Or they are like helpless lambs. They can never rest because they are constantly being haunted. They have to escape and overcome different obstacles. Or they have defective or contradicting views and behavior according to that sS on which they depend on. Therefore they act in ways that cannot be understood by others. Or they are forced into further roles by other strange-Selves.</w:t>
      </w:r>
      <w:r w:rsidRPr="00B51CF1">
        <w:rPr>
          <w:lang w:val="en-US"/>
        </w:rPr>
        <w:br/>
        <w:t>And is the I once it is itself, an I-self, then it is still uncertain in view of other positions, "is it really me or not"?</w:t>
      </w:r>
    </w:p>
    <w:p w:rsidR="00286C94" w:rsidRPr="00286C94" w:rsidRDefault="00B51CF1" w:rsidP="007F2CA3">
      <w:pPr>
        <w:spacing w:line="276" w:lineRule="auto"/>
        <w:ind w:right="-1"/>
        <w:rPr>
          <w:lang w:val="en-US"/>
        </w:rPr>
      </w:pPr>
      <w:r w:rsidRPr="00B51CF1">
        <w:rPr>
          <w:lang w:val="en-US"/>
        </w:rPr>
        <w:t>The schizophrenic patient is lacking the self-evidentness. The individual does not experience himself nor the world as self-evident.</w:t>
      </w:r>
      <w:r>
        <w:rPr>
          <w:rStyle w:val="Funotenzeichen"/>
        </w:rPr>
        <w:footnoteReference w:id="36"/>
      </w:r>
      <w:r w:rsidRPr="00B51CF1">
        <w:rPr>
          <w:lang w:val="en-US"/>
        </w:rPr>
        <w:t xml:space="preserve"> The 'schizophrenic' lacks a Self that protects him, gives him identity and integrates everything negative. Since P is identified with a number of different objects or other persons, he is very dependent on them. He can see the same thing completely reverse or distorted and crazy, depending on which strange </w:t>
      </w:r>
      <w:proofErr w:type="gramStart"/>
      <w:r w:rsidRPr="00B51CF1">
        <w:rPr>
          <w:lang w:val="en-US"/>
        </w:rPr>
        <w:t>Self</w:t>
      </w:r>
      <w:proofErr w:type="gramEnd"/>
      <w:r w:rsidRPr="00B51CF1">
        <w:rPr>
          <w:lang w:val="en-US"/>
        </w:rPr>
        <w:t xml:space="preserve"> dominates him. The person concerned can, as one so aptly puts it, no longer deal factually with these or those things and problems. He takes it personally. The centers, the strange Selves, of these persons, are weak and heteronomous. Their limits are perforated.</w:t>
      </w:r>
    </w:p>
    <w:p w:rsidR="00725330" w:rsidRPr="00725330" w:rsidRDefault="00725330" w:rsidP="007F2CA3">
      <w:pPr>
        <w:spacing w:line="276" w:lineRule="auto"/>
        <w:rPr>
          <w:rFonts w:eastAsia="Times New Roman"/>
          <w:lang w:val="en-US"/>
        </w:rPr>
      </w:pPr>
      <w:r w:rsidRPr="00725330">
        <w:rPr>
          <w:rFonts w:eastAsia="Times New Roman"/>
          <w:lang w:val="en-US"/>
        </w:rPr>
        <w:t>“A burglary of something exterior and foreign into one's own experience which means a deep disorder of one´s personal identity with blurring of one's ego boundaries and abolition of the clear difference between inner and outer reality” is typical for any schizophrenia. (Ciompi, p. 272).</w:t>
      </w:r>
    </w:p>
    <w:p w:rsidR="00663269" w:rsidRDefault="00B51CF1" w:rsidP="007F2CA3">
      <w:pPr>
        <w:spacing w:line="276" w:lineRule="auto"/>
        <w:ind w:right="-1"/>
        <w:rPr>
          <w:lang w:val="en-US"/>
        </w:rPr>
      </w:pPr>
      <w:r w:rsidRPr="00B51CF1">
        <w:rPr>
          <w:lang w:val="en-US"/>
        </w:rPr>
        <w:t xml:space="preserve">The person does not give priority to his own Self but the strange parts. Those strange introjects receive the status of a subject, become quasi-personal, and the Ego becomes a passive and assailable object. No wonder that the person concerned delusionally reacts or hallucinates in this situation. Since the strange has established itself in a dominant position, the person also feels how these foreign powers dominate him, how they do something to him, as an object, pursue him, observe him, or even talk to him. As inexplicable as these phenomena may seem, at first sight, they become understandable when we consider the role of the strange-Self (sS) because the strange-Self was personalized while the I-self was depersonalized.  If, for example, parents or what they represent are absolutely taken, the child will develop structures that conform to the absolutized parental parts, which now (quasi-personal) take on some sort of subject-role. They act as subjects and will also be experienced as such. Therefore, there are many affected people that are able to assign voices to specific people. The sS becomes a quasi-personal foreign body that is also able to </w:t>
      </w:r>
      <w:r w:rsidRPr="00B51CF1">
        <w:rPr>
          <w:lang w:val="en-US"/>
        </w:rPr>
        <w:lastRenderedPageBreak/>
        <w:t>'speak'. One can also say: a strange Ego speaks of an sS basis.</w:t>
      </w:r>
      <w:r w:rsidR="0082136C">
        <w:rPr>
          <w:lang w:val="en-US"/>
        </w:rPr>
        <w:br/>
      </w:r>
      <w:r w:rsidRPr="00B51CF1">
        <w:rPr>
          <w:lang w:val="en-US"/>
        </w:rPr>
        <w:t xml:space="preserve">There are many more phenomena caused by the mentioned sS resp. It and are noted in the </w:t>
      </w:r>
      <w:hyperlink r:id="rId48" w:history="1">
        <w:hyperlink r:id="rId49" w:history="1">
          <w:r w:rsidR="00CD2567">
            <w:rPr>
              <w:rStyle w:val="Hyperlink"/>
              <w:sz w:val="20"/>
              <w:lang w:val="en-US"/>
            </w:rPr>
            <w:t>Summary table</w:t>
          </w:r>
        </w:hyperlink>
      </w:hyperlink>
      <w:r w:rsidRPr="00B51CF1">
        <w:rPr>
          <w:rStyle w:val="Hyperlink"/>
          <w:sz w:val="20"/>
          <w:lang w:val="en-US"/>
        </w:rPr>
        <w:t xml:space="preserve"> </w:t>
      </w:r>
      <w:r w:rsidRPr="00B51CF1">
        <w:rPr>
          <w:lang w:val="en-US"/>
        </w:rPr>
        <w:t>column T-V. Therefore, I will not list them again at this point. Of course, the actual occurrences are barely as simple but I think in principle plausible explicable, and it's amazing why schizophrenia is still considered as a total mystery.</w:t>
      </w:r>
      <w:r w:rsidR="0082136C">
        <w:rPr>
          <w:lang w:val="en-US"/>
        </w:rPr>
        <w:br/>
      </w:r>
      <w:r w:rsidRPr="005C5570">
        <w:rPr>
          <w:sz w:val="12"/>
          <w:lang w:val="en-US"/>
        </w:rPr>
        <w:br/>
      </w:r>
      <w:r w:rsidRPr="00B51CF1">
        <w:rPr>
          <w:lang w:val="en-US"/>
        </w:rPr>
        <w:tab/>
        <w:t xml:space="preserve">Regarding </w:t>
      </w:r>
      <w:r w:rsidRPr="00B51CF1">
        <w:rPr>
          <w:u w:val="single"/>
          <w:lang w:val="en-US"/>
        </w:rPr>
        <w:t>the causes</w:t>
      </w:r>
      <w:r w:rsidRPr="00B51CF1">
        <w:rPr>
          <w:lang w:val="en-US"/>
        </w:rPr>
        <w:t xml:space="preserve"> of schizophrenic reactions, I </w:t>
      </w:r>
      <w:r w:rsidR="0082136C">
        <w:rPr>
          <w:lang w:val="en-US"/>
        </w:rPr>
        <w:t>follow these remarks and hypotheses:</w:t>
      </w:r>
    </w:p>
    <w:p w:rsidR="0082136C" w:rsidRPr="0082136C" w:rsidRDefault="0082136C" w:rsidP="007F2CA3">
      <w:pPr>
        <w:spacing w:line="276" w:lineRule="auto"/>
        <w:rPr>
          <w:lang w:val="en-US"/>
        </w:rPr>
      </w:pPr>
      <w:r w:rsidRPr="0082136C">
        <w:rPr>
          <w:lang w:val="en-US"/>
        </w:rPr>
        <w:t>• Illness should not solely be interpreted as the consequence of misbehavior!</w:t>
      </w:r>
    </w:p>
    <w:p w:rsidR="0082136C" w:rsidRPr="0082136C" w:rsidRDefault="0082136C" w:rsidP="007F2CA3">
      <w:pPr>
        <w:spacing w:line="276" w:lineRule="auto"/>
        <w:rPr>
          <w:lang w:val="en-US"/>
        </w:rPr>
      </w:pPr>
      <w:r w:rsidRPr="0082136C">
        <w:rPr>
          <w:lang w:val="en-US"/>
        </w:rPr>
        <w:t xml:space="preserve">• Illness should not be viewed as the absolute evil that has to be destroyed. </w:t>
      </w:r>
      <w:r>
        <w:rPr>
          <w:lang w:val="en-US"/>
        </w:rPr>
        <w:t xml:space="preserve"> </w:t>
      </w:r>
      <w:r w:rsidRPr="0082136C">
        <w:rPr>
          <w:lang w:val="en-US"/>
        </w:rPr>
        <w:t>Illness and health are of relative importance. As Relatives, illness and health have both, positive and negative sides.</w:t>
      </w:r>
    </w:p>
    <w:p w:rsidR="0082136C" w:rsidRPr="0082136C" w:rsidRDefault="0082136C" w:rsidP="007F2CA3">
      <w:pPr>
        <w:spacing w:line="276" w:lineRule="auto"/>
        <w:rPr>
          <w:lang w:val="en-US"/>
        </w:rPr>
      </w:pPr>
      <w:r w:rsidRPr="0082136C">
        <w:rPr>
          <w:lang w:val="en-US"/>
        </w:rPr>
        <w:t>• Every person can become ill (mentally and physically).</w:t>
      </w:r>
    </w:p>
    <w:p w:rsidR="0082136C" w:rsidRPr="0082136C" w:rsidRDefault="0082136C" w:rsidP="007F2CA3">
      <w:pPr>
        <w:spacing w:line="276" w:lineRule="auto"/>
        <w:rPr>
          <w:lang w:val="en-US"/>
        </w:rPr>
      </w:pPr>
      <w:r>
        <w:rPr>
          <w:lang w:val="en-US"/>
        </w:rPr>
        <w:t xml:space="preserve">• </w:t>
      </w:r>
      <w:r w:rsidRPr="0082136C">
        <w:rPr>
          <w:lang w:val="en-US"/>
        </w:rPr>
        <w:t>The causes of illness are similar to the causes of misfortunes: Every misfortune can hit any person, although with different probabilities. The person concerned can become sick without or by his/her own fault.</w:t>
      </w:r>
      <w:r w:rsidRPr="00BE19AB">
        <w:rPr>
          <w:rStyle w:val="Funotenzeichen"/>
          <w:sz w:val="22"/>
        </w:rPr>
        <w:footnoteReference w:id="37"/>
      </w:r>
      <w:r w:rsidRPr="0082136C">
        <w:rPr>
          <w:lang w:val="en-US"/>
        </w:rPr>
        <w:t xml:space="preserve"> </w:t>
      </w:r>
      <w:r>
        <w:rPr>
          <w:lang w:val="en-US"/>
        </w:rPr>
        <w:br/>
        <w:t xml:space="preserve">• </w:t>
      </w:r>
      <w:r w:rsidRPr="0082136C">
        <w:rPr>
          <w:lang w:val="en-US"/>
        </w:rPr>
        <w:t>The most frequent primary (!) causes of illness are Inversion</w:t>
      </w:r>
      <w:r>
        <w:rPr>
          <w:lang w:val="en-US"/>
        </w:rPr>
        <w:t>s</w:t>
      </w:r>
      <w:r w:rsidRPr="0082136C">
        <w:rPr>
          <w:lang w:val="en-US"/>
        </w:rPr>
        <w:t>.</w:t>
      </w:r>
      <w:r w:rsidRPr="00BE19AB">
        <w:rPr>
          <w:rStyle w:val="Funotenzeichen"/>
          <w:sz w:val="22"/>
        </w:rPr>
        <w:footnoteReference w:id="38"/>
      </w:r>
      <w:r w:rsidRPr="0082136C">
        <w:rPr>
          <w:lang w:val="en-US"/>
        </w:rPr>
        <w:t xml:space="preserve"> `Isms´ or ideologies are typical examples of this</w:t>
      </w:r>
      <w:r>
        <w:rPr>
          <w:lang w:val="en-US"/>
        </w:rPr>
        <w:t>.</w:t>
      </w:r>
      <w:r w:rsidRPr="00BE19AB">
        <w:rPr>
          <w:rStyle w:val="Funotenzeichen"/>
          <w:sz w:val="22"/>
        </w:rPr>
        <w:footnoteReference w:id="39"/>
      </w:r>
      <w:r w:rsidRPr="0082136C">
        <w:rPr>
          <w:lang w:val="en-US"/>
        </w:rPr>
        <w:t xml:space="preserve">  Of course, mental disorders may also be caused secondarily by physical disorders (“secondary causes”).</w:t>
      </w:r>
      <w:r w:rsidRPr="0082136C">
        <w:rPr>
          <w:lang w:val="en-US"/>
        </w:rPr>
        <w:br/>
      </w:r>
      <w:r w:rsidR="00FB46E0">
        <w:rPr>
          <w:lang w:val="en-US"/>
        </w:rPr>
        <w:t xml:space="preserve">• </w:t>
      </w:r>
      <w:r w:rsidRPr="0082136C">
        <w:rPr>
          <w:lang w:val="en-US"/>
        </w:rPr>
        <w:t>Causes of mental disorders are rarely to be found only within the affected person him-/herself but in all of the spheres that affect him. A similar statement can be found in various references about the discussion of the genesis of many mental disorders: “The genesis is assumed to be multifactorial, with genetic, neurobiological and psychosocial factors constituting the relevant pathogenic causes.”</w:t>
      </w:r>
      <w:r w:rsidRPr="0082136C">
        <w:rPr>
          <w:lang w:val="en-US"/>
        </w:rPr>
        <w:br/>
      </w:r>
      <w:r w:rsidR="00FB46E0">
        <w:rPr>
          <w:lang w:val="en-US"/>
        </w:rPr>
        <w:t xml:space="preserve">• </w:t>
      </w:r>
      <w:r w:rsidRPr="0082136C">
        <w:rPr>
          <w:lang w:val="en-US"/>
        </w:rPr>
        <w:t>The share of the single factors is different in every case. I tend to focus on the spiritual spheres because I am also convinced that there are the most options of efficient therapies. That is usually not the case if one only tries to influence the biological-material sphere (brain, genes) usually by using psychotropic drugs.</w:t>
      </w:r>
      <w:r w:rsidRPr="00BE19AB">
        <w:rPr>
          <w:rStyle w:val="Funotenzeichen"/>
          <w:sz w:val="22"/>
        </w:rPr>
        <w:footnoteReference w:id="40"/>
      </w:r>
    </w:p>
    <w:p w:rsidR="00663269" w:rsidRDefault="00663269" w:rsidP="007F2CA3">
      <w:pPr>
        <w:spacing w:before="100" w:beforeAutospacing="1" w:after="100" w:afterAutospacing="1" w:line="276" w:lineRule="auto"/>
        <w:ind w:right="-1"/>
        <w:rPr>
          <w:lang w:val="en-US"/>
        </w:rPr>
      </w:pPr>
      <w:r w:rsidRPr="00663269">
        <w:rPr>
          <w:lang w:val="en-US"/>
        </w:rPr>
        <w:t xml:space="preserve">If we read these sections from the point of view of splitting phenomena, we find that the most frequent and typical genesis of schizophrenic reactions is the following "story": </w:t>
      </w:r>
      <w:r w:rsidR="00FB46E0">
        <w:rPr>
          <w:lang w:val="en-US"/>
        </w:rPr>
        <w:br/>
      </w:r>
      <w:r w:rsidRPr="00663269">
        <w:rPr>
          <w:lang w:val="en-US"/>
        </w:rPr>
        <w:t xml:space="preserve">The most important reference persons (mostly the parents) of the later ill individual are sS-determined if they are apparently ill themselves or not. These strange-Selves of the most important persons add up in their effects. The child is confronted with different absolutized positives (+*) and negatives (-*), with things they have to obey and things they have to </w:t>
      </w:r>
      <w:r w:rsidRPr="00663269">
        <w:rPr>
          <w:lang w:val="en-US"/>
        </w:rPr>
        <w:lastRenderedPageBreak/>
        <w:t>avoid.</w:t>
      </w:r>
      <w:r w:rsidR="00D83869" w:rsidRPr="00D83869">
        <w:rPr>
          <w:rStyle w:val="berschrift2Zchn"/>
        </w:rPr>
        <w:t xml:space="preserve"> </w:t>
      </w:r>
      <w:r w:rsidR="00D83869">
        <w:rPr>
          <w:rStyle w:val="Funotenzeichen"/>
        </w:rPr>
        <w:footnoteReference w:id="41"/>
      </w:r>
      <w:r w:rsidRPr="00663269">
        <w:rPr>
          <w:lang w:val="en-US"/>
        </w:rPr>
        <w:t xml:space="preserve"> The core of this child will depend on if it obeys or avoids the specific subjects. The actual Self of the </w:t>
      </w:r>
      <w:r w:rsidR="0082136C" w:rsidRPr="00663269">
        <w:rPr>
          <w:lang w:val="en-US"/>
        </w:rPr>
        <w:t>child that</w:t>
      </w:r>
      <w:r w:rsidRPr="00663269">
        <w:rPr>
          <w:lang w:val="en-US"/>
        </w:rPr>
        <w:t xml:space="preserve"> mainly wants to be free and independent, has to subordinate itself and will be forced aside. This is the main splitting. Surely, we all have such splittings within us. They will have a more negatively effect, the more the actual Self will be forced aside, the less the child is itself but has to be strange-self. The parents barely ever deal with such a process consciously, which does not mean that the parents do not make conscious mistakes. As already said, they are very often strange-determined themselves but either they have enough own Self still not become ill or they can compensate the sS-parts somehow or live with another emergency solution (that will be discussed later on). As long as the child takes over (mainly unconsciously) the strange-Selves of its parents, existing splittings or other symptoms will not be as noticeable as at the point where the individual tries to live more out of its own actual Self-basis. That point can also be later on in life when the child is all grown up. Then, the affected will stand in distinct opposition to his outer and inner strange-ideals* and strange-taboos*. The contradictions will be experienced now as full of tension or even highly existentially threatening. That is a very important point: Even if the situation seems to be easily manageable, the personal experience is very otherwise because the affected person (P) perceives it as absolute. P will feel as if it were a matter of life and death. While some people, who are a little more fortunate find a solution, others do not. The tensions and splittings threaten P to tear apart. As mention in the paragraph 'solutions', there are different possibilities now. In our case, the individual will become ill (which we refer to as </w:t>
      </w:r>
      <w:hyperlink r:id="rId50" w:anchor="mozTocId217991" w:history="1">
        <w:r w:rsidR="00FB46E0" w:rsidRPr="00FB46E0">
          <w:rPr>
            <w:rStyle w:val="Hyperlink"/>
            <w:sz w:val="22"/>
            <w:lang w:val="en-US"/>
          </w:rPr>
          <w:t>Emergency Solution at One´s Own Expense by Disease</w:t>
        </w:r>
      </w:hyperlink>
      <w:r w:rsidR="00FB46E0" w:rsidRPr="00FB46E0">
        <w:rPr>
          <w:sz w:val="22"/>
          <w:lang w:val="en-US"/>
        </w:rPr>
        <w:t>.</w:t>
      </w:r>
      <w:r w:rsidRPr="00663269">
        <w:rPr>
          <w:lang w:val="en-US"/>
        </w:rPr>
        <w:t xml:space="preserve"> That means, that the person takes a compromise (alternative) as a solution, which relieves him to a certain point but is also of high cost: the price is his health. </w:t>
      </w:r>
      <w:r w:rsidRPr="00663269">
        <w:rPr>
          <w:lang w:val="en-US"/>
        </w:rPr>
        <w:br/>
        <w:t>People with psychotic reactions, or mental illnesses in general, often want to live deeper, want to live their own lives. Therefore, it seems important to me not to regard mental illnesses only as something negative, because even if the individual tries to do the right thing - for example, to part with his parents, he can become ill.</w:t>
      </w:r>
    </w:p>
    <w:p w:rsidR="00663269" w:rsidRPr="00663269" w:rsidRDefault="00663269" w:rsidP="007F2CA3">
      <w:pPr>
        <w:spacing w:line="276" w:lineRule="auto"/>
        <w:ind w:right="-1"/>
        <w:rPr>
          <w:lang w:val="en-US"/>
        </w:rPr>
      </w:pPr>
      <w:r w:rsidRPr="00F828B2">
        <w:rPr>
          <w:lang w:val="en-US"/>
        </w:rPr>
        <w:tab/>
      </w:r>
      <w:r w:rsidRPr="00663269">
        <w:rPr>
          <w:lang w:val="en-US"/>
        </w:rPr>
        <w:t xml:space="preserve">Even though we all have latent schizophrenic phenomena within us (according to my theory), not every person will become clinically schizophrenic. Why not? </w:t>
      </w:r>
      <w:r w:rsidRPr="00663269">
        <w:rPr>
          <w:lang w:val="en-US"/>
        </w:rPr>
        <w:br/>
        <w:t xml:space="preserve">For one, extent and nature of the sS play a big role. Then, whether they tend to weaken or intensify each other's effects. I believe, schizophrenic phenomenons will be experienced, above all, if the person dares to venture into the tension between the actual Self and the strange-Selves. The sick person experiences the sS resp. It </w:t>
      </w:r>
      <w:r w:rsidR="00FB46E0" w:rsidRPr="00663269">
        <w:rPr>
          <w:lang w:val="en-US"/>
        </w:rPr>
        <w:t>as ‘gilded</w:t>
      </w:r>
      <w:r w:rsidRPr="00663269">
        <w:rPr>
          <w:lang w:val="en-US"/>
        </w:rPr>
        <w:t xml:space="preserve"> cages' and wants to escape somehow. (Mostly unconsciously.) He tries to change his basic life foundations, his strange Selves because the old ones increasingly constrict him. He tries to cross the border of the strange-Selves but the danger is: He falls in between the chairs or will be torn apart. He could make it simple and just sit on the old sS-chairs. Then P wouldn´t become schizophrenic but would pay the price of a second-rate, over-adapted life. It seems like many people decide on that. But some affected people prefer a divided life that is at least halfway </w:t>
      </w:r>
      <w:r w:rsidRPr="00663269">
        <w:rPr>
          <w:lang w:val="en-US"/>
        </w:rPr>
        <w:lastRenderedPageBreak/>
        <w:t>real and maladjusted compared with a life that is all the way adapted and inauthentic but then they risk a crisis.</w:t>
      </w:r>
      <w:r w:rsidRPr="00663269">
        <w:rPr>
          <w:lang w:val="en-US"/>
        </w:rPr>
        <w:br/>
        <w:t xml:space="preserve">I believe that many clinically healthy people have more inner splittings or similar phenomena than those who are diagnosed as schizophrenic because they solve it in an easy and comfortable way with being adjusted. Even though they prevent their own manifest disease, they will become some sort of transmitter of the causes of illness. I do not want to condemn this, but I want to show people with psychotic reactions, that they might be more courageous (even if unhappier) than some so-called healthy people. They are often more honest in a frightening, but also a self-destructive way. Frightening for us so-called normal people, who barely dare to face the lies of our lives and the </w:t>
      </w:r>
      <w:proofErr w:type="gramStart"/>
      <w:r w:rsidRPr="00663269">
        <w:rPr>
          <w:lang w:val="en-US"/>
        </w:rPr>
        <w:t>heteronomy.</w:t>
      </w:r>
      <w:proofErr w:type="gramEnd"/>
      <w:r w:rsidRPr="00663269">
        <w:rPr>
          <w:lang w:val="en-US"/>
        </w:rPr>
        <w:t xml:space="preserve"> The clinically healthy people are therefore not automatically less crazy, they only suffer less. R.D. Laing said: “Thus I would wish to emphasize that our 'normal', 'adjusted' state is too often the abdication of ecstasy, the betrayal of our true potentialities, that many of us are only too successful in acquiring a false self to adapt to false realities.” [R.D. Laing in `The divided Self´].</w:t>
      </w:r>
      <w:r w:rsidRPr="00663269">
        <w:rPr>
          <w:lang w:val="en-US"/>
        </w:rPr>
        <w:br/>
        <w:t>On the other hand, psychotic reactions can, of course, also occur in a regressive way.</w:t>
      </w:r>
    </w:p>
    <w:p w:rsidR="00663269" w:rsidRPr="00663269" w:rsidRDefault="00663269" w:rsidP="007F2CA3">
      <w:pPr>
        <w:spacing w:line="276" w:lineRule="auto"/>
        <w:ind w:right="-1"/>
        <w:rPr>
          <w:lang w:val="en-US"/>
        </w:rPr>
      </w:pPr>
      <w:r w:rsidRPr="00663269">
        <w:rPr>
          <w:lang w:val="en-US"/>
        </w:rPr>
        <w:t>While the above-mentioned people tried to jump into life but crashed halfway, others are running away from a life that seems unbearable. A psychosis can, therefore, arise both, when moving forwards (`progressive) or backward (´regressive´) since the future is unknown and insecure or past and presence seem unbearable. Often the stalemate situation appears to be the safest. But it is too much to die and too little to live.</w:t>
      </w:r>
      <w:r w:rsidRPr="00663269">
        <w:rPr>
          <w:lang w:val="en-US"/>
        </w:rPr>
        <w:br/>
        <w:t xml:space="preserve">    Schizophrenia can be described as life in conflict between the actual Absolute and the Relative that seems to be absolute</w:t>
      </w:r>
      <w:r w:rsidR="00FB46E0" w:rsidRPr="00663269">
        <w:rPr>
          <w:lang w:val="en-US"/>
        </w:rPr>
        <w:t>, as</w:t>
      </w:r>
      <w:r w:rsidRPr="00663269">
        <w:rPr>
          <w:lang w:val="en-US"/>
        </w:rPr>
        <w:t xml:space="preserve"> live between the </w:t>
      </w:r>
      <w:proofErr w:type="gramStart"/>
      <w:r w:rsidRPr="00663269">
        <w:rPr>
          <w:lang w:val="en-US"/>
        </w:rPr>
        <w:t>Self</w:t>
      </w:r>
      <w:proofErr w:type="gramEnd"/>
      <w:r w:rsidRPr="00663269">
        <w:rPr>
          <w:lang w:val="en-US"/>
        </w:rPr>
        <w:t xml:space="preserve"> and strange-Selves or between different strange-Selves themselves.</w:t>
      </w:r>
    </w:p>
    <w:p w:rsidR="00663269" w:rsidRPr="00663269" w:rsidRDefault="00663269" w:rsidP="007F2CA3">
      <w:pPr>
        <w:ind w:right="-1"/>
        <w:rPr>
          <w:lang w:val="en-US"/>
        </w:rPr>
      </w:pPr>
      <w:r w:rsidRPr="00663269">
        <w:rPr>
          <w:lang w:val="en-US"/>
        </w:rPr>
        <w:t>It is a suffering from contradictions that is experienced as unbearable for the person concerned. This fact can only be explained by the assumption of disturbances in the absolute realm in the person because there are no relative fragmentations. Those affected trie to live on two or many bases, two or many Absolutes. They are chronically desperate and undecided. They live in an existential dilemma.</w:t>
      </w:r>
      <w:r>
        <w:rPr>
          <w:rStyle w:val="Funotenzeichen"/>
        </w:rPr>
        <w:footnoteReference w:id="42"/>
      </w:r>
    </w:p>
    <w:p w:rsidR="00663269" w:rsidRPr="00663269" w:rsidRDefault="00663269" w:rsidP="007F2CA3">
      <w:pPr>
        <w:ind w:right="-1"/>
        <w:rPr>
          <w:lang w:val="en-US"/>
        </w:rPr>
      </w:pPr>
      <w:r w:rsidRPr="00663269">
        <w:rPr>
          <w:lang w:val="en-US"/>
        </w:rPr>
        <w:t>I think also, we tend to overemphasize the differences between the different mental illnesses, while not seeing the common in depth, like the strange-Selves.</w:t>
      </w:r>
    </w:p>
    <w:p w:rsidR="00663269" w:rsidRPr="00663269" w:rsidRDefault="00663269" w:rsidP="007F2CA3">
      <w:pPr>
        <w:spacing w:line="276" w:lineRule="auto"/>
        <w:ind w:right="-1"/>
        <w:rPr>
          <w:lang w:val="en-US"/>
        </w:rPr>
      </w:pPr>
      <w:r w:rsidRPr="00663269">
        <w:rPr>
          <w:lang w:val="en-US"/>
        </w:rPr>
        <w:t>I also have no problem to see direct parallels of schizophrenic psychodynamics and corresponding external situations, such as those of divorce - only with the difference, that in case of schizophrenia, the `divorce´ takes place inside and the schizophrenic person cannot separate completely from himself, although he tries.  By the way: I would give a human in divorce and a human with schizophrenic reactions medication only if they could be overwhelmed by the respective suffering, but not as self-evident "relapse prevention" from the outset.</w:t>
      </w:r>
      <w:r w:rsidRPr="00663269">
        <w:rPr>
          <w:lang w:val="en-US"/>
        </w:rPr>
        <w:br/>
        <w:t xml:space="preserve">I also want to point out, that I do not think that the elimination of schizophrenic symptoms is </w:t>
      </w:r>
      <w:r w:rsidRPr="00663269">
        <w:rPr>
          <w:lang w:val="en-US"/>
        </w:rPr>
        <w:lastRenderedPageBreak/>
        <w:t>the first and most important step of therapy. Above all, the therapist should accept the patient with all his splittings and unsolved problems. Symptoms are not the absolute bad, just as health is not the absolute good.  By not giving absolute significance to schizophrenic symptoms, the therapist does not cause any additional disturbances that would otherwise occur. But also the relativization of symptoms is not of absolute importance and does not guarantee their cure but the chances are much higher.</w:t>
      </w:r>
      <w:r w:rsidRPr="00663269">
        <w:rPr>
          <w:lang w:val="en-US"/>
        </w:rPr>
        <w:br/>
        <w:t xml:space="preserve">Finally, the </w:t>
      </w:r>
      <w:r w:rsidRPr="00663269">
        <w:rPr>
          <w:u w:val="single"/>
          <w:lang w:val="en-US"/>
        </w:rPr>
        <w:t>positive sides</w:t>
      </w:r>
      <w:r w:rsidRPr="00663269">
        <w:rPr>
          <w:lang w:val="en-US"/>
        </w:rPr>
        <w:t xml:space="preserve"> of the schizophrenic symptoms should be pointed out once again. </w:t>
      </w:r>
      <w:r w:rsidRPr="00663269">
        <w:rPr>
          <w:lang w:val="en-US"/>
        </w:rPr>
        <w:br/>
        <w:t xml:space="preserve">Here, they shall be named only as keywords and hypotheses: </w:t>
      </w:r>
    </w:p>
    <w:p w:rsidR="00663269" w:rsidRPr="00663269" w:rsidRDefault="00663269" w:rsidP="007F2CA3">
      <w:pPr>
        <w:spacing w:line="276" w:lineRule="auto"/>
        <w:ind w:right="-1"/>
        <w:rPr>
          <w:lang w:val="en-US"/>
        </w:rPr>
      </w:pPr>
      <w:r w:rsidRPr="00663269">
        <w:rPr>
          <w:lang w:val="en-US"/>
        </w:rPr>
        <w:t xml:space="preserve">With psychoses, the patients defend their remaining parts of dignity, freedom, individuality and self-determination, albeit at the cost of giving up part of themselves. The disease is both protection and self-abandonment. “You know, the thing that is so wrong about being mentally ill is the terrible price you have to pay for survival.”- </w:t>
      </w:r>
      <w:proofErr w:type="gramStart"/>
      <w:r w:rsidRPr="00663269">
        <w:rPr>
          <w:lang w:val="en-US"/>
        </w:rPr>
        <w:t>so</w:t>
      </w:r>
      <w:proofErr w:type="gramEnd"/>
      <w:r w:rsidRPr="00663269">
        <w:rPr>
          <w:lang w:val="en-US"/>
        </w:rPr>
        <w:t xml:space="preserve"> it says in 'I never promised you a rose garden'. Or as a patient of Luc Kaufmann said: “If I woke up I would die!</w:t>
      </w:r>
      <w:proofErr w:type="gramStart"/>
      <w:r w:rsidRPr="00663269">
        <w:rPr>
          <w:lang w:val="en-US"/>
        </w:rPr>
        <w:t>”.</w:t>
      </w:r>
      <w:proofErr w:type="gramEnd"/>
      <w:r w:rsidRPr="00663269">
        <w:rPr>
          <w:lang w:val="en-US"/>
        </w:rPr>
        <w:t xml:space="preserve"> On one side, it will be good if doctors and patients respect this psychotic defense but on the other hand, the question remains whether the patient cannot do without this expensive protection. Therefore, I present the psychotic reactions, like mental illness in general, to the patient as an `allowed emergency solution'. With that, the patient has the opportunity to allow that option without feeling guilty but one should also always questioning the necessity of that very expensive protection. The same applies to medication protection. Psychosis is not only emergency protection but also offers an emergency solution in all other personal aspects: it can give substitute individuality, substitute dignity, freedom, variety, order, reality, past, present, and future. It can give substitute communication, substitute well-being and all other positives of the second-rate reality. Better an expensive alternative than a total loss of </w:t>
      </w:r>
      <w:proofErr w:type="gramStart"/>
      <w:r w:rsidRPr="00663269">
        <w:rPr>
          <w:lang w:val="en-US"/>
        </w:rPr>
        <w:t>Self</w:t>
      </w:r>
      <w:proofErr w:type="gramEnd"/>
      <w:r w:rsidRPr="00663269">
        <w:rPr>
          <w:lang w:val="en-US"/>
        </w:rPr>
        <w:t>. Thus the disease can become an emergency rescue of the Self.</w:t>
      </w:r>
    </w:p>
    <w:p w:rsidR="00663269" w:rsidRPr="00663269" w:rsidRDefault="00663269" w:rsidP="007F2CA3">
      <w:pPr>
        <w:pStyle w:val="berschrift3"/>
        <w:rPr>
          <w:lang w:val="en-US"/>
        </w:rPr>
      </w:pPr>
      <w:bookmarkStart w:id="29" w:name="_Toc524363045"/>
      <w:bookmarkStart w:id="30" w:name="_Toc29395098"/>
      <w:bookmarkStart w:id="31" w:name="_Toc60847316"/>
      <w:bookmarkStart w:id="32" w:name="_Toc64367939"/>
      <w:r>
        <w:rPr>
          <w:lang w:val="en-US"/>
        </w:rPr>
        <w:t>Comparison</w:t>
      </w:r>
      <w:r w:rsidRPr="00663269">
        <w:rPr>
          <w:lang w:val="en-US"/>
        </w:rPr>
        <w:t xml:space="preserve"> with Other Schizophrenia Theories</w:t>
      </w:r>
      <w:bookmarkEnd w:id="29"/>
      <w:bookmarkEnd w:id="30"/>
      <w:bookmarkEnd w:id="31"/>
      <w:bookmarkEnd w:id="32"/>
      <w:r w:rsidRPr="00663269">
        <w:rPr>
          <w:lang w:val="en-US"/>
        </w:rPr>
        <w:t xml:space="preserve"> </w:t>
      </w:r>
      <w:r>
        <w:fldChar w:fldCharType="begin"/>
      </w:r>
      <w:r w:rsidRPr="00663269">
        <w:rPr>
          <w:lang w:val="en-US"/>
        </w:rPr>
        <w:instrText xml:space="preserve"> XE "schizophrenia:theories" \b </w:instrText>
      </w:r>
      <w:r>
        <w:fldChar w:fldCharType="end"/>
      </w:r>
    </w:p>
    <w:p w:rsidR="00663269" w:rsidRPr="00663269" w:rsidRDefault="00663269" w:rsidP="007F2CA3">
      <w:pPr>
        <w:spacing w:line="276" w:lineRule="auto"/>
        <w:ind w:right="-1"/>
        <w:rPr>
          <w:rFonts w:eastAsia="Times New Roman"/>
          <w:lang w:val="en-US"/>
        </w:rPr>
      </w:pPr>
      <w:r w:rsidRPr="00663269">
        <w:rPr>
          <w:lang w:val="en-US"/>
        </w:rPr>
        <w:t>Do not all common concepts of schizophrenia have a certain rightness? At least in the sense by describing many different possibilities of causes of schizophrenia. I can integrate most of the theories into my concept without any problem i.e., with the concept of inversions with their It/sA, I am trying to find a common denominator.</w:t>
      </w:r>
      <w:r w:rsidRPr="00663269">
        <w:rPr>
          <w:lang w:val="en-US"/>
        </w:rPr>
        <w:br/>
      </w:r>
      <w:r w:rsidRPr="00663269">
        <w:rPr>
          <w:rFonts w:eastAsia="Times New Roman"/>
          <w:lang w:val="en-US"/>
        </w:rPr>
        <w:t xml:space="preserve"> </w:t>
      </w:r>
      <w:r w:rsidRPr="00663269">
        <w:rPr>
          <w:rFonts w:eastAsia="Times New Roman"/>
          <w:lang w:val="en-US"/>
        </w:rPr>
        <w:br/>
        <w:t>The known schizophrenia theories emphasize the following factors as the cause of schizophrenia:</w:t>
      </w:r>
      <w:r>
        <w:rPr>
          <w:rStyle w:val="Funotenzeichen"/>
          <w:rFonts w:eastAsia="Times New Roman"/>
        </w:rPr>
        <w:footnoteReference w:id="43"/>
      </w:r>
    </w:p>
    <w:p w:rsidR="00663269" w:rsidRPr="00663269" w:rsidRDefault="00663269" w:rsidP="007F2CA3">
      <w:pPr>
        <w:spacing w:line="276" w:lineRule="auto"/>
        <w:ind w:left="284"/>
        <w:rPr>
          <w:lang w:val="en-US"/>
        </w:rPr>
      </w:pPr>
      <w:r w:rsidRPr="00663269">
        <w:rPr>
          <w:lang w:val="en-US"/>
        </w:rPr>
        <w:t>• High-expressed emotions (HEE) (G.W. Brown and others).</w:t>
      </w:r>
      <w:r w:rsidRPr="00663269">
        <w:rPr>
          <w:lang w:val="en-US"/>
        </w:rPr>
        <w:br/>
        <w:t>• Double-bind-theory (Gregory Bateson).</w:t>
      </w:r>
      <w:r w:rsidRPr="00663269">
        <w:rPr>
          <w:lang w:val="en-US"/>
        </w:rPr>
        <w:br/>
        <w:t>• Entanglement (S. Minuchin).</w:t>
      </w:r>
      <w:r w:rsidRPr="00663269">
        <w:rPr>
          <w:lang w:val="en-US"/>
        </w:rPr>
        <w:br/>
        <w:t>• 'Delegation' and 'impossible mission' (H. Stierlin).</w:t>
      </w:r>
      <w:r w:rsidRPr="00663269">
        <w:rPr>
          <w:lang w:val="en-US"/>
        </w:rPr>
        <w:br/>
        <w:t>• 'Paradoxes' (M. Selvini Palazzoli).</w:t>
      </w:r>
      <w:r w:rsidRPr="00663269">
        <w:rPr>
          <w:lang w:val="en-US"/>
        </w:rPr>
        <w:br/>
        <w:t xml:space="preserve">• Narcissism and contradictions based on internalized object-relationship </w:t>
      </w:r>
      <w:r w:rsidRPr="00663269">
        <w:rPr>
          <w:lang w:val="en-US"/>
        </w:rPr>
        <w:tab/>
        <w:t>(Kernberg).</w:t>
      </w:r>
      <w:r w:rsidRPr="00663269">
        <w:rPr>
          <w:lang w:val="en-US"/>
        </w:rPr>
        <w:br/>
        <w:t>• Ego-weakness, often emphasized by psychoanalysts.</w:t>
      </w:r>
      <w:r w:rsidRPr="00663269">
        <w:rPr>
          <w:lang w:val="en-US"/>
        </w:rPr>
        <w:br/>
      </w:r>
      <w:r w:rsidRPr="00663269">
        <w:rPr>
          <w:lang w:val="en-US"/>
        </w:rPr>
        <w:lastRenderedPageBreak/>
        <w:t xml:space="preserve">• In older literature, the question of broken-home-situations played a very big role, without </w:t>
      </w:r>
      <w:r w:rsidRPr="00663269">
        <w:rPr>
          <w:lang w:val="en-US"/>
        </w:rPr>
        <w:tab/>
        <w:t xml:space="preserve">finding </w:t>
      </w:r>
      <w:proofErr w:type="gramStart"/>
      <w:r w:rsidRPr="00663269">
        <w:rPr>
          <w:lang w:val="en-US"/>
        </w:rPr>
        <w:t>specific  results</w:t>
      </w:r>
      <w:proofErr w:type="gramEnd"/>
      <w:r w:rsidRPr="00663269">
        <w:rPr>
          <w:lang w:val="en-US"/>
        </w:rPr>
        <w:t xml:space="preserve">. </w:t>
      </w:r>
      <w:r w:rsidRPr="00663269">
        <w:rPr>
          <w:lang w:val="en-US"/>
        </w:rPr>
        <w:br/>
        <w:t>• Disturbed family / interpersonal relationships (H. S. Sullivan, Th. Lidz et al.).</w:t>
      </w:r>
    </w:p>
    <w:p w:rsidR="00663269" w:rsidRPr="00451E44" w:rsidRDefault="00663269" w:rsidP="007F2CA3">
      <w:pPr>
        <w:ind w:left="284"/>
      </w:pPr>
      <w:r w:rsidRPr="00451E44">
        <w:t>• Schizophrenogenic mothers (Frieda Fromm-Reichmann).</w:t>
      </w:r>
    </w:p>
    <w:p w:rsidR="00663269" w:rsidRPr="00663269" w:rsidRDefault="00663269" w:rsidP="007F2CA3">
      <w:pPr>
        <w:spacing w:line="276" w:lineRule="auto"/>
        <w:ind w:left="284"/>
        <w:rPr>
          <w:lang w:val="en-US"/>
        </w:rPr>
      </w:pPr>
      <w:r w:rsidRPr="00451E44">
        <w:tab/>
      </w:r>
      <w:r w:rsidRPr="00663269">
        <w:rPr>
          <w:lang w:val="en-US"/>
        </w:rPr>
        <w:t>Similar Margaret Mahler, D. Winnicott.</w:t>
      </w:r>
      <w:r w:rsidRPr="00663269">
        <w:rPr>
          <w:lang w:val="en-US"/>
        </w:rPr>
        <w:br/>
        <w:t>• Social isolation, especially emigrants</w:t>
      </w:r>
      <w:r w:rsidRPr="00663269">
        <w:rPr>
          <w:lang w:val="en-US"/>
        </w:rPr>
        <w:tab/>
        <w:t>(Scheflen).</w:t>
      </w:r>
      <w:r w:rsidRPr="00663269">
        <w:rPr>
          <w:lang w:val="en-US"/>
        </w:rPr>
        <w:br/>
        <w:t>• Vulnerability-stress-model. (See below).</w:t>
      </w:r>
      <w:r w:rsidRPr="00663269">
        <w:rPr>
          <w:lang w:val="en-US"/>
        </w:rPr>
        <w:br/>
        <w:t xml:space="preserve">• Psychosis is the result of a collapse of openness in the face of the event. (Henri Maldiney). </w:t>
      </w:r>
      <w:r w:rsidRPr="00663269">
        <w:rPr>
          <w:lang w:val="en-US"/>
        </w:rPr>
        <w:br/>
        <w:t xml:space="preserve">• Schizophrenia as the result of the 'loss of the natural self-evidence' of the person. </w:t>
      </w:r>
      <w:r w:rsidRPr="00663269">
        <w:rPr>
          <w:lang w:val="en-US"/>
        </w:rPr>
        <w:br/>
      </w:r>
      <w:r w:rsidRPr="00663269">
        <w:rPr>
          <w:lang w:val="en-US"/>
        </w:rPr>
        <w:tab/>
        <w:t>(W. Brandenburg).</w:t>
      </w:r>
      <w:r w:rsidRPr="00663269">
        <w:rPr>
          <w:lang w:val="en-US"/>
        </w:rPr>
        <w:br/>
        <w:t>• Genetic, neurobiological factors, immune disorders, birth defects and Infections are in my opinion overestimated as the polluter</w:t>
      </w:r>
      <w:r w:rsidRPr="00663269">
        <w:rPr>
          <w:szCs w:val="24"/>
          <w:lang w:val="en-US"/>
        </w:rPr>
        <w:t>. It also remains open whether some are not the result of primary psychogenic disorders.</w:t>
      </w:r>
      <w:r w:rsidRPr="00663269">
        <w:rPr>
          <w:lang w:val="en-US"/>
        </w:rPr>
        <w:t xml:space="preserve">  </w:t>
      </w:r>
      <w:r w:rsidRPr="00663269">
        <w:rPr>
          <w:sz w:val="22"/>
          <w:lang w:val="en-US"/>
        </w:rPr>
        <w:t>(→</w:t>
      </w:r>
      <w:r>
        <w:rPr>
          <w:sz w:val="22"/>
          <w:lang w:val="en-US"/>
        </w:rPr>
        <w:t xml:space="preserve"> </w:t>
      </w:r>
      <w:hyperlink r:id="rId51" w:anchor="mozTocId342871" w:history="1">
        <w:r w:rsidRPr="002506A4">
          <w:rPr>
            <w:rStyle w:val="Hyperlink"/>
            <w:sz w:val="20"/>
            <w:lang w:val="en-US"/>
          </w:rPr>
          <w:t>Neuroscience</w:t>
        </w:r>
      </w:hyperlink>
      <w:r w:rsidRPr="00663269">
        <w:rPr>
          <w:sz w:val="22"/>
          <w:lang w:val="en-US"/>
        </w:rPr>
        <w:t xml:space="preserve">).    </w:t>
      </w:r>
      <w:r w:rsidR="00FB46E0">
        <w:rPr>
          <w:sz w:val="22"/>
          <w:lang w:val="en-US"/>
        </w:rPr>
        <w:t xml:space="preserve"> </w:t>
      </w:r>
      <w:r w:rsidRPr="00663269">
        <w:rPr>
          <w:lang w:val="en-US"/>
        </w:rPr>
        <w:br/>
        <w:t>• Drugs and alcohol can induce psychosis.</w:t>
      </w:r>
    </w:p>
    <w:p w:rsidR="00663269" w:rsidRPr="00663269" w:rsidRDefault="00663269" w:rsidP="007F2CA3">
      <w:pPr>
        <w:ind w:right="-1"/>
        <w:rPr>
          <w:sz w:val="14"/>
          <w:lang w:val="en-US"/>
        </w:rPr>
      </w:pPr>
    </w:p>
    <w:p w:rsidR="00663269" w:rsidRPr="00663269" w:rsidRDefault="00663269" w:rsidP="007F2CA3">
      <w:pPr>
        <w:ind w:right="-1"/>
        <w:rPr>
          <w:lang w:val="en-US"/>
        </w:rPr>
      </w:pPr>
      <w:r w:rsidRPr="00663269">
        <w:rPr>
          <w:lang w:val="en-US"/>
        </w:rPr>
        <w:t xml:space="preserve">Each of these theories could easily be assigned to one of the aspects in column A of </w:t>
      </w:r>
      <w:proofErr w:type="gramStart"/>
      <w:r w:rsidRPr="00663269">
        <w:rPr>
          <w:lang w:val="en-US"/>
        </w:rPr>
        <w:t xml:space="preserve">the </w:t>
      </w:r>
      <w:proofErr w:type="gramEnd"/>
      <w:r w:rsidR="00745D3E">
        <w:rPr>
          <w:rStyle w:val="Hyperlink"/>
          <w:sz w:val="20"/>
          <w:lang w:val="en-US"/>
        </w:rPr>
        <w:fldChar w:fldCharType="begin"/>
      </w:r>
      <w:r w:rsidR="00745D3E">
        <w:rPr>
          <w:rStyle w:val="Hyperlink"/>
          <w:sz w:val="20"/>
          <w:lang w:val="en-US"/>
        </w:rPr>
        <w:instrText xml:space="preserve"> HYPERLINK "https://new-psychiatry.com/wp-content/uploads/2021/01/Summary-table.pdf" </w:instrText>
      </w:r>
      <w:r w:rsidR="00745D3E">
        <w:rPr>
          <w:rStyle w:val="Hyperlink"/>
          <w:sz w:val="20"/>
          <w:lang w:val="en-US"/>
        </w:rPr>
        <w:fldChar w:fldCharType="separate"/>
      </w:r>
      <w:hyperlink r:id="rId52" w:history="1">
        <w:r w:rsidR="00CD2567">
          <w:rPr>
            <w:rStyle w:val="Hyperlink"/>
            <w:sz w:val="20"/>
            <w:lang w:val="en-US"/>
          </w:rPr>
          <w:t>Summary table</w:t>
        </w:r>
      </w:hyperlink>
      <w:r w:rsidR="00745D3E">
        <w:rPr>
          <w:rStyle w:val="Hyperlink"/>
          <w:sz w:val="20"/>
          <w:lang w:val="en-US"/>
        </w:rPr>
        <w:fldChar w:fldCharType="end"/>
      </w:r>
      <w:r w:rsidRPr="00663269">
        <w:rPr>
          <w:lang w:val="en-US"/>
        </w:rPr>
        <w:t>, as I do with the following examples.</w:t>
      </w:r>
      <w:r w:rsidRPr="00663269">
        <w:rPr>
          <w:lang w:val="en-US"/>
        </w:rPr>
        <w:br/>
      </w:r>
    </w:p>
    <w:p w:rsidR="000E46BF" w:rsidRDefault="00663269" w:rsidP="007F2CA3">
      <w:pPr>
        <w:spacing w:before="100" w:beforeAutospacing="1" w:after="100" w:afterAutospacing="1" w:line="276" w:lineRule="auto"/>
        <w:ind w:right="-1"/>
        <w:rPr>
          <w:rFonts w:eastAsia="Times New Roman"/>
          <w:lang w:val="en-US"/>
        </w:rPr>
      </w:pPr>
      <w:r w:rsidRPr="00663269">
        <w:rPr>
          <w:rFonts w:eastAsia="Times New Roman"/>
          <w:lang w:val="en-US"/>
        </w:rPr>
        <w:t>In the following paragraph, I will compare these most common theories with the hypotheses of this work: the vulnerability-stress-theory, Kernberg's Object-Relations Theory, the Double-bind theory and the Expressed-Emotion Concept</w:t>
      </w:r>
      <w:r w:rsidR="000E46BF">
        <w:rPr>
          <w:rFonts w:eastAsia="Times New Roman"/>
          <w:lang w:val="en-US"/>
        </w:rPr>
        <w:t>.</w:t>
      </w:r>
    </w:p>
    <w:p w:rsidR="000E46BF" w:rsidRPr="001B6501" w:rsidRDefault="000E46BF" w:rsidP="007F2CA3">
      <w:pPr>
        <w:pStyle w:val="berschrift4"/>
        <w:rPr>
          <w:lang w:val="en-US"/>
        </w:rPr>
      </w:pPr>
      <w:bookmarkStart w:id="33" w:name="_Toc524363046"/>
      <w:bookmarkStart w:id="34" w:name="_Toc60847317"/>
      <w:bookmarkStart w:id="35" w:name="_Toc64367940"/>
      <w:r w:rsidRPr="001B6501">
        <w:rPr>
          <w:lang w:val="en-US"/>
        </w:rPr>
        <w:t>Vulnerability-Stress-Theory</w:t>
      </w:r>
      <w:bookmarkEnd w:id="33"/>
      <w:bookmarkEnd w:id="34"/>
      <w:bookmarkEnd w:id="35"/>
      <w:r>
        <w:fldChar w:fldCharType="begin"/>
      </w:r>
      <w:r w:rsidRPr="001B6501">
        <w:rPr>
          <w:lang w:val="en-US"/>
        </w:rPr>
        <w:instrText xml:space="preserve"> XE "schizophrenia:vulnerability-stress-theory" </w:instrText>
      </w:r>
      <w:r>
        <w:fldChar w:fldCharType="end"/>
      </w:r>
      <w:r>
        <w:fldChar w:fldCharType="begin"/>
      </w:r>
      <w:r w:rsidRPr="001B6501">
        <w:rPr>
          <w:lang w:val="en-US"/>
        </w:rPr>
        <w:instrText xml:space="preserve"> XE "vulnerability-stress-theory" </w:instrText>
      </w:r>
      <w:r>
        <w:fldChar w:fldCharType="end"/>
      </w:r>
    </w:p>
    <w:p w:rsidR="000E46BF" w:rsidRPr="00FB46E0" w:rsidRDefault="000E46BF" w:rsidP="007F2CA3">
      <w:pPr>
        <w:spacing w:line="276" w:lineRule="auto"/>
        <w:ind w:right="-1"/>
        <w:rPr>
          <w:rFonts w:eastAsia="Times New Roman"/>
          <w:sz w:val="16"/>
          <w:lang w:val="en-US"/>
        </w:rPr>
      </w:pPr>
      <w:r w:rsidRPr="000E46BF">
        <w:rPr>
          <w:rFonts w:eastAsia="Times New Roman"/>
          <w:lang w:val="en-US"/>
        </w:rPr>
        <w:t xml:space="preserve">“Authors such as Zubin and </w:t>
      </w:r>
      <w:proofErr w:type="gramStart"/>
      <w:r w:rsidRPr="000E46BF">
        <w:rPr>
          <w:rFonts w:eastAsia="Times New Roman"/>
          <w:lang w:val="en-US"/>
        </w:rPr>
        <w:t>Spring</w:t>
      </w:r>
      <w:proofErr w:type="gramEnd"/>
      <w:r w:rsidRPr="000E46BF">
        <w:rPr>
          <w:rFonts w:eastAsia="Times New Roman"/>
          <w:lang w:val="en-US"/>
        </w:rPr>
        <w:t>, Ciompi and Nuechterlein all used the vulnerability-stress-model to explain the multifactorial psycho-social-biological development of schizophrenia. People at risk of schizophrenia ... show a particular vulnerability and sensitivity which - combined with stress and social or physical strain - can lead to an outbreak of psychosis.”</w:t>
      </w:r>
      <w:r w:rsidRPr="00B045A0">
        <w:rPr>
          <w:rStyle w:val="Funotenzeichen"/>
          <w:sz w:val="16"/>
        </w:rPr>
        <w:footnoteReference w:id="44"/>
      </w:r>
      <w:r w:rsidRPr="000E46BF">
        <w:rPr>
          <w:rFonts w:eastAsia="Times New Roman"/>
          <w:lang w:val="en-US"/>
        </w:rPr>
        <w:br/>
        <w:t>Typical for any schizophrenia is “a break-in of something exterior and foreign into one's own experience which means a deep disorder of one´s personal identity with the blurring of one's ego boundaries and the abolition of the clear difference between inner and outer reality”. (Ciompi, p. 272).</w:t>
      </w:r>
      <w:r w:rsidRPr="000E46BF">
        <w:rPr>
          <w:rFonts w:eastAsia="Times New Roman"/>
          <w:lang w:val="en-US"/>
        </w:rPr>
        <w:br/>
      </w:r>
    </w:p>
    <w:p w:rsidR="000E46BF" w:rsidRPr="000E46BF" w:rsidRDefault="000E46BF" w:rsidP="007F2CA3">
      <w:pPr>
        <w:ind w:right="-1"/>
        <w:rPr>
          <w:rFonts w:eastAsia="Times New Roman"/>
          <w:sz w:val="18"/>
          <w:lang w:val="en-US"/>
        </w:rPr>
      </w:pPr>
      <w:r w:rsidRPr="000E46BF">
        <w:rPr>
          <w:rFonts w:eastAsia="Times New Roman"/>
          <w:lang w:val="en-US"/>
        </w:rPr>
        <w:t>With the following two pictures I try to explain these views with my theory:</w:t>
      </w:r>
      <w:r w:rsidRPr="000E46BF">
        <w:rPr>
          <w:rStyle w:val="Funotenzeichen"/>
          <w:rFonts w:eastAsia="Times New Roman"/>
          <w:lang w:val="en-US"/>
        </w:rPr>
        <w:t xml:space="preserve"> </w:t>
      </w:r>
      <w:r>
        <w:rPr>
          <w:rStyle w:val="Funotenzeichen"/>
          <w:rFonts w:eastAsia="Times New Roman"/>
        </w:rPr>
        <w:footnoteReference w:id="45"/>
      </w:r>
      <w:r w:rsidRPr="000E46BF">
        <w:rPr>
          <w:rFonts w:eastAsia="Times New Roman"/>
          <w:lang w:val="en-US"/>
        </w:rPr>
        <w:br/>
      </w:r>
      <w:r w:rsidRPr="000E46BF">
        <w:rPr>
          <w:rFonts w:eastAsia="Times New Roman"/>
          <w:lang w:val="en-US"/>
        </w:rPr>
        <w:br/>
      </w:r>
      <w:r>
        <w:rPr>
          <w:noProof/>
          <w:lang w:val="en-US" w:eastAsia="en-US"/>
        </w:rPr>
        <w:lastRenderedPageBreak/>
        <mc:AlternateContent>
          <mc:Choice Requires="wpg">
            <w:drawing>
              <wp:inline distT="0" distB="0" distL="0" distR="0" wp14:anchorId="3004942B" wp14:editId="3AB4EFB1">
                <wp:extent cx="5895975" cy="3312160"/>
                <wp:effectExtent l="0" t="9525" r="0" b="2540"/>
                <wp:docPr id="152" name="Group 139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5975" cy="3312160"/>
                          <a:chOff x="1489" y="1836"/>
                          <a:chExt cx="9285" cy="4272"/>
                        </a:xfrm>
                      </wpg:grpSpPr>
                      <wps:wsp>
                        <wps:cNvPr id="153" name="Text Box 29533"/>
                        <wps:cNvSpPr txBox="1">
                          <a:spLocks noChangeArrowheads="1"/>
                        </wps:cNvSpPr>
                        <wps:spPr bwMode="auto">
                          <a:xfrm>
                            <a:off x="6554" y="4183"/>
                            <a:ext cx="4220" cy="1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1DB8" w:rsidRPr="000E46BF" w:rsidRDefault="007C1DB8" w:rsidP="000E46BF">
                              <w:pPr>
                                <w:rPr>
                                  <w:sz w:val="20"/>
                                  <w:lang w:val="en-US"/>
                                </w:rPr>
                              </w:pPr>
                              <w:r w:rsidRPr="000E46BF">
                                <w:rPr>
                                  <w:rFonts w:eastAsia="Times New Roman"/>
                                  <w:sz w:val="20"/>
                                  <w:lang w:val="en-US"/>
                                </w:rPr>
                                <w:t>The vulnerable areas of self-protection.</w:t>
                              </w:r>
                              <w:r w:rsidRPr="000E46BF">
                                <w:rPr>
                                  <w:rFonts w:eastAsia="Times New Roman"/>
                                  <w:sz w:val="20"/>
                                  <w:lang w:val="en-US"/>
                                </w:rPr>
                                <w:br/>
                                <w:t>3) For example: I am not allowed to become like my dad.</w:t>
                              </w:r>
                              <w:r w:rsidRPr="000E46BF">
                                <w:rPr>
                                  <w:rFonts w:eastAsia="Times New Roman"/>
                                  <w:sz w:val="20"/>
                                  <w:lang w:val="en-US"/>
                                </w:rPr>
                                <w:br/>
                                <w:t>16) For example: information, that is taken absolutely</w:t>
                              </w:r>
                              <w:r w:rsidRPr="000E46BF">
                                <w:rPr>
                                  <w:rFonts w:eastAsia="Times New Roman"/>
                                  <w:sz w:val="20"/>
                                  <w:lang w:val="en-US"/>
                                </w:rPr>
                                <w:br/>
                                <w:t>19) past topics (for example: trauma with subjective-absolute effects.</w:t>
                              </w:r>
                              <w:r w:rsidRPr="000E46BF">
                                <w:rPr>
                                  <w:rFonts w:eastAsia="Times New Roman"/>
                                  <w:sz w:val="20"/>
                                  <w:lang w:val="en-US"/>
                                </w:rPr>
                                <w:br/>
                                <w:t>Example 9) Expectations/ requirements from the outside does not harm the Self, if P does not view the requirement as absolute.</w:t>
                              </w:r>
                            </w:p>
                          </w:txbxContent>
                        </wps:txbx>
                        <wps:bodyPr rot="0" vert="horz" wrap="square" lIns="91440" tIns="45720" rIns="91440" bIns="45720" anchor="t" anchorCtr="0" upright="1">
                          <a:noAutofit/>
                        </wps:bodyPr>
                      </wps:wsp>
                      <wpg:grpSp>
                        <wpg:cNvPr id="154" name="Group 29499"/>
                        <wpg:cNvGrpSpPr>
                          <a:grpSpLocks/>
                        </wpg:cNvGrpSpPr>
                        <wpg:grpSpPr bwMode="auto">
                          <a:xfrm>
                            <a:off x="2167" y="4668"/>
                            <a:ext cx="512" cy="1279"/>
                            <a:chOff x="-1" y="0"/>
                            <a:chExt cx="20002" cy="20003"/>
                          </a:xfrm>
                        </wpg:grpSpPr>
                        <wps:wsp>
                          <wps:cNvPr id="155" name="Oval 29500"/>
                          <wps:cNvSpPr>
                            <a:spLocks noChangeArrowheads="1"/>
                          </wps:cNvSpPr>
                          <wps:spPr bwMode="auto">
                            <a:xfrm>
                              <a:off x="4982" y="0"/>
                              <a:ext cx="10036" cy="3097"/>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Line 29501"/>
                          <wps:cNvCnPr>
                            <a:cxnSpLocks noChangeShapeType="1"/>
                          </wps:cNvCnPr>
                          <wps:spPr bwMode="auto">
                            <a:xfrm>
                              <a:off x="9965" y="3050"/>
                              <a:ext cx="70" cy="92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7" name="Line 29502"/>
                          <wps:cNvCnPr>
                            <a:cxnSpLocks noChangeShapeType="1"/>
                          </wps:cNvCnPr>
                          <wps:spPr bwMode="auto">
                            <a:xfrm>
                              <a:off x="9965" y="12295"/>
                              <a:ext cx="10036" cy="770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8" name="Line 29503"/>
                          <wps:cNvCnPr>
                            <a:cxnSpLocks noChangeShapeType="1"/>
                          </wps:cNvCnPr>
                          <wps:spPr bwMode="auto">
                            <a:xfrm flipH="1">
                              <a:off x="-1" y="12295"/>
                              <a:ext cx="10036" cy="770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9" name="Line 29504"/>
                          <wps:cNvCnPr>
                            <a:cxnSpLocks noChangeShapeType="1"/>
                          </wps:cNvCnPr>
                          <wps:spPr bwMode="auto">
                            <a:xfrm flipH="1">
                              <a:off x="4982" y="4611"/>
                              <a:ext cx="10036" cy="2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40" name="Line 29505"/>
                          <wps:cNvCnPr>
                            <a:cxnSpLocks noChangeShapeType="1"/>
                          </wps:cNvCnPr>
                          <wps:spPr bwMode="auto">
                            <a:xfrm flipH="1">
                              <a:off x="-1" y="4611"/>
                              <a:ext cx="4983" cy="465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41" name="Line 29506"/>
                          <wps:cNvCnPr>
                            <a:cxnSpLocks noChangeShapeType="1"/>
                          </wps:cNvCnPr>
                          <wps:spPr bwMode="auto">
                            <a:xfrm>
                              <a:off x="15018" y="4611"/>
                              <a:ext cx="4983" cy="465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3042" name="AutoShape 29507"/>
                        <wps:cNvCnPr>
                          <a:cxnSpLocks noChangeShapeType="1"/>
                        </wps:cNvCnPr>
                        <wps:spPr bwMode="auto">
                          <a:xfrm>
                            <a:off x="2420" y="3989"/>
                            <a:ext cx="3" cy="4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43" name="Text Box 29509"/>
                        <wps:cNvSpPr txBox="1">
                          <a:spLocks noChangeArrowheads="1"/>
                        </wps:cNvSpPr>
                        <wps:spPr bwMode="auto">
                          <a:xfrm>
                            <a:off x="3889" y="4879"/>
                            <a:ext cx="1852" cy="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DB8" w:rsidRPr="000E46BF" w:rsidRDefault="007C1DB8" w:rsidP="000E46BF">
                              <w:pPr>
                                <w:rPr>
                                  <w:sz w:val="18"/>
                                  <w:szCs w:val="18"/>
                                  <w:lang w:val="en-US"/>
                                </w:rPr>
                              </w:pPr>
                              <w:r w:rsidRPr="000E46BF">
                                <w:rPr>
                                  <w:rFonts w:eastAsia="Times New Roman"/>
                                  <w:sz w:val="20"/>
                                  <w:lang w:val="en-US"/>
                                </w:rPr>
                                <w:t>Lack of strength</w:t>
                              </w:r>
                              <w:r w:rsidRPr="000E46BF">
                                <w:rPr>
                                  <w:rFonts w:eastAsia="Times New Roman"/>
                                  <w:sz w:val="20"/>
                                  <w:lang w:val="en-US"/>
                                </w:rPr>
                                <w:br/>
                                <w:t>of the person to</w:t>
                              </w:r>
                              <w:r w:rsidRPr="000E46BF">
                                <w:rPr>
                                  <w:rFonts w:eastAsia="Times New Roman"/>
                                  <w:sz w:val="20"/>
                                  <w:lang w:val="en-US"/>
                                </w:rPr>
                                <w:br/>
                                <w:t>fulfill the requirements</w:t>
                              </w:r>
                            </w:p>
                          </w:txbxContent>
                        </wps:txbx>
                        <wps:bodyPr rot="0" vert="horz" wrap="square" lIns="91440" tIns="45720" rIns="91440" bIns="45720" anchor="t" anchorCtr="0" upright="1">
                          <a:noAutofit/>
                        </wps:bodyPr>
                      </wps:wsp>
                      <wpg:grpSp>
                        <wpg:cNvPr id="3044" name="Group 29510"/>
                        <wpg:cNvGrpSpPr>
                          <a:grpSpLocks/>
                        </wpg:cNvGrpSpPr>
                        <wpg:grpSpPr bwMode="auto">
                          <a:xfrm>
                            <a:off x="3786" y="4751"/>
                            <a:ext cx="103" cy="1196"/>
                            <a:chOff x="4069" y="2069"/>
                            <a:chExt cx="151" cy="1221"/>
                          </a:xfrm>
                        </wpg:grpSpPr>
                        <wps:wsp>
                          <wps:cNvPr id="3045" name="AutoShape 29511"/>
                          <wps:cNvCnPr>
                            <a:cxnSpLocks noChangeShapeType="1"/>
                          </wps:cNvCnPr>
                          <wps:spPr bwMode="auto">
                            <a:xfrm>
                              <a:off x="4069" y="2069"/>
                              <a:ext cx="15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46" name="AutoShape 29512"/>
                          <wps:cNvCnPr>
                            <a:cxnSpLocks noChangeShapeType="1"/>
                          </wps:cNvCnPr>
                          <wps:spPr bwMode="auto">
                            <a:xfrm flipH="1">
                              <a:off x="4140" y="2069"/>
                              <a:ext cx="10" cy="12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47" name="AutoShape 29513"/>
                          <wps:cNvCnPr>
                            <a:cxnSpLocks noChangeShapeType="1"/>
                          </wps:cNvCnPr>
                          <wps:spPr bwMode="auto">
                            <a:xfrm>
                              <a:off x="4069" y="3290"/>
                              <a:ext cx="15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048" name="Group 29514"/>
                        <wpg:cNvGrpSpPr>
                          <a:grpSpLocks/>
                        </wpg:cNvGrpSpPr>
                        <wpg:grpSpPr bwMode="auto">
                          <a:xfrm>
                            <a:off x="3784" y="2073"/>
                            <a:ext cx="142" cy="1804"/>
                            <a:chOff x="4069" y="2069"/>
                            <a:chExt cx="151" cy="1221"/>
                          </a:xfrm>
                        </wpg:grpSpPr>
                        <wps:wsp>
                          <wps:cNvPr id="3049" name="AutoShape 29515"/>
                          <wps:cNvCnPr>
                            <a:cxnSpLocks noChangeShapeType="1"/>
                          </wps:cNvCnPr>
                          <wps:spPr bwMode="auto">
                            <a:xfrm>
                              <a:off x="4069" y="2069"/>
                              <a:ext cx="151"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50" name="AutoShape 29516"/>
                          <wps:cNvCnPr>
                            <a:cxnSpLocks noChangeShapeType="1"/>
                          </wps:cNvCnPr>
                          <wps:spPr bwMode="auto">
                            <a:xfrm flipH="1">
                              <a:off x="4140" y="2069"/>
                              <a:ext cx="10" cy="1208"/>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51" name="AutoShape 29517"/>
                          <wps:cNvCnPr>
                            <a:cxnSpLocks noChangeShapeType="1"/>
                          </wps:cNvCnPr>
                          <wps:spPr bwMode="auto">
                            <a:xfrm>
                              <a:off x="4069" y="3290"/>
                              <a:ext cx="151"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3052" name="Text Box 29519"/>
                        <wps:cNvSpPr txBox="1">
                          <a:spLocks noChangeArrowheads="1"/>
                        </wps:cNvSpPr>
                        <wps:spPr bwMode="auto">
                          <a:xfrm>
                            <a:off x="1489" y="2031"/>
                            <a:ext cx="1851" cy="1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DB8" w:rsidRPr="000E46BF" w:rsidRDefault="007C1DB8" w:rsidP="000E46BF">
                              <w:pPr>
                                <w:rPr>
                                  <w:sz w:val="20"/>
                                  <w:szCs w:val="18"/>
                                  <w:lang w:val="en-US"/>
                                </w:rPr>
                              </w:pPr>
                              <w:r w:rsidRPr="000E46BF">
                                <w:rPr>
                                  <w:rFonts w:eastAsia="Times New Roman"/>
                                  <w:sz w:val="20"/>
                                  <w:lang w:val="en-US"/>
                                </w:rPr>
                                <w:t>'Stress' = sAs</w:t>
                              </w:r>
                              <w:r w:rsidRPr="000E46BF">
                                <w:rPr>
                                  <w:rFonts w:eastAsia="Times New Roman"/>
                                  <w:sz w:val="20"/>
                                  <w:lang w:val="en-US"/>
                                </w:rPr>
                                <w:br/>
                                <w:t>for example in aspect</w:t>
                              </w:r>
                              <w:r w:rsidRPr="000E46BF">
                                <w:rPr>
                                  <w:rFonts w:eastAsia="Times New Roman"/>
                                  <w:sz w:val="20"/>
                                  <w:lang w:val="en-US"/>
                                </w:rPr>
                                <w:br/>
                              </w:r>
                              <w:r w:rsidRPr="000E46BF">
                                <w:rPr>
                                  <w:rFonts w:eastAsia="Times New Roman"/>
                                  <w:sz w:val="20"/>
                                  <w:lang w:val="en-US"/>
                                </w:rPr>
                                <w:br/>
                                <w:t xml:space="preserve">3 other people </w:t>
                              </w:r>
                              <w:r w:rsidRPr="000E46BF">
                                <w:rPr>
                                  <w:rFonts w:eastAsia="Times New Roman"/>
                                  <w:sz w:val="20"/>
                                  <w:lang w:val="en-US"/>
                                </w:rPr>
                                <w:br/>
                                <w:t xml:space="preserve">9 ownership </w:t>
                              </w:r>
                              <w:r w:rsidRPr="000E46BF">
                                <w:rPr>
                                  <w:rFonts w:eastAsia="Times New Roman"/>
                                  <w:sz w:val="20"/>
                                  <w:lang w:val="en-US"/>
                                </w:rPr>
                                <w:br/>
                                <w:t xml:space="preserve">12 obligations </w:t>
                              </w:r>
                              <w:r w:rsidRPr="000E46BF">
                                <w:rPr>
                                  <w:rFonts w:eastAsia="Times New Roman"/>
                                  <w:sz w:val="20"/>
                                  <w:lang w:val="en-US"/>
                                </w:rPr>
                                <w:br/>
                                <w:t>16 information</w:t>
                              </w:r>
                              <w:r w:rsidRPr="000E46BF">
                                <w:rPr>
                                  <w:rFonts w:eastAsia="Times New Roman"/>
                                  <w:sz w:val="20"/>
                                  <w:lang w:val="en-US"/>
                                </w:rPr>
                                <w:br/>
                                <w:t>19 past</w:t>
                              </w:r>
                            </w:p>
                          </w:txbxContent>
                        </wps:txbx>
                        <wps:bodyPr rot="0" vert="horz" wrap="square" lIns="91440" tIns="45720" rIns="91440" bIns="45720" anchor="t" anchorCtr="0" upright="1">
                          <a:noAutofit/>
                        </wps:bodyPr>
                      </wps:wsp>
                      <wps:wsp>
                        <wps:cNvPr id="3053" name="Text Box 29520"/>
                        <wps:cNvSpPr txBox="1">
                          <a:spLocks noChangeArrowheads="1"/>
                        </wps:cNvSpPr>
                        <wps:spPr bwMode="auto">
                          <a:xfrm>
                            <a:off x="3918" y="2877"/>
                            <a:ext cx="1470" cy="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DB8" w:rsidRPr="005F0644" w:rsidRDefault="007C1DB8" w:rsidP="000E46BF">
                              <w:pPr>
                                <w:rPr>
                                  <w:sz w:val="14"/>
                                  <w:szCs w:val="18"/>
                                </w:rPr>
                              </w:pPr>
                              <w:r w:rsidRPr="005F0644">
                                <w:rPr>
                                  <w:rFonts w:eastAsia="Times New Roman"/>
                                  <w:sz w:val="20"/>
                                </w:rPr>
                                <w:t>Amount of</w:t>
                              </w:r>
                              <w:r w:rsidRPr="005F0644">
                                <w:rPr>
                                  <w:rFonts w:eastAsia="Times New Roman"/>
                                  <w:sz w:val="20"/>
                                </w:rPr>
                                <w:br/>
                                <w:t>requirement</w:t>
                              </w:r>
                            </w:p>
                          </w:txbxContent>
                        </wps:txbx>
                        <wps:bodyPr rot="0" vert="horz" wrap="square" lIns="91440" tIns="45720" rIns="91440" bIns="45720" anchor="t" anchorCtr="0" upright="1">
                          <a:noAutofit/>
                        </wps:bodyPr>
                      </wps:wsp>
                      <wpg:grpSp>
                        <wpg:cNvPr id="3085" name="Group 13933"/>
                        <wpg:cNvGrpSpPr>
                          <a:grpSpLocks/>
                        </wpg:cNvGrpSpPr>
                        <wpg:grpSpPr bwMode="auto">
                          <a:xfrm>
                            <a:off x="6956" y="1836"/>
                            <a:ext cx="2984" cy="2347"/>
                            <a:chOff x="6920" y="2409"/>
                            <a:chExt cx="2984" cy="2077"/>
                          </a:xfrm>
                        </wpg:grpSpPr>
                        <wps:wsp>
                          <wps:cNvPr id="3086" name="Oval 29526"/>
                          <wps:cNvSpPr>
                            <a:spLocks noChangeArrowheads="1"/>
                          </wps:cNvSpPr>
                          <wps:spPr bwMode="auto">
                            <a:xfrm>
                              <a:off x="7791" y="2660"/>
                              <a:ext cx="1297" cy="1209"/>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g:grpSp>
                          <wpg:cNvPr id="3087" name="Group 29561"/>
                          <wpg:cNvGrpSpPr>
                            <a:grpSpLocks/>
                          </wpg:cNvGrpSpPr>
                          <wpg:grpSpPr bwMode="auto">
                            <a:xfrm>
                              <a:off x="7500" y="3163"/>
                              <a:ext cx="618" cy="392"/>
                              <a:chOff x="4351" y="10489"/>
                              <a:chExt cx="618" cy="478"/>
                            </a:xfrm>
                          </wpg:grpSpPr>
                          <wps:wsp>
                            <wps:cNvPr id="3088" name="Oval 29556"/>
                            <wps:cNvSpPr>
                              <a:spLocks noChangeArrowheads="1"/>
                            </wps:cNvSpPr>
                            <wps:spPr bwMode="auto">
                              <a:xfrm>
                                <a:off x="4525" y="10489"/>
                                <a:ext cx="270" cy="458"/>
                              </a:xfrm>
                              <a:prstGeom prst="ellipse">
                                <a:avLst/>
                              </a:prstGeom>
                              <a:solidFill>
                                <a:srgbClr val="FFFFFF"/>
                              </a:solidFill>
                              <a:ln w="9525">
                                <a:solidFill>
                                  <a:srgbClr val="000000"/>
                                </a:solidFill>
                                <a:prstDash val="sysDot"/>
                                <a:round/>
                                <a:headEnd/>
                                <a:tailEnd/>
                              </a:ln>
                            </wps:spPr>
                            <wps:bodyPr rot="0" vert="horz" wrap="square" lIns="91440" tIns="45720" rIns="91440" bIns="45720" anchor="t" anchorCtr="0" upright="1">
                              <a:noAutofit/>
                            </wps:bodyPr>
                          </wps:wsp>
                          <wps:wsp>
                            <wps:cNvPr id="3089" name="Text Box 29557"/>
                            <wps:cNvSpPr txBox="1">
                              <a:spLocks noChangeArrowheads="1"/>
                            </wps:cNvSpPr>
                            <wps:spPr bwMode="auto">
                              <a:xfrm>
                                <a:off x="4351" y="10557"/>
                                <a:ext cx="618" cy="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DB8" w:rsidRPr="00E8367C" w:rsidRDefault="007C1DB8" w:rsidP="000E46BF">
                                  <w:r w:rsidRPr="00E8367C">
                                    <w:t>1</w:t>
                                  </w:r>
                                  <w:r>
                                    <w:t>9</w:t>
                                  </w:r>
                                </w:p>
                              </w:txbxContent>
                            </wps:txbx>
                            <wps:bodyPr rot="0" vert="horz" wrap="square" lIns="91440" tIns="45720" rIns="91440" bIns="45720" anchor="t" anchorCtr="0" upright="1">
                              <a:noAutofit/>
                            </wps:bodyPr>
                          </wps:wsp>
                        </wpg:grpSp>
                        <wpg:grpSp>
                          <wpg:cNvPr id="3090" name="Group 29560"/>
                          <wpg:cNvGrpSpPr>
                            <a:grpSpLocks/>
                          </wpg:cNvGrpSpPr>
                          <wpg:grpSpPr bwMode="auto">
                            <a:xfrm>
                              <a:off x="7970" y="3683"/>
                              <a:ext cx="618" cy="337"/>
                              <a:chOff x="2415" y="9866"/>
                              <a:chExt cx="618" cy="410"/>
                            </a:xfrm>
                          </wpg:grpSpPr>
                          <wps:wsp>
                            <wps:cNvPr id="3091" name="Oval 29554"/>
                            <wps:cNvSpPr>
                              <a:spLocks noChangeArrowheads="1"/>
                            </wps:cNvSpPr>
                            <wps:spPr bwMode="auto">
                              <a:xfrm rot="5975170">
                                <a:off x="2586" y="9834"/>
                                <a:ext cx="270" cy="458"/>
                              </a:xfrm>
                              <a:prstGeom prst="ellipse">
                                <a:avLst/>
                              </a:prstGeom>
                              <a:solidFill>
                                <a:srgbClr val="FFFFFF"/>
                              </a:solidFill>
                              <a:ln w="9525">
                                <a:solidFill>
                                  <a:srgbClr val="000000"/>
                                </a:solidFill>
                                <a:prstDash val="sysDot"/>
                                <a:round/>
                                <a:headEnd/>
                                <a:tailEnd/>
                              </a:ln>
                            </wps:spPr>
                            <wps:bodyPr rot="0" vert="horz" wrap="square" lIns="91440" tIns="45720" rIns="91440" bIns="45720" anchor="t" anchorCtr="0" upright="1">
                              <a:noAutofit/>
                            </wps:bodyPr>
                          </wps:wsp>
                          <wps:wsp>
                            <wps:cNvPr id="3092" name="Text Box 29555"/>
                            <wps:cNvSpPr txBox="1">
                              <a:spLocks noChangeArrowheads="1"/>
                            </wps:cNvSpPr>
                            <wps:spPr bwMode="auto">
                              <a:xfrm>
                                <a:off x="2415" y="9866"/>
                                <a:ext cx="618" cy="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DB8" w:rsidRPr="00E8367C" w:rsidRDefault="007C1DB8" w:rsidP="000E46BF">
                                  <w:r w:rsidRPr="00E8367C">
                                    <w:t>16</w:t>
                                  </w:r>
                                </w:p>
                              </w:txbxContent>
                            </wps:txbx>
                            <wps:bodyPr rot="0" vert="horz" wrap="square" lIns="91440" tIns="45720" rIns="91440" bIns="45720" anchor="t" anchorCtr="0" upright="1">
                              <a:noAutofit/>
                            </wps:bodyPr>
                          </wps:wsp>
                        </wpg:grpSp>
                        <wps:wsp>
                          <wps:cNvPr id="3093" name="AutoShape 29581"/>
                          <wps:cNvCnPr>
                            <a:cxnSpLocks noChangeShapeType="1"/>
                          </wps:cNvCnPr>
                          <wps:spPr bwMode="auto">
                            <a:xfrm flipH="1" flipV="1">
                              <a:off x="9095" y="3253"/>
                              <a:ext cx="809" cy="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94" name="AutoShape 29582"/>
                          <wps:cNvCnPr>
                            <a:cxnSpLocks noChangeShapeType="1"/>
                          </wps:cNvCnPr>
                          <wps:spPr bwMode="auto">
                            <a:xfrm flipV="1">
                              <a:off x="8105" y="3913"/>
                              <a:ext cx="157" cy="5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95" name="AutoShape 29583"/>
                          <wps:cNvCnPr>
                            <a:cxnSpLocks noChangeShapeType="1"/>
                          </wps:cNvCnPr>
                          <wps:spPr bwMode="auto">
                            <a:xfrm>
                              <a:off x="6920" y="3373"/>
                              <a:ext cx="80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96" name="Text Box 29584"/>
                          <wps:cNvSpPr txBox="1">
                            <a:spLocks noChangeArrowheads="1"/>
                          </wps:cNvSpPr>
                          <wps:spPr bwMode="auto">
                            <a:xfrm>
                              <a:off x="8047" y="3183"/>
                              <a:ext cx="902" cy="2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1DB8" w:rsidRPr="00187111" w:rsidRDefault="007C1DB8" w:rsidP="000E46BF">
                                <w:r w:rsidRPr="00187111">
                                  <w:t>Self</w:t>
                                </w:r>
                              </w:p>
                            </w:txbxContent>
                          </wps:txbx>
                          <wps:bodyPr rot="0" vert="horz" wrap="square" lIns="91440" tIns="45720" rIns="91440" bIns="45720" anchor="t" anchorCtr="0" upright="1">
                            <a:noAutofit/>
                          </wps:bodyPr>
                        </wps:wsp>
                        <wps:wsp>
                          <wps:cNvPr id="3097" name="Text Box 29586"/>
                          <wps:cNvSpPr txBox="1">
                            <a:spLocks noChangeArrowheads="1"/>
                          </wps:cNvSpPr>
                          <wps:spPr bwMode="auto">
                            <a:xfrm>
                              <a:off x="8757" y="3091"/>
                              <a:ext cx="420"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DB8" w:rsidRPr="00070F51" w:rsidRDefault="007C1DB8" w:rsidP="000E46BF">
                                <w:r w:rsidRPr="00070F51">
                                  <w:sym w:font="Wingdings" w:char="F08E"/>
                                </w:r>
                              </w:p>
                            </w:txbxContent>
                          </wps:txbx>
                          <wps:bodyPr rot="0" vert="horz" wrap="square" lIns="91440" tIns="45720" rIns="91440" bIns="45720" anchor="t" anchorCtr="0" upright="1">
                            <a:noAutofit/>
                          </wps:bodyPr>
                        </wps:wsp>
                        <wpg:grpSp>
                          <wpg:cNvPr id="3098" name="Group 29592"/>
                          <wpg:cNvGrpSpPr>
                            <a:grpSpLocks/>
                          </wpg:cNvGrpSpPr>
                          <wpg:grpSpPr bwMode="auto">
                            <a:xfrm>
                              <a:off x="7500" y="2409"/>
                              <a:ext cx="1989" cy="1975"/>
                              <a:chOff x="7452" y="1628"/>
                              <a:chExt cx="1989" cy="2406"/>
                            </a:xfrm>
                          </wpg:grpSpPr>
                          <wps:wsp>
                            <wps:cNvPr id="3099" name="Oval 29532"/>
                            <wps:cNvSpPr>
                              <a:spLocks noChangeArrowheads="1"/>
                            </wps:cNvSpPr>
                            <wps:spPr bwMode="auto">
                              <a:xfrm>
                                <a:off x="7452" y="1628"/>
                                <a:ext cx="1880" cy="2142"/>
                              </a:xfrm>
                              <a:prstGeom prst="ellipse">
                                <a:avLst/>
                              </a:pr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100" name="Group 29590"/>
                            <wpg:cNvGrpSpPr>
                              <a:grpSpLocks/>
                            </wpg:cNvGrpSpPr>
                            <wpg:grpSpPr bwMode="auto">
                              <a:xfrm>
                                <a:off x="8664" y="3242"/>
                                <a:ext cx="465" cy="410"/>
                                <a:chOff x="9499" y="3058"/>
                                <a:chExt cx="465" cy="410"/>
                              </a:xfrm>
                            </wpg:grpSpPr>
                            <wps:wsp>
                              <wps:cNvPr id="3101" name="Oval 29588"/>
                              <wps:cNvSpPr>
                                <a:spLocks noChangeArrowheads="1"/>
                              </wps:cNvSpPr>
                              <wps:spPr bwMode="auto">
                                <a:xfrm>
                                  <a:off x="9525" y="3058"/>
                                  <a:ext cx="386" cy="348"/>
                                </a:xfrm>
                                <a:prstGeom prst="ellipse">
                                  <a:avLst/>
                                </a:prstGeom>
                                <a:solidFill>
                                  <a:srgbClr val="FFFFFF"/>
                                </a:solidFill>
                                <a:ln w="9525">
                                  <a:solidFill>
                                    <a:srgbClr val="000000"/>
                                  </a:solidFill>
                                  <a:prstDash val="sysDot"/>
                                  <a:round/>
                                  <a:headEnd/>
                                  <a:tailEnd/>
                                </a:ln>
                              </wps:spPr>
                              <wps:bodyPr rot="0" vert="horz" wrap="square" lIns="91440" tIns="45720" rIns="91440" bIns="45720" anchor="t" anchorCtr="0" upright="1">
                                <a:noAutofit/>
                              </wps:bodyPr>
                            </wps:wsp>
                            <wps:wsp>
                              <wps:cNvPr id="3102" name="Text Box 29589"/>
                              <wps:cNvSpPr txBox="1">
                                <a:spLocks noChangeArrowheads="1"/>
                              </wps:cNvSpPr>
                              <wps:spPr bwMode="auto">
                                <a:xfrm>
                                  <a:off x="9499" y="3058"/>
                                  <a:ext cx="465" cy="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DB8" w:rsidRPr="00E8367C" w:rsidRDefault="007C1DB8" w:rsidP="000E46BF">
                                    <w:r>
                                      <w:t>9</w:t>
                                    </w:r>
                                  </w:p>
                                </w:txbxContent>
                              </wps:txbx>
                              <wps:bodyPr rot="0" vert="horz" wrap="square" lIns="91440" tIns="45720" rIns="91440" bIns="45720" anchor="t" anchorCtr="0" upright="1">
                                <a:noAutofit/>
                              </wps:bodyPr>
                            </wps:wsp>
                          </wpg:grpSp>
                          <wps:wsp>
                            <wps:cNvPr id="3103" name="AutoShape 29591"/>
                            <wps:cNvCnPr>
                              <a:cxnSpLocks noChangeShapeType="1"/>
                            </wps:cNvCnPr>
                            <wps:spPr bwMode="auto">
                              <a:xfrm flipH="1" flipV="1">
                                <a:off x="8966" y="3512"/>
                                <a:ext cx="475" cy="5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wgp>
                  </a:graphicData>
                </a:graphic>
              </wp:inline>
            </w:drawing>
          </mc:Choice>
          <mc:Fallback>
            <w:pict>
              <v:group w14:anchorId="3004942B" id="Group 13911" o:spid="_x0000_s1111" style="width:464.25pt;height:260.8pt;mso-position-horizontal-relative:char;mso-position-vertical-relative:line" coordorigin="1489,1836" coordsize="9285,4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">
                <v:shape id="Text Box 29533" o:spid="_x0000_s1112" type="#_x0000_t202" style="position:absolute;left:6554;top:4183;width:4220;height:1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3+e8EA&#10;AADcAAAADwAAAGRycy9kb3ducmV2LnhtbERPzYrCMBC+C75DGGEvoum6arUaxV1QvKp9gLEZ22Iz&#10;KU3W1rc3Cwve5uP7nfW2M5V4UONKywo+xxEI4szqknMF6WU/WoBwHlljZZkUPMnBdtPvrTHRtuUT&#10;Pc4+FyGEXYIKCu/rREqXFWTQjW1NHLibbQz6AJtc6gbbEG4qOYmiuTRYcmgosKafgrL7+dcouB3b&#10;4WzZXg8+jU/T+TeW8dU+lfoYdLsVCE+df4v/3Ucd5s++4O+ZcIH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9/nvBAAAA3AAAAA8AAAAAAAAAAAAAAAAAmAIAAGRycy9kb3du&#10;cmV2LnhtbFBLBQYAAAAABAAEAPUAAACGAwAAAAA=&#10;" stroked="f">
                  <v:textbox>
                    <w:txbxContent>
                      <w:p w:rsidR="007C1DB8" w:rsidRPr="000E46BF" w:rsidRDefault="007C1DB8" w:rsidP="000E46BF">
                        <w:pPr>
                          <w:rPr>
                            <w:sz w:val="20"/>
                            <w:lang w:val="en-US"/>
                          </w:rPr>
                        </w:pPr>
                        <w:r w:rsidRPr="000E46BF">
                          <w:rPr>
                            <w:rFonts w:eastAsia="Times New Roman"/>
                            <w:sz w:val="20"/>
                            <w:lang w:val="en-US"/>
                          </w:rPr>
                          <w:t>The vulnerable areas of self-protection.</w:t>
                        </w:r>
                        <w:r w:rsidRPr="000E46BF">
                          <w:rPr>
                            <w:rFonts w:eastAsia="Times New Roman"/>
                            <w:sz w:val="20"/>
                            <w:lang w:val="en-US"/>
                          </w:rPr>
                          <w:br/>
                          <w:t>3) For example: I am not allowed to become like my dad.</w:t>
                        </w:r>
                        <w:r w:rsidRPr="000E46BF">
                          <w:rPr>
                            <w:rFonts w:eastAsia="Times New Roman"/>
                            <w:sz w:val="20"/>
                            <w:lang w:val="en-US"/>
                          </w:rPr>
                          <w:br/>
                          <w:t>16) For example: information, that is taken absolutely</w:t>
                        </w:r>
                        <w:r w:rsidRPr="000E46BF">
                          <w:rPr>
                            <w:rFonts w:eastAsia="Times New Roman"/>
                            <w:sz w:val="20"/>
                            <w:lang w:val="en-US"/>
                          </w:rPr>
                          <w:br/>
                          <w:t>19) past topics (for example: trauma with subjective-absolute effects.</w:t>
                        </w:r>
                        <w:r w:rsidRPr="000E46BF">
                          <w:rPr>
                            <w:rFonts w:eastAsia="Times New Roman"/>
                            <w:sz w:val="20"/>
                            <w:lang w:val="en-US"/>
                          </w:rPr>
                          <w:br/>
                          <w:t>Example 9) Expectations/ requirements from the outside does not harm the Self, if P does not view the requirement as absolute.</w:t>
                        </w:r>
                      </w:p>
                    </w:txbxContent>
                  </v:textbox>
                </v:shape>
                <v:group id="Group 29499" o:spid="_x0000_s1113" style="position:absolute;left:2167;top:4668;width:512;height:1279" coordorigin="-1" coordsize="20002,200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oval id="Oval 29500" o:spid="_x0000_s1114" style="position:absolute;left:4982;width:10036;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w6CMUA&#10;AADcAAAADwAAAGRycy9kb3ducmV2LnhtbERPTWvCQBC9C/0PyxR6kbppRSmpmyBS0R4UNKXQ25gd&#10;k7TZ2ZhdNf57tyB4m8f7nEnamVqcqHWVZQUvgwgEcW51xYWCr2z+/AbCeWSNtWVScCEHafLQm2Cs&#10;7Zk3dNr6QoQQdjEqKL1vYildXpJBN7ANceD2tjXoA2wLqVs8h3BTy9coGkuDFYeGEhualZT/bY9G&#10;wY/Z/X5ni/HqY7jL93SgfvG5WCv19NhN30F46vxdfHMvdZg/GsH/M+ECm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oIxQAAANwAAAAPAAAAAAAAAAAAAAAAAJgCAABkcnMv&#10;ZG93bnJldi54bWxQSwUGAAAAAAQABAD1AAAAigMAAAAA&#10;" filled="f" strokeweight="1pt"/>
                  <v:line id="Line 29501" o:spid="_x0000_s1115" style="position:absolute;visibility:visible;mso-wrap-style:square" from="9965,3050" to="10035,12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a0lcIAAADcAAAADwAAAGRycy9kb3ducmV2LnhtbERP22oCMRB9L/QfwhR806yCUlejSGtB&#10;6UPx8gHjZtysbiZLkurq15uC0Lc5nOtM562txYV8qBwr6PcyEMSF0xWXCva7r+47iBCRNdaOScGN&#10;Asxnry9TzLW78oYu21iKFMIhRwUmxiaXMhSGLIaea4gTd3TeYkzQl1J7vKZwW8tBlo2kxYpTg8GG&#10;PgwV5+2vVbD2h+9z/14aeeC1X9Y/n+NgT0p13trFBESkNv6Ln+6VTvOHI/h7Jl0gZ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9a0lcIAAADcAAAADwAAAAAAAAAAAAAA&#10;AAChAgAAZHJzL2Rvd25yZXYueG1sUEsFBgAAAAAEAAQA+QAAAJADAAAAAA==&#10;" strokeweight="1pt"/>
                  <v:line id="Line 29502" o:spid="_x0000_s1116" style="position:absolute;visibility:visible;mso-wrap-style:square" from="9965,12295" to="20001,20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oRDsIAAADcAAAADwAAAGRycy9kb3ducmV2LnhtbERPzWoCMRC+F3yHMAVvmrVga1ejSFWo&#10;eBC1DzBuxs3WzWRJom779KYg9DYf3+9MZq2txZV8qBwrGPQzEMSF0xWXCr4Oq94IRIjIGmvHpOCH&#10;AsymnacJ5trdeEfXfSxFCuGQowITY5NLGQpDFkPfNcSJOzlvMSboS6k93lK4reVLlr1KixWnBoMN&#10;fRgqzvuLVbD2x8158FsaeeS1X9bbxXuw30p1n9v5GESkNv6LH+5PneYP3+DvmXSBn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JoRDsIAAADcAAAADwAAAAAAAAAAAAAA&#10;AAChAgAAZHJzL2Rvd25yZXYueG1sUEsFBgAAAAAEAAQA+QAAAJADAAAAAA==&#10;" strokeweight="1pt"/>
                  <v:line id="Line 29503" o:spid="_x0000_s1117" style="position:absolute;flip:x;visibility:visible;mso-wrap-style:square" from="-1,12295" to="10035,20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vZMUAAADcAAAADwAAAGRycy9kb3ducmV2LnhtbESPTWvCQBCG7wX/wzKCl1I3ChVNXUWE&#10;QhF68AO0tyE7TaLZ2ZBdTfz3zkHwNsO8H8/Ml52r1I2aUHo2MBomoIgzb0vODRz23x9TUCEiW6w8&#10;k4E7BVguem9zTK1veUu3XcyVhHBI0UARY51qHbKCHIahr4nl9u8bh1HWJte2wVbCXaXHSTLRDkuW&#10;hgJrWheUXXZXJyXndf73e6bsODvWm3Yyem9Pp6sxg363+gIVqYsv8dP9YwX/U2jlGZlAL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1/vZMUAAADcAAAADwAAAAAAAAAA&#10;AAAAAAChAgAAZHJzL2Rvd25yZXYueG1sUEsFBgAAAAAEAAQA+QAAAJMDAAAAAA==&#10;" strokeweight="1pt"/>
                  <v:line id="Line 29504" o:spid="_x0000_s1118" style="position:absolute;flip:x;visibility:visible;mso-wrap-style:square" from="4982,4611" to="15018,4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NK/8YAAADcAAAADwAAAGRycy9kb3ducmV2LnhtbESPT4vCMBDF74LfIYzgZdG0gqJdoyyF&#10;BRH24B/QvQ3N2FabSWmi7X57Iyx4m+G9eb83y3VnKvGgxpWWFcTjCARxZnXJuYLj4Xs0B+E8ssbK&#10;Min4IwfrVb+3xETblnf02PtchBB2CSoovK8TKV1WkEE3tjVx0C62MejD2uRSN9iGcFPJSRTNpMGS&#10;A6HAmtKCstv+bgLkmua/P1fKTotTvW1n8Ud7Pt+VGg66r08Qnjr/Nv9fb3SoP13A65kwgVw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ATSv/GAAAA3AAAAA8AAAAAAAAA&#10;AAAAAAAAoQIAAGRycy9kb3ducmV2LnhtbFBLBQYAAAAABAAEAPkAAACUAwAAAAA=&#10;" strokeweight="1pt"/>
                  <v:line id="Line 29505" o:spid="_x0000_s1119" style="position:absolute;flip:x;visibility:visible;mso-wrap-style:square" from="-1,4611" to="4982,9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wRn8MAAADdAAAADwAAAGRycy9kb3ducmV2LnhtbERPTWvCQBC9F/wPyxS8FN3YFtHoKiIU&#10;pNBDVVBvQ3ZMYrOzIbua+O+dQ8Hj433Pl52r1I2aUHo2MBomoIgzb0vODex3X4MJqBCRLVaeycCd&#10;AiwXvZc5pta3/Eu3bcyVhHBI0UARY51qHbKCHIahr4mFO/vGYRTY5No22Eq4q/R7koy1w5KlocCa&#10;1gVlf9urk5LLOj/9XCg7TA/1dzsevbXH49WY/mu3moGK1MWn+N+9sQY+kk/ZL2/kCej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IsEZ/DAAAA3QAAAA8AAAAAAAAAAAAA&#10;AAAAoQIAAGRycy9kb3ducmV2LnhtbFBLBQYAAAAABAAEAPkAAACRAwAAAAA=&#10;" strokeweight="1pt"/>
                  <v:line id="Line 29506" o:spid="_x0000_s1120" style="position:absolute;visibility:visible;mso-wrap-style:square" from="15018,4611" to="20001,9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M0cYAAADdAAAADwAAAGRycy9kb3ducmV2LnhtbESP3WoCMRSE7wt9h3AKvdPs2lLqapTi&#10;D1S8KLU+wHFz3GzdnCxJ1NWnNwWhl8PMfMOMp51txIl8qB0ryPsZCOLS6ZorBdufZe8dRIjIGhvH&#10;pOBCAaaTx4cxFtqd+ZtOm1iJBOFQoAITY1tIGUpDFkPftcTJ2ztvMSbpK6k9nhPcNnKQZW/SYs1p&#10;wWBLM0PlYXO0ClZ+tz7k18rIHa/8ovmaD4P9Ver5qfsYgYjUxf/wvf2pFbxkrzn8vUlPQE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NLzNHGAAAA3QAAAA8AAAAAAAAA&#10;AAAAAAAAoQIAAGRycy9kb3ducmV2LnhtbFBLBQYAAAAABAAEAPkAAACUAwAAAAA=&#10;" strokeweight="1pt"/>
                </v:group>
                <v:shape id="AutoShape 29507" o:spid="_x0000_s1121" type="#_x0000_t32" style="position:absolute;left:2420;top:3989;width:3;height:4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RyJcYAAADdAAAADwAAAGRycy9kb3ducmV2LnhtbESPQWsCMRSE7wX/Q3iCt5rVStHVKFJo&#10;EaWHqix6e2yeu4ublyWJuvrrTaHQ4zAz3zCzRWtqcSXnK8sKBv0EBHFudcWFgv3u83UMwgdkjbVl&#10;UnAnD4t552WGqbY3/qHrNhQiQtinqKAMoUml9HlJBn3fNsTRO1lnMETpCqkd3iLc1HKYJO/SYMVx&#10;ocSGPkrKz9uLUXDYTC7ZPfumdTaYrI/ojH/svpTqddvlFESgNvyH/9orreAtGQ3h9018AnL+B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uUciXGAAAA3QAAAA8AAAAAAAAA&#10;AAAAAAAAoQIAAGRycy9kb3ducmV2LnhtbFBLBQYAAAAABAAEAPkAAACUAwAAAAA=&#10;">
                  <v:stroke endarrow="block"/>
                </v:shape>
                <v:shape id="Text Box 29509" o:spid="_x0000_s1122" type="#_x0000_t202" style="position:absolute;left:3889;top:4879;width:1852;height: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DGNMUA&#10;AADdAAAADwAAAGRycy9kb3ducmV2LnhtbESPS2vDMBCE74H8B7GB3BqpeZTEtRxCS6GnhOYFvS3W&#10;xja1VsZSYvffV4FCjsPMfMOk697W4katrxxreJ4oEMS5MxUXGo6Hj6clCB+QDdaOScMveVhnw0GK&#10;iXEdf9FtHwoRIewT1FCG0CRS+rwki37iGuLoXVxrMUTZFtK02EW4reVUqRdpseK4UGJDbyXlP/ur&#10;1XDaXr7Pc7Ur3u2i6VyvJNuV1Ho86jevIAL14RH+b38aDTM1n8H9TXwC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IMY0xQAAAN0AAAAPAAAAAAAAAAAAAAAAAJgCAABkcnMv&#10;ZG93bnJldi54bWxQSwUGAAAAAAQABAD1AAAAigMAAAAA&#10;" filled="f" stroked="f">
                  <v:textbox>
                    <w:txbxContent>
                      <w:p w:rsidR="007C1DB8" w:rsidRPr="000E46BF" w:rsidRDefault="007C1DB8" w:rsidP="000E46BF">
                        <w:pPr>
                          <w:rPr>
                            <w:sz w:val="18"/>
                            <w:szCs w:val="18"/>
                            <w:lang w:val="en-US"/>
                          </w:rPr>
                        </w:pPr>
                        <w:r w:rsidRPr="000E46BF">
                          <w:rPr>
                            <w:rFonts w:eastAsia="Times New Roman"/>
                            <w:sz w:val="20"/>
                            <w:lang w:val="en-US"/>
                          </w:rPr>
                          <w:t>Lack of strength</w:t>
                        </w:r>
                        <w:r w:rsidRPr="000E46BF">
                          <w:rPr>
                            <w:rFonts w:eastAsia="Times New Roman"/>
                            <w:sz w:val="20"/>
                            <w:lang w:val="en-US"/>
                          </w:rPr>
                          <w:br/>
                          <w:t>of the person to</w:t>
                        </w:r>
                        <w:r w:rsidRPr="000E46BF">
                          <w:rPr>
                            <w:rFonts w:eastAsia="Times New Roman"/>
                            <w:sz w:val="20"/>
                            <w:lang w:val="en-US"/>
                          </w:rPr>
                          <w:br/>
                          <w:t>fulfill the requirements</w:t>
                        </w:r>
                      </w:p>
                    </w:txbxContent>
                  </v:textbox>
                </v:shape>
                <v:group id="Group 29510" o:spid="_x0000_s1123" style="position:absolute;left:3786;top:4751;width:103;height:1196" coordorigin="4069,2069" coordsize="151,1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3pQCMcAAADdAAAADwAAAGRycy9kb3ducmV2LnhtbESPQWvCQBSE7wX/w/IK&#10;3ppNNC2SZhWRKh5CoSqU3h7ZZxLMvg3ZbRL/fbdQ6HGYmW+YfDOZVgzUu8aygiSKQRCXVjdcKbic&#10;908rEM4ja2wtk4I7OdisZw85ZtqO/EHDyVciQNhlqKD2vsukdGVNBl1kO+LgXW1v0AfZV1L3OAa4&#10;aeUijl+kwYbDQo0d7Woqb6dvo+Aw4rhdJm9Dcbvu7l/n5/fPIiGl5o/T9hWEp8n/h//aR61gGac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3pQCMcAAADd&#10;AAAADwAAAAAAAAAAAAAAAACqAgAAZHJzL2Rvd25yZXYueG1sUEsFBgAAAAAEAAQA+gAAAJ4DAAAA&#10;AA==&#10;">
                  <v:shape id="AutoShape 29511" o:spid="_x0000_s1124" type="#_x0000_t32" style="position:absolute;left:4069;top:2069;width:1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1iFMYAAADdAAAADwAAAGRycy9kb3ducmV2LnhtbESPQWsCMRSE70L/Q3gFL1KzVi1lNcq2&#10;IKjgQdven5vXTejmZbuJuv77piB4HGbmG2a+7FwtztQG61nBaJiBIC69tlwp+PxYPb2CCBFZY+2Z&#10;FFwpwHLx0Jtjrv2F93Q+xEokCIccFZgYm1zKUBpyGIa+IU7et28dxiTbSuoWLwnuavmcZS/SoeW0&#10;YLChd0Plz+HkFOw2o7fiaOxmu/+1u+mqqE/V4Eup/mNXzEBE6uI9fGuvtYJxNpnC/5v0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aNYhTGAAAA3QAAAA8AAAAAAAAA&#10;AAAAAAAAoQIAAGRycy9kb3ducmV2LnhtbFBLBQYAAAAABAAEAPkAAACUAwAAAAA=&#10;"/>
                  <v:shape id="AutoShape 29512" o:spid="_x0000_s1125" type="#_x0000_t32" style="position:absolute;left:4140;top:2069;width:10;height:120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0q3sUAAADdAAAADwAAAGRycy9kb3ducmV2LnhtbESPQWsCMRSE7wX/Q3hCL0Wzq0VkNUop&#10;FMSDUN2Dx0fy3F3cvKxJum7/vREKPQ4z8w2z3g62FT350DhWkE8zEMTamYYrBeXpa7IEESKywdYx&#10;KfilANvN6GWNhXF3/qb+GCuRIBwKVFDH2BVSBl2TxTB1HXHyLs5bjEn6ShqP9wS3rZxl2UJabDgt&#10;1NjRZ036evyxCpp9eSj7t1v0ernPzz4Pp3OrlXodDx8rEJGG+B/+a++Mgnn2voDnm/QE5O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0q3sUAAADdAAAADwAAAAAAAAAA&#10;AAAAAAChAgAAZHJzL2Rvd25yZXYueG1sUEsFBgAAAAAEAAQA+QAAAJMDAAAAAA==&#10;"/>
                  <v:shape id="AutoShape 29513" o:spid="_x0000_s1126" type="#_x0000_t32" style="position:absolute;left:4069;top:3290;width:1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NZ+McAAADdAAAADwAAAGRycy9kb3ducmV2LnhtbESPW2sCMRSE3wv9D+EUfCk166UXtkZZ&#10;BUELPmjb99PN6SZ0c7Juoq7/3ghCH4eZ+YaZzDpXiyO1wXpWMOhnIIhLry1XCr4+l09vIEJE1lh7&#10;JgVnCjCb3t9NMNf+xFs67mIlEoRDjgpMjE0uZSgNOQx93xAn79e3DmOSbSV1i6cEd7UcZtmLdGg5&#10;LRhsaGGo/NsdnILNejAvfoxdf2z3dvO8LOpD9fitVO+hK95BROrif/jWXmkFo2z8Ctc36QnI6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E1n4xwAAAN0AAAAPAAAAAAAA&#10;AAAAAAAAAKECAABkcnMvZG93bnJldi54bWxQSwUGAAAAAAQABAD5AAAAlQMAAAAA&#10;"/>
                </v:group>
                <v:group id="Group 29514" o:spid="_x0000_s1127" style="position:absolute;left:3784;top:2073;width:142;height:1804" coordorigin="4069,2069" coordsize="151,1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jdaDcQAAADdAAAA&#10;DwAAAAAAAAAAAAAAAACqAgAAZHJzL2Rvd25yZXYueG1sUEsFBgAAAAAEAAQA+gAAAJsDAAAAAA==&#10;">
                  <v:shape id="AutoShape 29515" o:spid="_x0000_s1128" type="#_x0000_t32" style="position:absolute;left:4069;top:2069;width:1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V3bcUAAADdAAAADwAAAGRycy9kb3ducmV2LnhtbESPT4vCMBTE7wt+h/AEL4umrovWahRX&#10;EGRv/kE8PppnW2xeSpPW+u2NsLDHYWZ+wyzXnSlFS7UrLCsYjyIQxKnVBWcKzqfdMAbhPLLG0jIp&#10;eJKD9ar3scRE2wcfqD36TAQIuwQV5N5XiZQuzcmgG9mKOHg3Wxv0QdaZ1DU+AtyU8iuKptJgwWEh&#10;x4q2OaX3Y2MUNOXv56m5+HGb/bSzWzyPr93VKTXod5sFCE+d/w//tfdawST6nsP7TXgCcvU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OV3bcUAAADdAAAADwAAAAAAAAAA&#10;AAAAAAChAgAAZHJzL2Rvd25yZXYueG1sUEsFBgAAAAAEAAQA+QAAAJMDAAAAAA==&#10;" strokeweight="1pt"/>
                  <v:shape id="AutoShape 29516" o:spid="_x0000_s1129" type="#_x0000_t32" style="position:absolute;left:4140;top:2069;width:10;height:120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8upsEAAADdAAAADwAAAGRycy9kb3ducmV2LnhtbERPTWsCMRC9F/ofwhS81cSWtrIapRQq&#10;Xl0Fr8Nmulm7mexuoq7/3jkUeny87+V6DK260JCayBZmUwOKuIqu4drCYf/9PAeVMrLDNjJZuFGC&#10;9erxYYmFi1fe0aXMtZIQTgVa8Dl3hdap8hQwTWNHLNxPHAJmgUOt3YBXCQ+tfjHmXQdsWBo8dvTl&#10;qfotz8HC6+HU783xY3bc9L7f4Dlty35u7eRp/FyAyjTmf/Gfe+vEZ95kv7yRJ6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Hy6mwQAAAN0AAAAPAAAAAAAAAAAAAAAA&#10;AKECAABkcnMvZG93bnJldi54bWxQSwUGAAAAAAQABAD5AAAAjwMAAAAA&#10;" strokeweight="1.5pt"/>
                  <v:shape id="AutoShape 29517" o:spid="_x0000_s1130" type="#_x0000_t32" style="position:absolute;left:4069;top:3290;width:1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rttsYAAADdAAAADwAAAGRycy9kb3ducmV2LnhtbESPT2vCQBTE70K/w/IKvRSziaU2TV2l&#10;FoTizVjE4yP78odm34bsJsZv3y0IHoeZ+Q2z2kymFSP1rrGsIIliEMSF1Q1XCn6Ou3kKwnlkja1l&#10;UnAlB5v1w2yFmbYXPtCY+0oECLsMFdTed5mUrqjJoItsRxy80vYGfZB9JXWPlwA3rVzE8VIabDgs&#10;1NjRV03Fbz4YBUO7fz4OJ5+M1XZ8K9P39DydnVJPj9PnBwhPk7+Hb+1vreAlfk3g/014AnL9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NK7bbGAAAA3QAAAA8AAAAAAAAA&#10;AAAAAAAAoQIAAGRycy9kb3ducmV2LnhtbFBLBQYAAAAABAAEAPkAAACUAwAAAAA=&#10;" strokeweight="1pt"/>
                </v:group>
                <v:shape id="Text Box 29519" o:spid="_x0000_s1131" type="#_x0000_t202" style="position:absolute;left:1489;top:2031;width:1851;height:1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X1csYA&#10;AADdAAAADwAAAGRycy9kb3ducmV2LnhtbESPT2vCQBTE7wW/w/KE3uputYqm2YgogqcW4x/o7ZF9&#10;JqHZtyG7Nem37xYKPQ4z8xsmXQ+2EXfqfO1Yw/NEgSAunKm51HA+7Z+WIHxANtg4Jg3f5GGdjR5S&#10;TIzr+Uj3PJQiQtgnqKEKoU2k9EVFFv3EtcTRu7nOYoiyK6XpsI9w28ipUgtpsea4UGFL24qKz/zL&#10;ari83T6uL+q93Nl527tBSbYrqfXjeNi8ggg0hP/wX/tgNMzUfAq/b+ITkN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bX1csYAAADdAAAADwAAAAAAAAAAAAAAAACYAgAAZHJz&#10;L2Rvd25yZXYueG1sUEsFBgAAAAAEAAQA9QAAAIsDAAAAAA==&#10;" filled="f" stroked="f">
                  <v:textbox>
                    <w:txbxContent>
                      <w:p w:rsidR="007C1DB8" w:rsidRPr="000E46BF" w:rsidRDefault="007C1DB8" w:rsidP="000E46BF">
                        <w:pPr>
                          <w:rPr>
                            <w:sz w:val="20"/>
                            <w:szCs w:val="18"/>
                            <w:lang w:val="en-US"/>
                          </w:rPr>
                        </w:pPr>
                        <w:r w:rsidRPr="000E46BF">
                          <w:rPr>
                            <w:rFonts w:eastAsia="Times New Roman"/>
                            <w:sz w:val="20"/>
                            <w:lang w:val="en-US"/>
                          </w:rPr>
                          <w:t>'Stress' = sAs</w:t>
                        </w:r>
                        <w:r w:rsidRPr="000E46BF">
                          <w:rPr>
                            <w:rFonts w:eastAsia="Times New Roman"/>
                            <w:sz w:val="20"/>
                            <w:lang w:val="en-US"/>
                          </w:rPr>
                          <w:br/>
                          <w:t>for example in aspect</w:t>
                        </w:r>
                        <w:r w:rsidRPr="000E46BF">
                          <w:rPr>
                            <w:rFonts w:eastAsia="Times New Roman"/>
                            <w:sz w:val="20"/>
                            <w:lang w:val="en-US"/>
                          </w:rPr>
                          <w:br/>
                        </w:r>
                        <w:r w:rsidRPr="000E46BF">
                          <w:rPr>
                            <w:rFonts w:eastAsia="Times New Roman"/>
                            <w:sz w:val="20"/>
                            <w:lang w:val="en-US"/>
                          </w:rPr>
                          <w:br/>
                          <w:t xml:space="preserve">3 other people </w:t>
                        </w:r>
                        <w:r w:rsidRPr="000E46BF">
                          <w:rPr>
                            <w:rFonts w:eastAsia="Times New Roman"/>
                            <w:sz w:val="20"/>
                            <w:lang w:val="en-US"/>
                          </w:rPr>
                          <w:br/>
                          <w:t xml:space="preserve">9 ownership </w:t>
                        </w:r>
                        <w:r w:rsidRPr="000E46BF">
                          <w:rPr>
                            <w:rFonts w:eastAsia="Times New Roman"/>
                            <w:sz w:val="20"/>
                            <w:lang w:val="en-US"/>
                          </w:rPr>
                          <w:br/>
                          <w:t xml:space="preserve">12 obligations </w:t>
                        </w:r>
                        <w:r w:rsidRPr="000E46BF">
                          <w:rPr>
                            <w:rFonts w:eastAsia="Times New Roman"/>
                            <w:sz w:val="20"/>
                            <w:lang w:val="en-US"/>
                          </w:rPr>
                          <w:br/>
                          <w:t>16 information</w:t>
                        </w:r>
                        <w:r w:rsidRPr="000E46BF">
                          <w:rPr>
                            <w:rFonts w:eastAsia="Times New Roman"/>
                            <w:sz w:val="20"/>
                            <w:lang w:val="en-US"/>
                          </w:rPr>
                          <w:br/>
                          <w:t>19 past</w:t>
                        </w:r>
                      </w:p>
                    </w:txbxContent>
                  </v:textbox>
                </v:shape>
                <v:shape id="Text Box 29520" o:spid="_x0000_s1132" type="#_x0000_t202" style="position:absolute;left:3918;top:2877;width:1470;height: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lQ6cQA&#10;AADdAAAADwAAAGRycy9kb3ducmV2LnhtbESPT4vCMBTE7wt+h/AEb5qo66LVKLKL4Gll/QfeHs2z&#10;LTYvpYm2++03grDHYWZ+wyxWrS3Fg2pfONYwHCgQxKkzBWcajodNfwrCB2SDpWPS8EseVsvO2wIT&#10;4xr+occ+ZCJC2CeoIQ+hSqT0aU4W/cBVxNG7utpiiLLOpKmxiXBbypFSH9JiwXEhx4o+c0pv+7vV&#10;cPq+Xs7vapd92UnVuFZJtjOpda/brucgArXhP/xqb42GsZqM4fkmP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5UOnEAAAA3QAAAA8AAAAAAAAAAAAAAAAAmAIAAGRycy9k&#10;b3ducmV2LnhtbFBLBQYAAAAABAAEAPUAAACJAwAAAAA=&#10;" filled="f" stroked="f">
                  <v:textbox>
                    <w:txbxContent>
                      <w:p w:rsidR="007C1DB8" w:rsidRPr="005F0644" w:rsidRDefault="007C1DB8" w:rsidP="000E46BF">
                        <w:pPr>
                          <w:rPr>
                            <w:sz w:val="14"/>
                            <w:szCs w:val="18"/>
                          </w:rPr>
                        </w:pPr>
                        <w:r w:rsidRPr="005F0644">
                          <w:rPr>
                            <w:rFonts w:eastAsia="Times New Roman"/>
                            <w:sz w:val="20"/>
                          </w:rPr>
                          <w:t>Amount of</w:t>
                        </w:r>
                        <w:r w:rsidRPr="005F0644">
                          <w:rPr>
                            <w:rFonts w:eastAsia="Times New Roman"/>
                            <w:sz w:val="20"/>
                          </w:rPr>
                          <w:br/>
                          <w:t>requirement</w:t>
                        </w:r>
                      </w:p>
                    </w:txbxContent>
                  </v:textbox>
                </v:shape>
                <v:group id="Group 13933" o:spid="_x0000_s1133" style="position:absolute;left:6956;top:1836;width:2984;height:2347" coordorigin="6920,2409" coordsize="2984,2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OPTwnFAAAA3QAA&#10;AA8AAAAAAAAAAAAAAAAAqgIAAGRycy9kb3ducmV2LnhtbFBLBQYAAAAABAAEAPoAAACcAwAAAAA=&#10;">
                  <v:oval id="Oval 29526" o:spid="_x0000_s1134" style="position:absolute;left:7791;top:2660;width:1297;height:1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boF8UA&#10;AADdAAAADwAAAGRycy9kb3ducmV2LnhtbESPQWvCQBSE74X+h+UVvNWNFlKNriKikEuR2l68PbPP&#10;JJh9G3a3MfbXu4LgcZiZb5j5sjeN6Mj52rKC0TABQVxYXXOp4Pdn+z4B4QOyxsYyKbiSh+Xi9WWO&#10;mbYX/qZuH0oRIewzVFCF0GZS+qIig35oW+LonawzGKJ0pdQOLxFuGjlOklQarDkuVNjSuqLivP8z&#10;CujzK9+kZjtNd/1Gjw65W/93R6UGb/1qBiJQH57hRzvXCj6SSQr3N/EJ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VugXxQAAAN0AAAAPAAAAAAAAAAAAAAAAAJgCAABkcnMv&#10;ZG93bnJldi54bWxQSwUGAAAAAAQABAD1AAAAigMAAAAA&#10;" strokeweight="1pt"/>
                  <v:group id="Group 29561" o:spid="_x0000_s1135" style="position:absolute;left:7500;top:3163;width:618;height:392" coordorigin="4351,10489" coordsize="618,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BF05ccAAADd&#10;AAAADwAAAAAAAAAAAAAAAACqAgAAZHJzL2Rvd25yZXYueG1sUEsFBgAAAAAEAAQA+gAAAJ4DAAAA&#10;AA==&#10;">
                    <v:oval id="Oval 29556" o:spid="_x0000_s1136" style="position:absolute;left:4525;top:10489;width:270;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tZMIA&#10;AADdAAAADwAAAGRycy9kb3ducmV2LnhtbERPz2vCMBS+D/wfwhO8zcQKTqpRRBkM3A5tx87P5tkW&#10;m5fSRFv/++Uw2PHj+73dj7YVD+p941jDYq5AEJfONFxp+C7eX9cgfEA22DomDU/ysN9NXraYGjdw&#10;Ro88VCKGsE9RQx1Cl0rpy5os+rnriCN3db3FEGFfSdPjEMNtKxOlVtJiw7Ghxo6ONZW3/G41JHl1&#10;Xt2HTP18hSJXSfb2eSouWs+m42EDItAY/sV/7g+jYanWcW58E5+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Jm1kwgAAAN0AAAAPAAAAAAAAAAAAAAAAAJgCAABkcnMvZG93&#10;bnJldi54bWxQSwUGAAAAAAQABAD1AAAAhwMAAAAA&#10;">
                      <v:stroke dashstyle="1 1"/>
                    </v:oval>
                    <v:shape id="Text Box 29557" o:spid="_x0000_s1137" type="#_x0000_t202" style="position:absolute;left:4351;top:10557;width:618;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FLRMQA&#10;AADdAAAADwAAAGRycy9kb3ducmV2LnhtbESPT4vCMBTE74LfITxhb2uyuyraNcqiCJ4U/8LeHs2z&#10;Ldu8lCba+u2NsOBxmJnfMNN5a0txo9oXjjV89BUI4tSZgjMNx8PqfQzCB2SDpWPScCcP81m3M8XE&#10;uIZ3dNuHTEQI+wQ15CFUiZQ+zcmi77uKOHoXV1sMUdaZNDU2EW5L+anUSFosOC7kWNEip/Rvf7Ua&#10;TpvL73mgttnSDqvGtUqynUit33rtzzeIQG14hf/ba6PhS40n8HwTn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xS0TEAAAA3QAAAA8AAAAAAAAAAAAAAAAAmAIAAGRycy9k&#10;b3ducmV2LnhtbFBLBQYAAAAABAAEAPUAAACJAwAAAAA=&#10;" filled="f" stroked="f">
                      <v:textbox>
                        <w:txbxContent>
                          <w:p w:rsidR="007C1DB8" w:rsidRPr="00E8367C" w:rsidRDefault="007C1DB8" w:rsidP="000E46BF">
                            <w:r w:rsidRPr="00E8367C">
                              <w:t>1</w:t>
                            </w:r>
                            <w:r>
                              <w:t>9</w:t>
                            </w:r>
                          </w:p>
                        </w:txbxContent>
                      </v:textbox>
                    </v:shape>
                  </v:group>
                  <v:group id="Group 29560" o:spid="_x0000_s1138" style="position:absolute;left:7970;top:3683;width:618;height:337" coordorigin="2415,9866" coordsize="618,4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F6TMQAAADdAAAA&#10;DwAAAAAAAAAAAAAAAACqAgAAZHJzL2Rvd25yZXYueG1sUEsFBgAAAAAEAAQA+gAAAJsDAAAAAA==&#10;">
                    <v:oval id="Oval 29554" o:spid="_x0000_s1139" style="position:absolute;left:2586;top:9834;width:270;height:458;rotation:652647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KHDcQA&#10;AADdAAAADwAAAGRycy9kb3ducmV2LnhtbESPQWvCQBSE74L/YXlCL1JfVLBt6ipiK/XaVOj1kX1N&#10;lmbfhuxq4r/vFgSPw8x8w6y3g2vUhbtgvWiYzzJQLKU3VioNp6/D4zOoEEkMNV5Yw5UDbDfj0Zpy&#10;43v55EsRK5UgEnLSUMfY5oihrNlRmPmWJXk/vnMUk+wqNB31Ce4aXGTZCh1ZSQs1tbyvufwtzk7D&#10;E1bfxaIt9jgd0H7Y6/tbLyetHybD7hVU5CHew7f20WhYZi9z+H+Tng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hw3EAAAA3QAAAA8AAAAAAAAAAAAAAAAAmAIAAGRycy9k&#10;b3ducmV2LnhtbFBLBQYAAAAABAAEAPUAAACJAwAAAAA=&#10;">
                      <v:stroke dashstyle="1 1"/>
                    </v:oval>
                    <v:shape id="Text Box 29555" o:spid="_x0000_s1140" type="#_x0000_t202" style="position:absolute;left:2415;top:9866;width:618;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xP6MUA&#10;AADdAAAADwAAAGRycy9kb3ducmV2LnhtbESPQWvCQBSE74L/YXlCb7qrrUVTN0GUQk+VRi309sg+&#10;k9Ds25DdmvTfdwuCx2FmvmE22WAbcaXO1441zGcKBHHhTM2lhtPxdboC4QOywcYxafglD1k6Hm0w&#10;Ma7nD7rmoRQRwj5BDVUIbSKlLyqy6GeuJY7exXUWQ5RdKU2HfYTbRi6UepYWa44LFba0q6j4zn+s&#10;hvP75evzSR3KvV22vRuUZLuWWj9Mhu0LiEBDuIdv7Tej4VGtF/D/Jj4Bm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DE/oxQAAAN0AAAAPAAAAAAAAAAAAAAAAAJgCAABkcnMv&#10;ZG93bnJldi54bWxQSwUGAAAAAAQABAD1AAAAigMAAAAA&#10;" filled="f" stroked="f">
                      <v:textbox>
                        <w:txbxContent>
                          <w:p w:rsidR="007C1DB8" w:rsidRPr="00E8367C" w:rsidRDefault="007C1DB8" w:rsidP="000E46BF">
                            <w:r w:rsidRPr="00E8367C">
                              <w:t>16</w:t>
                            </w:r>
                          </w:p>
                        </w:txbxContent>
                      </v:textbox>
                    </v:shape>
                  </v:group>
                  <v:shape id="AutoShape 29581" o:spid="_x0000_s1141" type="#_x0000_t32" style="position:absolute;left:9095;top:3253;width:809;height:1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kI+cUAAADdAAAADwAAAGRycy9kb3ducmV2LnhtbESPT2vCQBTE74V+h+UVvNWNMUhNXaW0&#10;CFK8+OfQ4yP7uglm34bsq8Zv3xUEj8PM/IZZrAbfqjP1sQlsYDLOQBFXwTbsDBwP69c3UFGQLbaB&#10;ycCVIqyWz08LLG248I7Oe3EqQTiWaKAW6UqtY1WTxzgOHXHyfkPvUZLsnbY9XhLctzrPspn22HBa&#10;qLGjz5qq0/7PG/g5+u08L768K9xBdkLfTV7MjBm9DB/voIQGeYTv7Y01MM3mU7i9SU9AL/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OkI+cUAAADdAAAADwAAAAAAAAAA&#10;AAAAAAChAgAAZHJzL2Rvd25yZXYueG1sUEsFBgAAAAAEAAQA+QAAAJMDAAAAAA==&#10;">
                    <v:stroke endarrow="block"/>
                  </v:shape>
                  <v:shape id="AutoShape 29582" o:spid="_x0000_s1142" type="#_x0000_t32" style="position:absolute;left:8105;top:3913;width:157;height:57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qQ58UAAADdAAAADwAAAGRycy9kb3ducmV2LnhtbESPT2sCMRTE7wW/Q3hCbzVrbUVXo1ih&#10;IL0U/4AeH5vnbnDzsmziZv32TaHQ4zAzv2GW697WoqPWG8cKxqMMBHHhtOFSwen4+TID4QOyxtox&#10;KXiQh/Vq8LTEXLvIe+oOoRQJwj5HBVUITS6lLyqy6EeuIU7e1bUWQ5JtKXWLMcFtLV+zbCotGk4L&#10;FTa0rai4He5WgYnfpmt22/jxdb54Hck83p1R6nnYbxYgAvXhP/zX3mkFk2z+Br9v0hOQq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jqQ58UAAADdAAAADwAAAAAAAAAA&#10;AAAAAAChAgAAZHJzL2Rvd25yZXYueG1sUEsFBgAAAAAEAAQA+QAAAJMDAAAAAA==&#10;">
                    <v:stroke endarrow="block"/>
                  </v:shape>
                  <v:shape id="AutoShape 29583" o:spid="_x0000_s1143" type="#_x0000_t32" style="position:absolute;left:6920;top:3373;width:8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3GFsYAAADdAAAADwAAAGRycy9kb3ducmV2LnhtbESPQWvCQBSE74X+h+UVvNWNFsVEVxHB&#10;IpYe1BLq7ZF9TUKzb8PuqtFf3y0IHoeZ+YaZLTrTiDM5X1tWMOgnIIgLq2suFXwd1q8TED4ga2ws&#10;k4IreVjMn59mmGl74R2d96EUEcI+QwVVCG0mpS8qMuj7tiWO3o91BkOUrpTa4SXCTSOHSTKWBmuO&#10;CxW2tKqo+N2fjILvj/SUX/NP2uaDdHtEZ/zt8K5U76VbTkEE6sIjfG9vtIK3JB3B/5v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odxhbGAAAA3QAAAA8AAAAAAAAA&#10;AAAAAAAAoQIAAGRycy9kb3ducmV2LnhtbFBLBQYAAAAABAAEAPkAAACUAwAAAAA=&#10;">
                    <v:stroke endarrow="block"/>
                  </v:shape>
                  <v:shape id="Text Box 29584" o:spid="_x0000_s1144" type="#_x0000_t202" style="position:absolute;left:8047;top:3183;width:902;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VnpMYA&#10;AADdAAAADwAAAGRycy9kb3ducmV2LnhtbESP3WrCQBSE7wt9h+UUelPMxlqjiW5CK7R4688DHLPH&#10;JJg9G7KriW/fLRS8HGbmG2ZdjKYVN+pdY1nBNIpBEJdWN1wpOB6+J0sQziNrbC2Tgjs5KPLnpzVm&#10;2g68o9veVyJA2GWooPa+y6R0ZU0GXWQ74uCdbW/QB9lXUvc4BLhp5XscJ9Jgw2Ghxo42NZWX/dUo&#10;OG+Ht3k6nH78cbH7SL6wWZzsXanXl/FzBcLT6B/h//ZWK5jFaQJ/b8IT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5VnpMYAAADdAAAADwAAAAAAAAAAAAAAAACYAgAAZHJz&#10;L2Rvd25yZXYueG1sUEsFBgAAAAAEAAQA9QAAAIsDAAAAAA==&#10;" stroked="f">
                    <v:textbox>
                      <w:txbxContent>
                        <w:p w:rsidR="007C1DB8" w:rsidRPr="00187111" w:rsidRDefault="007C1DB8" w:rsidP="000E46BF">
                          <w:r w:rsidRPr="00187111">
                            <w:t>Self</w:t>
                          </w:r>
                        </w:p>
                      </w:txbxContent>
                    </v:textbox>
                  </v:shape>
                  <v:shape id="Text Box 29586" o:spid="_x0000_s1145" type="#_x0000_t202" style="position:absolute;left:8757;top:3091;width:420;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vscMUA&#10;AADdAAAADwAAAGRycy9kb3ducmV2LnhtbESPQWvCQBSE74L/YXlCb3W3traaZiOlUvCkaGuht0f2&#10;mQSzb0N2NfHfu0LB4zAz3zDpore1OFPrK8cansYKBHHuTMWFhp/vr8cZCB+QDdaOScOFPCyy4SDF&#10;xLiOt3TehUJECPsENZQhNImUPi/Joh+7hjh6B9daDFG2hTQtdhFuazlR6lVarDgulNjQZ0n5cXey&#10;Gvbrw9/vi9oUSzttOtcryXYutX4Y9R/vIAL14R7+b6+Mhmc1f4Pbm/gEZH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e+xwxQAAAN0AAAAPAAAAAAAAAAAAAAAAAJgCAABkcnMv&#10;ZG93bnJldi54bWxQSwUGAAAAAAQABAD1AAAAigMAAAAA&#10;" filled="f" stroked="f">
                    <v:textbox>
                      <w:txbxContent>
                        <w:p w:rsidR="007C1DB8" w:rsidRPr="00070F51" w:rsidRDefault="007C1DB8" w:rsidP="000E46BF">
                          <w:r w:rsidRPr="00070F51">
                            <w:sym w:font="Wingdings" w:char="F08E"/>
                          </w:r>
                        </w:p>
                      </w:txbxContent>
                    </v:textbox>
                  </v:shape>
                  <v:group id="Group 29592" o:spid="_x0000_s1146" style="position:absolute;left:7500;top:2409;width:1989;height:1975" coordorigin="7452,1628" coordsize="1989,24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Fd2SsQAAADdAAAA&#10;DwAAAAAAAAAAAAAAAACqAgAAZHJzL2Rvd25yZXYueG1sUEsFBgAAAAAEAAQA+gAAAJsDAAAAAA==&#10;">
                    <v:oval id="Oval 29532" o:spid="_x0000_s1147" style="position:absolute;left:7452;top:1628;width:1880;height:2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2SsQA&#10;AADdAAAADwAAAGRycy9kb3ducmV2LnhtbESPT4vCMBTE78J+h/AWvIgmriBtNYorLHgS/AO7x0fz&#10;ti02L6WJtn57Iwgeh5n5DbNc97YWN2p95VjDdKJAEOfOVFxoOJ9+xgkIH5AN1o5Jw508rFcfgyVm&#10;xnV8oNsxFCJC2GeooQyhyaT0eUkW/cQ1xNH7d63FEGVbSNNiF+G2ll9KzaXFiuNCiQ1tS8ovx6vV&#10;MJK9+ruOzt9d+pvs5hcms8n3Wg8/+80CRKA+vMOv9s5omKk0heeb+AT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E9krEAAAA3QAAAA8AAAAAAAAAAAAAAAAAmAIAAGRycy9k&#10;b3ducmV2LnhtbFBLBQYAAAAABAAEAPUAAACJAwAAAAA=&#10;" filled="f">
                      <v:stroke dashstyle="1 1"/>
                    </v:oval>
                    <v:group id="Group 29590" o:spid="_x0000_s1148" style="position:absolute;left:8664;top:3242;width:465;height:410" coordorigin="9499,3058" coordsize="465,4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IyuBWwwAAAN0AAAAP&#10;AAAAAAAAAAAAAAAAAKoCAABkcnMvZG93bnJldi54bWxQSwUGAAAAAAQABAD6AAAAmgMAAAAA&#10;">
                      <v:oval id="Oval 29588" o:spid="_x0000_s1149" style="position:absolute;left:9525;top:3058;width:386;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7IPsUA&#10;AADdAAAADwAAAGRycy9kb3ducmV2LnhtbESPQWvCQBSE74X+h+UVequ7SUEldZVSEQq1hySl59fs&#10;Mwlm34bsauK/d4WCx2FmvmFWm8l24kyDbx1rSGYKBHHlTMu1hp9y97IE4QOywc4xabiQh8368WGF&#10;mXEj53QuQi0ihH2GGpoQ+kxKXzVk0c9cTxy9gxsshiiHWpoBxwi3nUyVmkuLLceFBnv6aKg6Fier&#10;IS3qr/lpzNXvdygLleaL/bb80/r5aXp/AxFoCvfwf/vTaHhNVAK3N/EJ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Lsg+xQAAAN0AAAAPAAAAAAAAAAAAAAAAAJgCAABkcnMv&#10;ZG93bnJldi54bWxQSwUGAAAAAAQABAD1AAAAigMAAAAA&#10;">
                        <v:stroke dashstyle="1 1"/>
                      </v:oval>
                      <v:shape id="Text Box 29589" o:spid="_x0000_s1150" type="#_x0000_t202" style="position:absolute;left:9499;top:3058;width:465;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fV8sUA&#10;AADdAAAADwAAAGRycy9kb3ducmV2LnhtbESPQWvCQBSE7wX/w/KE3nRXa4uN2Yi0CJ4stbXg7ZF9&#10;JsHs25BdTfz3riD0OMzMN0y67G0tLtT6yrGGyViBIM6dqbjQ8PuzHs1B+IBssHZMGq7kYZkNnlJM&#10;jOv4my67UIgIYZ+ghjKEJpHS5yVZ9GPXEEfv6FqLIcq2kKbFLsJtLadKvUmLFceFEhv6KCk/7c5W&#10;w357PPzN1FfxaV+bzvVKsn2XWj8P+9UCRKA+/Icf7Y3R8DJRU7i/iU9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59XyxQAAAN0AAAAPAAAAAAAAAAAAAAAAAJgCAABkcnMv&#10;ZG93bnJldi54bWxQSwUGAAAAAAQABAD1AAAAigMAAAAA&#10;" filled="f" stroked="f">
                        <v:textbox>
                          <w:txbxContent>
                            <w:p w:rsidR="007C1DB8" w:rsidRPr="00E8367C" w:rsidRDefault="007C1DB8" w:rsidP="000E46BF">
                              <w:r>
                                <w:t>9</w:t>
                              </w:r>
                            </w:p>
                          </w:txbxContent>
                        </v:textbox>
                      </v:shape>
                    </v:group>
                    <v:shape id="AutoShape 29591" o:spid="_x0000_s1151" type="#_x0000_t32" style="position:absolute;left:8966;top:3512;width:475;height:52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KS48UAAADdAAAADwAAAGRycy9kb3ducmV2LnhtbESPT2vCQBTE74V+h+UVvNWNMUibukpp&#10;EaR48c+hx0f2uQlm34bsq8Zv3xUEj8PM/IaZLwffqjP1sQlsYDLOQBFXwTbsDBz2q9c3UFGQLbaB&#10;ycCVIiwXz09zLG248JbOO3EqQTiWaKAW6UqtY1WTxzgOHXHyjqH3KEn2TtseLwnuW51n2Ux7bDgt&#10;1NjRV03VaffnDfwe/OY9L769K9xetkI/TV7MjBm9DJ8foIQGeYTv7bU1MJ1kU7i9SU9AL/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KS48UAAADdAAAADwAAAAAAAAAA&#10;AAAAAAChAgAAZHJzL2Rvd25yZXYueG1sUEsFBgAAAAAEAAQA+QAAAJMDAAAAAA==&#10;">
                      <v:stroke endarrow="block"/>
                    </v:shape>
                  </v:group>
                </v:group>
                <w10:anchorlock/>
              </v:group>
            </w:pict>
          </mc:Fallback>
        </mc:AlternateContent>
      </w:r>
      <w:r w:rsidRPr="000E46BF">
        <w:rPr>
          <w:rFonts w:eastAsia="Times New Roman"/>
          <w:lang w:val="en-US"/>
        </w:rPr>
        <w:br/>
      </w:r>
    </w:p>
    <w:p w:rsidR="000E46BF" w:rsidRPr="000E46BF" w:rsidRDefault="000E46BF" w:rsidP="007F2CA3">
      <w:pPr>
        <w:ind w:left="142" w:right="-1"/>
        <w:rPr>
          <w:sz w:val="20"/>
          <w:lang w:val="en-US"/>
        </w:rPr>
      </w:pPr>
      <w:r w:rsidRPr="000E46BF">
        <w:rPr>
          <w:sz w:val="20"/>
          <w:lang w:val="en-US"/>
        </w:rPr>
        <w:tab/>
      </w:r>
      <w:r w:rsidRPr="000E46BF">
        <w:rPr>
          <w:sz w:val="20"/>
          <w:lang w:val="en-US"/>
        </w:rPr>
        <w:tab/>
      </w:r>
      <w:r w:rsidRPr="000E46BF">
        <w:rPr>
          <w:sz w:val="20"/>
          <w:lang w:val="en-US"/>
        </w:rPr>
        <w:tab/>
      </w:r>
      <w:r w:rsidRPr="000E46BF">
        <w:rPr>
          <w:sz w:val="20"/>
          <w:lang w:val="en-US"/>
        </w:rPr>
        <w:tab/>
      </w:r>
      <w:r w:rsidRPr="000E46BF">
        <w:rPr>
          <w:sz w:val="20"/>
          <w:lang w:val="en-US"/>
        </w:rPr>
        <w:tab/>
      </w:r>
      <w:r w:rsidRPr="000E46BF">
        <w:rPr>
          <w:sz w:val="20"/>
          <w:lang w:val="en-US"/>
        </w:rPr>
        <w:tab/>
      </w:r>
      <w:r w:rsidRPr="000E46BF">
        <w:rPr>
          <w:sz w:val="20"/>
          <w:lang w:val="en-US"/>
        </w:rPr>
        <w:tab/>
      </w:r>
      <w:r w:rsidRPr="000E46BF">
        <w:rPr>
          <w:sz w:val="20"/>
          <w:lang w:val="en-US"/>
        </w:rPr>
        <w:tab/>
      </w:r>
      <w:r w:rsidR="005C5570">
        <w:rPr>
          <w:sz w:val="20"/>
          <w:lang w:val="en-US"/>
        </w:rPr>
        <w:br/>
      </w:r>
      <w:r w:rsidR="005C5570">
        <w:rPr>
          <w:sz w:val="20"/>
          <w:lang w:val="en-US"/>
        </w:rPr>
        <w:tab/>
      </w:r>
      <w:r w:rsidR="005C5570">
        <w:rPr>
          <w:sz w:val="20"/>
          <w:lang w:val="en-US"/>
        </w:rPr>
        <w:tab/>
      </w:r>
      <w:r w:rsidR="005C5570">
        <w:rPr>
          <w:sz w:val="20"/>
          <w:lang w:val="en-US"/>
        </w:rPr>
        <w:tab/>
      </w:r>
      <w:r w:rsidR="005C5570">
        <w:rPr>
          <w:sz w:val="20"/>
          <w:lang w:val="en-US"/>
        </w:rPr>
        <w:tab/>
      </w:r>
      <w:r w:rsidR="005C5570">
        <w:rPr>
          <w:sz w:val="20"/>
          <w:lang w:val="en-US"/>
        </w:rPr>
        <w:tab/>
      </w:r>
      <w:r w:rsidR="005C5570">
        <w:rPr>
          <w:sz w:val="20"/>
          <w:lang w:val="en-US"/>
        </w:rPr>
        <w:tab/>
      </w:r>
      <w:r w:rsidR="005C5570">
        <w:rPr>
          <w:sz w:val="20"/>
          <w:lang w:val="en-US"/>
        </w:rPr>
        <w:tab/>
      </w:r>
      <w:r w:rsidR="005C5570">
        <w:rPr>
          <w:sz w:val="20"/>
          <w:lang w:val="en-US"/>
        </w:rPr>
        <w:tab/>
      </w:r>
      <w:r w:rsidRPr="000E46BF">
        <w:rPr>
          <w:sz w:val="20"/>
          <w:lang w:val="en-US"/>
        </w:rPr>
        <w:t xml:space="preserve">Fig. The stress-vulnerability concept applied to my concepts. </w:t>
      </w:r>
      <w:r w:rsidRPr="000E46BF">
        <w:rPr>
          <w:sz w:val="20"/>
          <w:lang w:val="en-US"/>
        </w:rPr>
        <w:br/>
        <w:t xml:space="preserve">Note: The vulnerable spheres are also spheres for manipulation and spheres in which overstimulation can take place because the external stimuli can freely penetrate into the self-area. In </w:t>
      </w:r>
      <w:proofErr w:type="gramStart"/>
      <w:r w:rsidRPr="000E46BF">
        <w:rPr>
          <w:sz w:val="20"/>
          <w:lang w:val="en-US"/>
        </w:rPr>
        <w:t xml:space="preserve">the </w:t>
      </w:r>
      <w:proofErr w:type="gramEnd"/>
      <w:r w:rsidR="00745D3E">
        <w:rPr>
          <w:rStyle w:val="Hyperlink"/>
          <w:sz w:val="20"/>
          <w:lang w:val="en-US"/>
        </w:rPr>
        <w:fldChar w:fldCharType="begin"/>
      </w:r>
      <w:r w:rsidR="00745D3E">
        <w:rPr>
          <w:rStyle w:val="Hyperlink"/>
          <w:sz w:val="20"/>
          <w:lang w:val="en-US"/>
        </w:rPr>
        <w:instrText xml:space="preserve"> HYPERLINK "https://new-psychiatry.com/wp-content/uploads/2021</w:instrText>
      </w:r>
      <w:r w:rsidR="00745D3E">
        <w:rPr>
          <w:rStyle w:val="Hyperlink"/>
          <w:sz w:val="20"/>
          <w:lang w:val="en-US"/>
        </w:rPr>
        <w:instrText xml:space="preserve">/01/Summary-table.pdf" </w:instrText>
      </w:r>
      <w:r w:rsidR="00745D3E">
        <w:rPr>
          <w:rStyle w:val="Hyperlink"/>
          <w:sz w:val="20"/>
          <w:lang w:val="en-US"/>
        </w:rPr>
        <w:fldChar w:fldCharType="separate"/>
      </w:r>
      <w:hyperlink r:id="rId53" w:history="1">
        <w:r w:rsidR="00CD2567">
          <w:rPr>
            <w:rStyle w:val="Hyperlink"/>
            <w:sz w:val="20"/>
            <w:lang w:val="en-US"/>
          </w:rPr>
          <w:t>Summary table</w:t>
        </w:r>
      </w:hyperlink>
      <w:r w:rsidR="00745D3E">
        <w:rPr>
          <w:rStyle w:val="Hyperlink"/>
          <w:sz w:val="20"/>
          <w:lang w:val="en-US"/>
        </w:rPr>
        <w:fldChar w:fldCharType="end"/>
      </w:r>
      <w:r w:rsidRPr="000E46BF">
        <w:rPr>
          <w:lang w:val="en-US"/>
        </w:rPr>
        <w:t>,</w:t>
      </w:r>
      <w:r w:rsidRPr="000E46BF">
        <w:rPr>
          <w:sz w:val="20"/>
          <w:lang w:val="en-US"/>
        </w:rPr>
        <w:t xml:space="preserve"> this topic is shown above all in the row of Asp. 23.</w:t>
      </w:r>
    </w:p>
    <w:p w:rsidR="005C5570" w:rsidRDefault="000E46BF" w:rsidP="007F2CA3">
      <w:pPr>
        <w:ind w:right="-1"/>
        <w:rPr>
          <w:rFonts w:eastAsia="Times New Roman"/>
          <w:lang w:val="en-US"/>
        </w:rPr>
      </w:pPr>
      <w:r w:rsidRPr="000E46BF">
        <w:rPr>
          <w:lang w:val="en-US"/>
        </w:rPr>
        <w:br/>
        <w:t xml:space="preserve">All psychiatrists agree that many factors must come together, that are also rather unspecific by themselves. </w:t>
      </w:r>
      <w:r w:rsidR="005C5570">
        <w:rPr>
          <w:lang w:val="en-US"/>
        </w:rPr>
        <w:br/>
      </w:r>
      <w:r w:rsidRPr="000E46BF">
        <w:rPr>
          <w:lang w:val="en-US"/>
        </w:rPr>
        <w:t xml:space="preserve">It is probably a mistake to find </w:t>
      </w:r>
      <w:r w:rsidRPr="000E46BF">
        <w:rPr>
          <w:i/>
          <w:lang w:val="en-US"/>
        </w:rPr>
        <w:t>the one</w:t>
      </w:r>
      <w:r w:rsidRPr="000E46BF">
        <w:rPr>
          <w:lang w:val="en-US"/>
        </w:rPr>
        <w:t xml:space="preserve"> cause, especially since there are not one but many forms of schizophrenia, which also differ individually.</w:t>
      </w:r>
      <w:r w:rsidRPr="000E46BF">
        <w:rPr>
          <w:rFonts w:eastAsia="Times New Roman"/>
          <w:lang w:val="en-US"/>
        </w:rPr>
        <w:br/>
        <w:t xml:space="preserve">Note: The so-called </w:t>
      </w:r>
      <w:r w:rsidRPr="000E46BF">
        <w:rPr>
          <w:rFonts w:eastAsia="Times New Roman"/>
          <w:b/>
          <w:lang w:val="en-US"/>
        </w:rPr>
        <w:t>'Demands and Capacities Model</w:t>
      </w:r>
      <w:r w:rsidRPr="000E46BF">
        <w:rPr>
          <w:rFonts w:eastAsia="Times New Roman"/>
          <w:lang w:val="en-US"/>
        </w:rPr>
        <w:t>' (explanation for stuttering) is very similar to the vulnerability-stress-model.</w:t>
      </w:r>
    </w:p>
    <w:p w:rsidR="000E46BF" w:rsidRPr="001B6501" w:rsidRDefault="000E46BF" w:rsidP="007F2CA3">
      <w:pPr>
        <w:pStyle w:val="berschrift4"/>
        <w:rPr>
          <w:lang w:val="en-US"/>
        </w:rPr>
      </w:pPr>
      <w:bookmarkStart w:id="36" w:name="_Toc524363047"/>
      <w:bookmarkStart w:id="37" w:name="_Toc60847318"/>
      <w:bookmarkStart w:id="38" w:name="_Toc64367941"/>
      <w:r w:rsidRPr="001B6501">
        <w:rPr>
          <w:lang w:val="en-US"/>
        </w:rPr>
        <w:t>Kernberg's Object-Relations Theory</w:t>
      </w:r>
      <w:bookmarkEnd w:id="36"/>
      <w:bookmarkEnd w:id="37"/>
      <w:bookmarkEnd w:id="38"/>
      <w:r>
        <w:fldChar w:fldCharType="begin"/>
      </w:r>
      <w:r w:rsidRPr="001B6501">
        <w:rPr>
          <w:lang w:val="en-US"/>
        </w:rPr>
        <w:instrText xml:space="preserve"> XE "Kernberg's Object-relations theory" </w:instrText>
      </w:r>
      <w:r>
        <w:fldChar w:fldCharType="end"/>
      </w:r>
    </w:p>
    <w:p w:rsidR="000E46BF" w:rsidRPr="000E46BF" w:rsidRDefault="000E46BF" w:rsidP="007F2CA3">
      <w:pPr>
        <w:spacing w:line="276" w:lineRule="auto"/>
        <w:ind w:right="-1"/>
        <w:rPr>
          <w:sz w:val="20"/>
          <w:lang w:val="en-US"/>
        </w:rPr>
      </w:pPr>
      <w:r w:rsidRPr="000E46BF">
        <w:rPr>
          <w:lang w:val="en-US"/>
        </w:rPr>
        <w:t>Kernberg's theory of the confusion of self- and object-representations and the related lack of distinction between inner and outer worlds can be explained by the above right figure. It is illustrated how absolutized objects of the world penetrate the self-sphere of the person, become strange-Selves thus disturb the differentiation between one's own Self and the strange objects, or the inner and the outer world. Ciompi also describes the blurred borders between self-representatives and object-representatives and the connected problem of schizophrenic people to differentiate between the inner and outer world.</w:t>
      </w:r>
      <w:r w:rsidRPr="000E46BF">
        <w:rPr>
          <w:lang w:val="en-US"/>
        </w:rPr>
        <w:br/>
      </w:r>
      <w:r w:rsidRPr="000E46BF">
        <w:rPr>
          <w:sz w:val="20"/>
          <w:lang w:val="en-US"/>
        </w:rPr>
        <w:t xml:space="preserve">In </w:t>
      </w:r>
      <w:proofErr w:type="gramStart"/>
      <w:r w:rsidRPr="000E46BF">
        <w:rPr>
          <w:sz w:val="20"/>
          <w:lang w:val="en-US"/>
        </w:rPr>
        <w:t xml:space="preserve">the </w:t>
      </w:r>
      <w:proofErr w:type="gramEnd"/>
      <w:r w:rsidR="00745D3E">
        <w:rPr>
          <w:rStyle w:val="Hyperlink"/>
          <w:sz w:val="20"/>
          <w:lang w:val="en-US"/>
        </w:rPr>
        <w:fldChar w:fldCharType="begin"/>
      </w:r>
      <w:r w:rsidR="00745D3E">
        <w:rPr>
          <w:rStyle w:val="Hyperlink"/>
          <w:sz w:val="20"/>
          <w:lang w:val="en-US"/>
        </w:rPr>
        <w:instrText xml:space="preserve"> HYPERLINK "https://new-psychiatry.com/wp-content/uploads/2021/01/Summary-table.pdf" </w:instrText>
      </w:r>
      <w:r w:rsidR="00745D3E">
        <w:rPr>
          <w:rStyle w:val="Hyperlink"/>
          <w:sz w:val="20"/>
          <w:lang w:val="en-US"/>
        </w:rPr>
        <w:fldChar w:fldCharType="separate"/>
      </w:r>
      <w:hyperlink r:id="rId54" w:history="1">
        <w:r w:rsidR="00CD2567">
          <w:rPr>
            <w:rStyle w:val="Hyperlink"/>
            <w:sz w:val="20"/>
            <w:lang w:val="en-US"/>
          </w:rPr>
          <w:t>Summary table</w:t>
        </w:r>
      </w:hyperlink>
      <w:r w:rsidR="00745D3E">
        <w:rPr>
          <w:rStyle w:val="Hyperlink"/>
          <w:sz w:val="20"/>
          <w:lang w:val="en-US"/>
        </w:rPr>
        <w:fldChar w:fldCharType="end"/>
      </w:r>
      <w:r w:rsidRPr="000E46BF">
        <w:rPr>
          <w:sz w:val="20"/>
          <w:lang w:val="en-US"/>
        </w:rPr>
        <w:t>, this topic is represented particularly in row IV (subject-object relations).</w:t>
      </w:r>
    </w:p>
    <w:p w:rsidR="000E46BF" w:rsidRPr="000E46BF" w:rsidRDefault="000E46BF" w:rsidP="007F2CA3">
      <w:pPr>
        <w:rPr>
          <w:rFonts w:eastAsia="Times New Roman" w:cs="Times New Roman"/>
          <w:szCs w:val="24"/>
          <w:lang w:val="en-US"/>
        </w:rPr>
      </w:pPr>
      <w:r w:rsidRPr="000E46BF">
        <w:rPr>
          <w:rFonts w:eastAsia="Times New Roman" w:cs="Times New Roman"/>
          <w:b/>
          <w:szCs w:val="24"/>
          <w:lang w:val="en-US"/>
        </w:rPr>
        <w:t>Melanie Klein</w:t>
      </w:r>
      <w:r w:rsidRPr="000E46BF">
        <w:rPr>
          <w:rFonts w:eastAsia="Times New Roman" w:cs="Times New Roman"/>
          <w:szCs w:val="24"/>
          <w:lang w:val="en-US"/>
        </w:rPr>
        <w:t xml:space="preserve"> emphasized the child's relationship to good and bad objects in their development and the difficulties or disruptions in their integration.</w:t>
      </w:r>
    </w:p>
    <w:p w:rsidR="000E46BF" w:rsidRDefault="000E46BF" w:rsidP="007F2CA3">
      <w:pPr>
        <w:rPr>
          <w:rFonts w:eastAsia="Times New Roman" w:cs="Times New Roman"/>
          <w:sz w:val="20"/>
          <w:lang w:val="en-US"/>
        </w:rPr>
      </w:pPr>
      <w:r w:rsidRPr="000E46BF">
        <w:rPr>
          <w:sz w:val="20"/>
          <w:lang w:val="en-US"/>
        </w:rPr>
        <w:t xml:space="preserve">In </w:t>
      </w:r>
      <w:proofErr w:type="gramStart"/>
      <w:r w:rsidRPr="000E46BF">
        <w:rPr>
          <w:sz w:val="20"/>
          <w:lang w:val="en-US"/>
        </w:rPr>
        <w:t xml:space="preserve">the </w:t>
      </w:r>
      <w:proofErr w:type="gramEnd"/>
      <w:r w:rsidR="00745D3E">
        <w:rPr>
          <w:rStyle w:val="Hyperlink"/>
          <w:sz w:val="20"/>
          <w:lang w:val="en-US"/>
        </w:rPr>
        <w:fldChar w:fldCharType="begin"/>
      </w:r>
      <w:r w:rsidR="00745D3E">
        <w:rPr>
          <w:rStyle w:val="Hyperlink"/>
          <w:sz w:val="20"/>
          <w:lang w:val="en-US"/>
        </w:rPr>
        <w:instrText xml:space="preserve"> HYPERLINK "https://new-psychiatry.com/wp-content/uploads/2021/01/Summary-table.pdf" </w:instrText>
      </w:r>
      <w:r w:rsidR="00745D3E">
        <w:rPr>
          <w:rStyle w:val="Hyperlink"/>
          <w:sz w:val="20"/>
          <w:lang w:val="en-US"/>
        </w:rPr>
        <w:fldChar w:fldCharType="separate"/>
      </w:r>
      <w:hyperlink r:id="rId55" w:history="1">
        <w:r w:rsidR="00CD2567">
          <w:rPr>
            <w:rStyle w:val="Hyperlink"/>
            <w:sz w:val="20"/>
            <w:lang w:val="en-US"/>
          </w:rPr>
          <w:t>Summary table</w:t>
        </w:r>
      </w:hyperlink>
      <w:r w:rsidR="00745D3E">
        <w:rPr>
          <w:rStyle w:val="Hyperlink"/>
          <w:sz w:val="20"/>
          <w:lang w:val="en-US"/>
        </w:rPr>
        <w:fldChar w:fldCharType="end"/>
      </w:r>
      <w:r w:rsidRPr="000E46BF">
        <w:rPr>
          <w:sz w:val="20"/>
          <w:lang w:val="en-US"/>
        </w:rPr>
        <w:t>, this topic is represented particularly in row</w:t>
      </w:r>
      <w:r w:rsidRPr="000E46BF">
        <w:rPr>
          <w:rFonts w:eastAsia="Times New Roman" w:cs="Times New Roman"/>
          <w:sz w:val="20"/>
          <w:lang w:val="en-US"/>
        </w:rPr>
        <w:t xml:space="preserve"> III.</w:t>
      </w:r>
    </w:p>
    <w:p w:rsidR="007A7197" w:rsidRDefault="007A7197" w:rsidP="007F2CA3">
      <w:pPr>
        <w:rPr>
          <w:rFonts w:eastAsia="Times New Roman" w:cs="Times New Roman"/>
          <w:sz w:val="20"/>
          <w:lang w:val="en-US"/>
        </w:rPr>
      </w:pPr>
    </w:p>
    <w:p w:rsidR="00FF05E1" w:rsidRDefault="00FF05E1" w:rsidP="007F2CA3">
      <w:pPr>
        <w:rPr>
          <w:rFonts w:eastAsia="Times New Roman" w:cs="Times New Roman"/>
          <w:sz w:val="20"/>
          <w:lang w:val="en-US"/>
        </w:rPr>
      </w:pPr>
    </w:p>
    <w:p w:rsidR="00FF05E1" w:rsidRDefault="00FF05E1" w:rsidP="007F2CA3">
      <w:pPr>
        <w:rPr>
          <w:rFonts w:eastAsia="Times New Roman" w:cs="Times New Roman"/>
          <w:sz w:val="20"/>
          <w:lang w:val="en-US"/>
        </w:rPr>
      </w:pPr>
    </w:p>
    <w:p w:rsidR="00FF05E1" w:rsidRDefault="00FF05E1" w:rsidP="007F2CA3">
      <w:pPr>
        <w:rPr>
          <w:rFonts w:eastAsia="Times New Roman" w:cs="Times New Roman"/>
          <w:sz w:val="20"/>
          <w:lang w:val="en-US"/>
        </w:rPr>
      </w:pPr>
    </w:p>
    <w:p w:rsidR="000E46BF" w:rsidRPr="001B6501" w:rsidRDefault="000E46BF" w:rsidP="007F2CA3">
      <w:pPr>
        <w:pStyle w:val="berschrift4"/>
        <w:rPr>
          <w:lang w:val="en-US"/>
        </w:rPr>
      </w:pPr>
      <w:bookmarkStart w:id="39" w:name="_Toc524363048"/>
      <w:bookmarkStart w:id="40" w:name="_Toc60847319"/>
      <w:bookmarkStart w:id="41" w:name="_Toc64367942"/>
      <w:r w:rsidRPr="001B6501">
        <w:rPr>
          <w:lang w:val="en-US"/>
        </w:rPr>
        <w:lastRenderedPageBreak/>
        <w:t>Double-Bind Theory</w:t>
      </w:r>
      <w:bookmarkEnd w:id="39"/>
      <w:bookmarkEnd w:id="40"/>
      <w:bookmarkEnd w:id="41"/>
      <w:r w:rsidRPr="001B6501">
        <w:rPr>
          <w:lang w:val="en-US"/>
        </w:rPr>
        <w:t xml:space="preserve"> </w:t>
      </w:r>
    </w:p>
    <w:p w:rsidR="000E46BF" w:rsidRPr="000E46BF" w:rsidRDefault="000E46BF" w:rsidP="007F2CA3">
      <w:pPr>
        <w:ind w:right="-1"/>
        <w:rPr>
          <w:lang w:val="en-US"/>
        </w:rPr>
      </w:pPr>
      <w:r w:rsidRPr="000E46BF">
        <w:rPr>
          <w:lang w:val="en-US"/>
        </w:rPr>
        <w:t>The double-bind theory is G. Bateson's theory of schizophrenic disorders, presented as early as 1956.</w:t>
      </w:r>
    </w:p>
    <w:p w:rsidR="000E46BF" w:rsidRPr="000E46BF" w:rsidRDefault="000E46BF" w:rsidP="007F2CA3">
      <w:pPr>
        <w:ind w:right="-1"/>
        <w:rPr>
          <w:rFonts w:eastAsia="Times New Roman"/>
          <w:i/>
          <w:lang w:val="en-US"/>
        </w:rPr>
      </w:pPr>
      <w:r w:rsidRPr="000E46BF">
        <w:rPr>
          <w:lang w:val="en-US"/>
        </w:rPr>
        <w:t>In the following paragraph, I describe the double-bind theory using information taken from Wikipedia.</w:t>
      </w:r>
      <w:r>
        <w:rPr>
          <w:rStyle w:val="Funotenzeichen"/>
          <w:rFonts w:eastAsia="Times New Roman" w:cs="Times New Roman"/>
          <w:szCs w:val="24"/>
        </w:rPr>
        <w:footnoteReference w:id="46"/>
      </w:r>
      <w:r w:rsidRPr="000E46BF">
        <w:rPr>
          <w:rFonts w:eastAsia="Times New Roman"/>
          <w:lang w:val="en-US"/>
        </w:rPr>
        <w:t xml:space="preserve"> </w:t>
      </w:r>
      <w:r w:rsidRPr="000E46BF">
        <w:rPr>
          <w:rFonts w:eastAsia="Times New Roman"/>
          <w:lang w:val="en-US"/>
        </w:rPr>
        <w:br/>
        <w:t xml:space="preserve">It will be shortened and written in italics, and I compare my corresponding hypotheses in this regard in square brackets </w:t>
      </w:r>
      <w:r w:rsidRPr="000E46BF">
        <w:rPr>
          <w:rFonts w:eastAsia="Times New Roman"/>
          <w:b/>
          <w:lang w:val="en-US"/>
        </w:rPr>
        <w:t>[ ]</w:t>
      </w:r>
      <w:r w:rsidRPr="000E46BF">
        <w:rPr>
          <w:rFonts w:eastAsia="Times New Roman"/>
          <w:lang w:val="en-US"/>
        </w:rPr>
        <w:t xml:space="preserve">. </w:t>
      </w:r>
      <w:r w:rsidRPr="000E46BF">
        <w:rPr>
          <w:rFonts w:eastAsia="Times New Roman"/>
          <w:lang w:val="en-US"/>
        </w:rPr>
        <w:br/>
      </w:r>
      <w:r w:rsidRPr="000E46BF">
        <w:rPr>
          <w:rFonts w:eastAsia="Times New Roman"/>
          <w:i/>
          <w:lang w:val="en-US"/>
        </w:rPr>
        <w:tab/>
        <w:t>“The classical double-bind theory describes the following requirements for a double bind to take place:</w:t>
      </w:r>
    </w:p>
    <w:p w:rsidR="000E46BF" w:rsidRDefault="000E46BF" w:rsidP="007F2CA3">
      <w:pPr>
        <w:spacing w:line="276" w:lineRule="auto"/>
        <w:rPr>
          <w:rFonts w:eastAsia="Times New Roman"/>
          <w:b/>
          <w:lang w:val="en-US"/>
        </w:rPr>
      </w:pPr>
      <w:r w:rsidRPr="000E46BF">
        <w:rPr>
          <w:rFonts w:eastAsia="Times New Roman"/>
          <w:lang w:val="en-US"/>
        </w:rPr>
        <w:t>A primarily negative commandment or prohibition that is essential for survival and incompatible with a second essential commandment, and a third commandment that prohibits the victim from attempting metacommunication and makes it seem impossible for him to leave the conflict. These conditions are usually internalized and a self-runner.”</w:t>
      </w:r>
      <w:r w:rsidRPr="000E46BF">
        <w:rPr>
          <w:rFonts w:eastAsia="Times New Roman"/>
          <w:lang w:val="en-US"/>
        </w:rPr>
        <w:br/>
      </w:r>
      <w:r w:rsidRPr="000E46BF">
        <w:rPr>
          <w:b/>
          <w:lang w:val="en-US"/>
        </w:rPr>
        <w:t>[</w:t>
      </w:r>
      <w:r w:rsidRPr="000E46BF">
        <w:rPr>
          <w:lang w:val="en-US"/>
        </w:rPr>
        <w:t>This theory is largely compatible with my concept: it emphasizes the absolute character of that which binds twice, the incompatibility of commandments with one another, the impossibility of the person concerned to resolve these contradictions, even if they could objectively be solved and that it is impossible for the individual to solve them due to subjective reasons because they have acquired an absolute meaning and a relativizing meta-level is missing.</w:t>
      </w:r>
      <w:r w:rsidRPr="000E46BF">
        <w:rPr>
          <w:b/>
          <w:lang w:val="en-US"/>
        </w:rPr>
        <w:t>]</w:t>
      </w:r>
      <w:r w:rsidRPr="000E46BF">
        <w:rPr>
          <w:rFonts w:eastAsia="Times New Roman"/>
          <w:lang w:val="en-US"/>
        </w:rPr>
        <w:br/>
        <w:t>"The main difference between a [relative] contradictory and a paradoxical rule of action is that in the case of the former, one can consciously perceive and choose the alternatives. Although one loses with the choice of an option the other option, but one consciously accepts its loss. "(Which is not the case with the paradoxical rule.)</w:t>
      </w:r>
      <w:r w:rsidRPr="000E46BF">
        <w:rPr>
          <w:rFonts w:eastAsia="Times New Roman"/>
          <w:lang w:val="en-US"/>
        </w:rPr>
        <w:br/>
      </w:r>
      <w:r w:rsidRPr="000E46BF">
        <w:rPr>
          <w:rFonts w:eastAsia="Times New Roman"/>
          <w:b/>
          <w:lang w:val="en-US"/>
        </w:rPr>
        <w:t>[</w:t>
      </w:r>
      <w:r w:rsidRPr="000E46BF">
        <w:rPr>
          <w:rFonts w:eastAsia="Times New Roman"/>
          <w:lang w:val="en-US"/>
        </w:rPr>
        <w:t>Here, the loss of the option to choose in a paradoxical situation is rightly mentioned because the individual has no superordinate Absolute which would allow the choice of option. Instead, the differences are absolute.</w:t>
      </w:r>
      <w:r w:rsidRPr="000E46BF">
        <w:rPr>
          <w:rFonts w:eastAsia="Times New Roman"/>
          <w:b/>
          <w:lang w:val="en-US"/>
        </w:rPr>
        <w:t>]</w:t>
      </w:r>
      <w:r w:rsidRPr="000E46BF">
        <w:rPr>
          <w:rFonts w:eastAsia="Times New Roman"/>
          <w:lang w:val="en-US"/>
        </w:rPr>
        <w:br/>
        <w:t xml:space="preserve">    “The double-bind theory considers two levels (at first): A dominant parent and the dependent child. A third, superordinate level, such as social norms, ideals, or goals, to which the dominant sender of the double bind message feels committed, is not considered at first. However, such a third superordinate level can be found in the Stanford-Prison-experiment and in the Milgram-experiment.”</w:t>
      </w:r>
      <w:r w:rsidRPr="000E46BF">
        <w:rPr>
          <w:rFonts w:eastAsia="Times New Roman"/>
          <w:lang w:val="en-US"/>
        </w:rPr>
        <w:br/>
      </w:r>
      <w:r w:rsidRPr="000E46BF">
        <w:rPr>
          <w:rFonts w:eastAsia="Times New Roman"/>
          <w:b/>
          <w:lang w:val="en-US"/>
        </w:rPr>
        <w:t>[</w:t>
      </w:r>
      <w:r w:rsidRPr="000E46BF">
        <w:rPr>
          <w:rFonts w:eastAsia="Times New Roman"/>
          <w:lang w:val="en-US"/>
        </w:rPr>
        <w:t>The necessity of considering a third, superordinate meta-level is mentioned here. That also means considering an absolute sphere in which the “offenders” are also captured.</w:t>
      </w:r>
      <w:r w:rsidRPr="000E46BF">
        <w:rPr>
          <w:rFonts w:eastAsia="Times New Roman"/>
          <w:b/>
          <w:lang w:val="en-US"/>
        </w:rPr>
        <w:t>]</w:t>
      </w:r>
      <w:r w:rsidRPr="000E46BF">
        <w:rPr>
          <w:rFonts w:eastAsia="Times New Roman"/>
          <w:lang w:val="en-US"/>
        </w:rPr>
        <w:br/>
        <w:t xml:space="preserve">    “There is ... a wide field of potential contradictions that are not really contradicting itself on the level of logic. The real determinant is ... the subjective excessive demand in the awareness of the child. A certain problem may overtax the child but as long as the child must not solve the problem, the child can look at the problem with a relaxed interest, and will learn from the situation.”</w:t>
      </w:r>
      <w:r w:rsidRPr="000E46BF">
        <w:rPr>
          <w:rFonts w:eastAsia="Times New Roman"/>
          <w:lang w:val="en-US"/>
        </w:rPr>
        <w:br/>
      </w:r>
      <w:r w:rsidRPr="000E46BF">
        <w:rPr>
          <w:rFonts w:eastAsia="Times New Roman"/>
          <w:b/>
          <w:lang w:val="en-US"/>
        </w:rPr>
        <w:t>[</w:t>
      </w:r>
      <w:r w:rsidRPr="000E46BF">
        <w:rPr>
          <w:rFonts w:eastAsia="Times New Roman"/>
          <w:lang w:val="en-US"/>
        </w:rPr>
        <w:t>With those statements, the classic double-bind theory is expanded to all the problems or contradictions of the individual that seem to be unsolvable, which coincides with my hypotheses.</w:t>
      </w:r>
      <w:r w:rsidRPr="000E46BF">
        <w:rPr>
          <w:rFonts w:eastAsia="Times New Roman"/>
          <w:b/>
          <w:lang w:val="en-US"/>
        </w:rPr>
        <w:t>]</w:t>
      </w:r>
      <w:r w:rsidRPr="000E46BF">
        <w:rPr>
          <w:rFonts w:eastAsia="Times New Roman"/>
          <w:lang w:val="en-US"/>
        </w:rPr>
        <w:br/>
      </w:r>
      <w:r w:rsidRPr="000E46BF">
        <w:rPr>
          <w:lang w:val="en-US"/>
        </w:rPr>
        <w:lastRenderedPageBreak/>
        <w:t xml:space="preserve">Regarding the pressure to adaptation and the self-image: </w:t>
      </w:r>
      <w:r w:rsidRPr="000E46BF">
        <w:rPr>
          <w:lang w:val="en-US"/>
        </w:rPr>
        <w:br/>
      </w:r>
      <w:r w:rsidRPr="000E46BF">
        <w:rPr>
          <w:lang w:val="en-US"/>
        </w:rPr>
        <w:tab/>
        <w:t>"... in double-bind relationship patterns, the kind of influence also includes the kind of self-perception the victim has for itself.”</w:t>
      </w:r>
      <w:r w:rsidRPr="000E46BF">
        <w:rPr>
          <w:rFonts w:eastAsia="Times New Roman"/>
          <w:lang w:val="en-US"/>
        </w:rPr>
        <w:br/>
      </w:r>
      <w:r w:rsidRPr="000E46BF">
        <w:rPr>
          <w:rFonts w:eastAsia="Times New Roman"/>
          <w:b/>
          <w:lang w:val="en-US"/>
        </w:rPr>
        <w:t>[</w:t>
      </w:r>
      <w:r w:rsidRPr="000E46BF">
        <w:rPr>
          <w:rFonts w:eastAsia="Times New Roman"/>
          <w:lang w:val="en-US"/>
        </w:rPr>
        <w:t xml:space="preserve">Important reference to the disturbance of the victim´s identity whereby not just the identity but all psychical aspects are disturbed. And </w:t>
      </w:r>
      <w:r w:rsidRPr="000E46BF">
        <w:rPr>
          <w:rFonts w:eastAsia="Times New Roman"/>
          <w:u w:val="single"/>
          <w:lang w:val="en-US"/>
        </w:rPr>
        <w:t>the causes are not only double binds (or splittings) but all inversions</w:t>
      </w:r>
      <w:r w:rsidRPr="000E46BF">
        <w:rPr>
          <w:rFonts w:eastAsia="Times New Roman"/>
          <w:lang w:val="en-US"/>
        </w:rPr>
        <w:t>.</w:t>
      </w:r>
      <w:r w:rsidRPr="000E46BF">
        <w:rPr>
          <w:rFonts w:eastAsia="Times New Roman"/>
          <w:b/>
          <w:lang w:val="en-US"/>
        </w:rPr>
        <w:t>]</w:t>
      </w:r>
    </w:p>
    <w:p w:rsidR="000E46BF" w:rsidRPr="000E46BF" w:rsidRDefault="000E46BF" w:rsidP="007F2CA3">
      <w:pPr>
        <w:spacing w:line="276" w:lineRule="auto"/>
        <w:ind w:right="-1"/>
        <w:rPr>
          <w:lang w:val="en-US"/>
        </w:rPr>
      </w:pPr>
      <w:r w:rsidRPr="000E46BF">
        <w:rPr>
          <w:rFonts w:eastAsia="Times New Roman"/>
          <w:lang w:val="en-US"/>
        </w:rPr>
        <w:t xml:space="preserve">My concept confirms and extends the double-bind theories. </w:t>
      </w:r>
      <w:r w:rsidRPr="000E46BF">
        <w:rPr>
          <w:rFonts w:eastAsia="Times New Roman"/>
          <w:lang w:val="en-US"/>
        </w:rPr>
        <w:br/>
        <w:t>In detail</w:t>
      </w:r>
      <w:proofErr w:type="gramStart"/>
      <w:r w:rsidRPr="000E46BF">
        <w:rPr>
          <w:rFonts w:eastAsia="Times New Roman"/>
          <w:lang w:val="en-US"/>
        </w:rPr>
        <w:t>:</w:t>
      </w:r>
      <w:proofErr w:type="gramEnd"/>
      <w:r w:rsidRPr="000E46BF">
        <w:rPr>
          <w:rFonts w:eastAsia="Times New Roman"/>
          <w:lang w:val="en-US"/>
        </w:rPr>
        <w:br/>
      </w:r>
      <w:r w:rsidRPr="000E46BF">
        <w:rPr>
          <w:lang w:val="en-US"/>
        </w:rPr>
        <w:t xml:space="preserve">• The counterparts of double-binds are </w:t>
      </w:r>
      <w:r w:rsidRPr="000E46BF">
        <w:rPr>
          <w:b/>
          <w:bCs/>
          <w:lang w:val="en-US"/>
        </w:rPr>
        <w:t>double-splittings</w:t>
      </w:r>
      <w:r w:rsidRPr="000E46BF">
        <w:rPr>
          <w:lang w:val="en-US"/>
        </w:rPr>
        <w:t xml:space="preserve"> and </w:t>
      </w:r>
      <w:r w:rsidRPr="000E46BF">
        <w:rPr>
          <w:b/>
          <w:bCs/>
          <w:lang w:val="en-US"/>
        </w:rPr>
        <w:t>lack</w:t>
      </w:r>
      <w:r w:rsidRPr="000E46BF">
        <w:rPr>
          <w:lang w:val="en-US"/>
        </w:rPr>
        <w:t xml:space="preserve"> of ties. They are the other It-effects (when the </w:t>
      </w:r>
      <w:hyperlink r:id="rId56" w:anchor="mozTocId246036" w:history="1">
        <w:r w:rsidRPr="000E46BF">
          <w:rPr>
            <w:rStyle w:val="Hyperlink"/>
            <w:lang w:val="en-US"/>
          </w:rPr>
          <w:t>It as nine-sided Triad</w:t>
        </w:r>
      </w:hyperlink>
      <w:r w:rsidRPr="000E46BF">
        <w:rPr>
          <w:lang w:val="en-US"/>
        </w:rPr>
        <w:t>; I.e., there can be two, or three different effects of the same It/sA.</w:t>
      </w:r>
      <w:r w:rsidRPr="000E46BF">
        <w:rPr>
          <w:lang w:val="en-US"/>
        </w:rPr>
        <w:br/>
        <w:t>• Double bonds/splittings can occur if the solution of an inversion is forbidden or impossible, as it is of absolute importance to the persons concerned. Uncovering of fundamental errors in the system is banned because it would plunge the system into crisis, and system members therefore believe that their common Absolutes must remain in all circumstances.</w:t>
      </w:r>
      <w:r w:rsidRPr="000E46BF">
        <w:rPr>
          <w:lang w:val="en-US"/>
        </w:rPr>
        <w:br/>
        <w:t>• All inversions can have double-bind, multiple-bind, -splitting or deficit effects.</w:t>
      </w:r>
    </w:p>
    <w:p w:rsidR="000E46BF" w:rsidRPr="000E46BF" w:rsidRDefault="000E46BF" w:rsidP="007F2CA3">
      <w:pPr>
        <w:ind w:right="-1"/>
        <w:rPr>
          <w:lang w:val="en-US"/>
        </w:rPr>
      </w:pPr>
      <w:r w:rsidRPr="000E46BF">
        <w:rPr>
          <w:lang w:val="en-US"/>
        </w:rPr>
        <w:t>• Even one single It/sA may cause double-binds or double-splittings or deficits.</w:t>
      </w:r>
    </w:p>
    <w:p w:rsidR="000E46BF" w:rsidRPr="000E46BF" w:rsidRDefault="000E46BF" w:rsidP="007F2CA3">
      <w:pPr>
        <w:spacing w:line="276" w:lineRule="auto"/>
        <w:ind w:right="-1"/>
        <w:rPr>
          <w:lang w:val="en-US"/>
        </w:rPr>
      </w:pPr>
      <w:r w:rsidRPr="000E46BF">
        <w:rPr>
          <w:lang w:val="en-US"/>
        </w:rPr>
        <w:t>• All P² can be the cause, as well as the target of those double-effects because every P² is dominated by It/sA that can have contradicting effects. But keep in mind: the whole P does not only consist of P²-parts.</w:t>
      </w:r>
    </w:p>
    <w:p w:rsidR="000E46BF" w:rsidRPr="000E46BF" w:rsidRDefault="000E46BF" w:rsidP="007F2CA3">
      <w:pPr>
        <w:ind w:right="-1"/>
        <w:rPr>
          <w:lang w:val="en-US"/>
        </w:rPr>
      </w:pPr>
      <w:r w:rsidRPr="000E46BF">
        <w:rPr>
          <w:lang w:val="en-US"/>
        </w:rPr>
        <w:t xml:space="preserve">• If people live sA-determined (= P²), they send double-bind messages. </w:t>
      </w:r>
    </w:p>
    <w:p w:rsidR="000E46BF" w:rsidRPr="000E46BF" w:rsidRDefault="000E46BF" w:rsidP="007F2CA3">
      <w:pPr>
        <w:ind w:right="-1"/>
        <w:rPr>
          <w:lang w:val="en-US"/>
        </w:rPr>
      </w:pPr>
      <w:r w:rsidRPr="000E46BF">
        <w:rPr>
          <w:lang w:val="en-US"/>
        </w:rPr>
        <w:t>• Every (absolute) bond is also a discrepancy of outer or inner necessities and the inner need for freedom.</w:t>
      </w:r>
    </w:p>
    <w:p w:rsidR="000E46BF" w:rsidRPr="000E46BF" w:rsidRDefault="000E46BF" w:rsidP="007F2CA3">
      <w:pPr>
        <w:spacing w:line="276" w:lineRule="auto"/>
        <w:ind w:right="-1"/>
        <w:rPr>
          <w:lang w:val="en-US"/>
        </w:rPr>
      </w:pPr>
      <w:r w:rsidRPr="000E46BF">
        <w:rPr>
          <w:lang w:val="en-US"/>
        </w:rPr>
        <w:t>Note: With terms such as double-bind or double-message, also paradoxical binds, predicaments, dilemmas, traps and so on can be described. When S. Freud stated, that these are the results of “two opposite affective reactions or drive reactions where one of them is a partial drive” and “the other one tries to prevent it” and that this is absolutely typical of neurotic symptoms, then the similar is said - as is also the statement of H.F. Searles that one cause of the double-bind is, "that one is in the same relationship with the other on two (or even more) different levels at the same time, that do not have any kind of connection with each other. This has the tendency to force the other person to dissociate his participation from one or other of these levels (possibly both) because he finds it inappropriate to refer to a particular level if it has no relation whatsoever to what is going on at the other level ...</w:t>
      </w:r>
      <w:proofErr w:type="gramStart"/>
      <w:r w:rsidRPr="000E46BF">
        <w:rPr>
          <w:lang w:val="en-US"/>
        </w:rPr>
        <w:t>".</w:t>
      </w:r>
      <w:proofErr w:type="gramEnd"/>
      <w:r w:rsidRPr="000E46BF">
        <w:rPr>
          <w:rStyle w:val="toctext"/>
          <w:lang w:val="en-US"/>
        </w:rPr>
        <w:t xml:space="preserve"> </w:t>
      </w:r>
      <w:r w:rsidRPr="000E46BF">
        <w:rPr>
          <w:lang w:val="en-US"/>
        </w:rPr>
        <w:t>Searles describes how a very attractive and provocatively dressed woman made him nearly crazy by a sterile discussion with him about theology and philosophy.</w:t>
      </w:r>
      <w:r w:rsidRPr="00B045A0">
        <w:rPr>
          <w:rStyle w:val="Funotenzeichen"/>
        </w:rPr>
        <w:footnoteReference w:id="47"/>
      </w:r>
      <w:r w:rsidRPr="000E46BF">
        <w:rPr>
          <w:lang w:val="en-US"/>
        </w:rPr>
        <w:br/>
        <w:t>• Double-binds/splittings may also occur if they originate from two contradicting sides of one part of an It (e.g., a front side and a reverse side). But because they are based on the same part, it falsely seems like they cannot be contradictory. A second possibility: A part and the opposite part state the same thing because the reverse side of a part and the front side of the opposite have the same connotation.</w:t>
      </w:r>
    </w:p>
    <w:p w:rsidR="000E46BF" w:rsidRPr="000E46BF" w:rsidRDefault="000E46BF" w:rsidP="007F2CA3">
      <w:pPr>
        <w:spacing w:line="276" w:lineRule="auto"/>
        <w:rPr>
          <w:rStyle w:val="tlid-translation"/>
          <w:lang w:val="en-US"/>
        </w:rPr>
      </w:pPr>
      <w:r w:rsidRPr="000E46BF">
        <w:rPr>
          <w:lang w:val="en-US"/>
        </w:rPr>
        <w:lastRenderedPageBreak/>
        <w:t>• There are 1000 causes that may lead to bonds or separations or deficits of two (or many) people, as well as 1000 causes that may lead to bonds or separations or deficits within one person. In both cases, many different possible causes, that may lead to one very specific but individual various result. (</w:t>
      </w:r>
      <w:r w:rsidR="008A441A" w:rsidRPr="008A441A">
        <w:rPr>
          <w:sz w:val="20"/>
          <w:lang w:val="en-US"/>
        </w:rPr>
        <w:t>→</w:t>
      </w:r>
      <w:r w:rsidRPr="000E46BF">
        <w:rPr>
          <w:sz w:val="22"/>
          <w:lang w:val="en-US"/>
        </w:rPr>
        <w:t xml:space="preserve"> </w:t>
      </w:r>
      <w:hyperlink r:id="rId57" w:anchor="mozTocId484509" w:history="1">
        <w:r w:rsidRPr="000E46BF">
          <w:rPr>
            <w:rStyle w:val="Hyperlink"/>
            <w:sz w:val="22"/>
            <w:lang w:val="en-US"/>
          </w:rPr>
          <w:t>Spreading and Compression</w:t>
        </w:r>
      </w:hyperlink>
      <w:r w:rsidRPr="000E46BF">
        <w:rPr>
          <w:lang w:val="en-US"/>
        </w:rPr>
        <w:t xml:space="preserve">). </w:t>
      </w:r>
      <w:r w:rsidRPr="000E46BF">
        <w:rPr>
          <w:rFonts w:eastAsia="Times New Roman" w:cs="Times New Roman"/>
          <w:szCs w:val="24"/>
          <w:lang w:val="en-US"/>
        </w:rPr>
        <w:br/>
      </w:r>
      <w:r w:rsidRPr="000E46BF">
        <w:rPr>
          <w:rFonts w:eastAsia="Times New Roman" w:cs="Times New Roman"/>
          <w:szCs w:val="24"/>
          <w:u w:val="single"/>
          <w:lang w:val="en-US"/>
        </w:rPr>
        <w:t>Examples</w:t>
      </w:r>
      <w:r w:rsidRPr="000E46BF">
        <w:rPr>
          <w:rFonts w:eastAsia="Times New Roman" w:cs="Times New Roman"/>
          <w:szCs w:val="24"/>
          <w:lang w:val="en-US"/>
        </w:rPr>
        <w:t xml:space="preserve">: </w:t>
      </w:r>
      <w:r w:rsidRPr="000E46BF">
        <w:rPr>
          <w:rFonts w:eastAsia="Times New Roman" w:cs="Times New Roman"/>
          <w:szCs w:val="24"/>
          <w:lang w:val="en-US"/>
        </w:rPr>
        <w:br/>
      </w:r>
      <w:r w:rsidRPr="000E46BF">
        <w:rPr>
          <w:rStyle w:val="tlid-translation"/>
          <w:lang w:val="en-US"/>
        </w:rPr>
        <w:t>- Mother and father take an absolute position for the child. This creates a double bond: The child must follow both mother and father, although they are different. But this is also a splitting of the childish image of the parents and the truth, which states that that the parents are not of absolute importance.</w:t>
      </w:r>
    </w:p>
    <w:p w:rsidR="000E46BF" w:rsidRPr="000E46BF" w:rsidRDefault="000E46BF" w:rsidP="007F2CA3">
      <w:pPr>
        <w:ind w:right="-1"/>
        <w:rPr>
          <w:b/>
          <w:lang w:val="en-US"/>
        </w:rPr>
      </w:pPr>
      <w:r w:rsidRPr="000E46BF">
        <w:rPr>
          <w:rStyle w:val="tlid-translation"/>
          <w:lang w:val="en-US"/>
        </w:rPr>
        <w:t>- Analogous example: Mother is the good, father is the bad → bond, splitting and trap for the child.</w:t>
      </w:r>
      <w:r w:rsidRPr="000E46BF">
        <w:rPr>
          <w:rFonts w:eastAsia="Times New Roman" w:cs="Times New Roman"/>
          <w:szCs w:val="24"/>
          <w:lang w:val="en-US"/>
        </w:rPr>
        <w:br/>
      </w:r>
    </w:p>
    <w:p w:rsidR="000E46BF" w:rsidRPr="006F51DC" w:rsidRDefault="000E46BF" w:rsidP="007F2CA3">
      <w:pPr>
        <w:ind w:right="-1"/>
      </w:pPr>
      <w:r w:rsidRPr="000E46BF">
        <w:rPr>
          <w:lang w:val="en-US"/>
        </w:rPr>
        <w:tab/>
      </w:r>
      <w:r w:rsidRPr="000E46BF">
        <w:rPr>
          <w:lang w:val="en-US"/>
        </w:rPr>
        <w:tab/>
      </w:r>
      <w:r w:rsidRPr="000E46BF">
        <w:rPr>
          <w:lang w:val="en-US"/>
        </w:rPr>
        <w:tab/>
      </w:r>
      <w:r w:rsidRPr="000E46BF">
        <w:rPr>
          <w:lang w:val="en-US"/>
        </w:rPr>
        <w:tab/>
      </w:r>
      <w:r w:rsidRPr="000E46BF">
        <w:rPr>
          <w:lang w:val="en-US"/>
        </w:rPr>
        <w:tab/>
      </w:r>
      <w:r w:rsidRPr="000E46BF">
        <w:rPr>
          <w:lang w:val="en-US"/>
        </w:rPr>
        <w:tab/>
      </w:r>
      <w:r w:rsidRPr="000E46BF">
        <w:rPr>
          <w:lang w:val="en-US"/>
        </w:rPr>
        <w:tab/>
      </w:r>
      <w:r>
        <w:rPr>
          <w:noProof/>
          <w:lang w:val="en-US" w:eastAsia="en-US"/>
        </w:rPr>
        <mc:AlternateContent>
          <mc:Choice Requires="wpg">
            <w:drawing>
              <wp:inline distT="0" distB="0" distL="0" distR="0" wp14:anchorId="1861DF57" wp14:editId="7DC1D881">
                <wp:extent cx="3289300" cy="1151255"/>
                <wp:effectExtent l="0" t="9525" r="0" b="1270"/>
                <wp:docPr id="133" name="Group 138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9300" cy="1151255"/>
                          <a:chOff x="3342" y="1347"/>
                          <a:chExt cx="5180" cy="1813"/>
                        </a:xfrm>
                      </wpg:grpSpPr>
                      <wps:wsp>
                        <wps:cNvPr id="134" name="Text Box 29821"/>
                        <wps:cNvSpPr txBox="1">
                          <a:spLocks noChangeArrowheads="1"/>
                        </wps:cNvSpPr>
                        <wps:spPr bwMode="auto">
                          <a:xfrm>
                            <a:off x="5312" y="2624"/>
                            <a:ext cx="966" cy="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DB8" w:rsidRPr="006E00F5" w:rsidRDefault="007C1DB8" w:rsidP="000E46BF">
                              <w:pPr>
                                <w:rPr>
                                  <w:sz w:val="22"/>
                                </w:rPr>
                              </w:pPr>
                              <w:r w:rsidRPr="006E00F5">
                                <w:rPr>
                                  <w:sz w:val="22"/>
                                </w:rPr>
                                <w:t xml:space="preserve">  0 </w:t>
                              </w:r>
                            </w:p>
                          </w:txbxContent>
                        </wps:txbx>
                        <wps:bodyPr rot="0" vert="horz" wrap="square" lIns="91440" tIns="45720" rIns="91440" bIns="45720" anchor="t" anchorCtr="0" upright="1">
                          <a:noAutofit/>
                        </wps:bodyPr>
                      </wps:wsp>
                      <wps:wsp>
                        <wps:cNvPr id="135" name="Text Box 29822"/>
                        <wps:cNvSpPr txBox="1">
                          <a:spLocks noChangeArrowheads="1"/>
                        </wps:cNvSpPr>
                        <wps:spPr bwMode="auto">
                          <a:xfrm>
                            <a:off x="5863" y="1505"/>
                            <a:ext cx="1253" cy="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DB8" w:rsidRPr="006E00F5" w:rsidRDefault="007C1DB8" w:rsidP="000E46BF">
                              <w:pPr>
                                <w:rPr>
                                  <w:sz w:val="20"/>
                                </w:rPr>
                              </w:pPr>
                              <w:r w:rsidRPr="006E00F5">
                                <w:rPr>
                                  <w:sz w:val="20"/>
                                </w:rPr>
                                <w:t>Contra-Ʃ²</w:t>
                              </w:r>
                              <w:r w:rsidRPr="006E00F5">
                                <w:rPr>
                                  <w:sz w:val="20"/>
                                </w:rPr>
                                <w:br/>
                                <w:t>contra-sS</w:t>
                              </w:r>
                            </w:p>
                          </w:txbxContent>
                        </wps:txbx>
                        <wps:bodyPr rot="0" vert="horz" wrap="square" lIns="91440" tIns="45720" rIns="91440" bIns="45720" anchor="t" anchorCtr="0" upright="1">
                          <a:noAutofit/>
                        </wps:bodyPr>
                      </wps:wsp>
                      <wps:wsp>
                        <wps:cNvPr id="136" name="Text Box 29823"/>
                        <wps:cNvSpPr txBox="1">
                          <a:spLocks noChangeArrowheads="1"/>
                        </wps:cNvSpPr>
                        <wps:spPr bwMode="auto">
                          <a:xfrm>
                            <a:off x="4527" y="1540"/>
                            <a:ext cx="843" cy="8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DB8" w:rsidRPr="006E00F5" w:rsidRDefault="007C1DB8" w:rsidP="000E46BF">
                              <w:pPr>
                                <w:rPr>
                                  <w:sz w:val="20"/>
                                </w:rPr>
                              </w:pPr>
                              <w:r w:rsidRPr="006E00F5">
                                <w:rPr>
                                  <w:sz w:val="20"/>
                                </w:rPr>
                                <w:t>Pro-Ʃ²</w:t>
                              </w:r>
                              <w:r w:rsidRPr="006E00F5">
                                <w:rPr>
                                  <w:sz w:val="20"/>
                                </w:rPr>
                                <w:br/>
                                <w:t>pro-sS</w:t>
                              </w:r>
                            </w:p>
                          </w:txbxContent>
                        </wps:txbx>
                        <wps:bodyPr rot="0" vert="horz" wrap="square" lIns="91440" tIns="45720" rIns="91440" bIns="45720" anchor="t" anchorCtr="0" upright="1">
                          <a:noAutofit/>
                        </wps:bodyPr>
                      </wps:wsp>
                      <wps:wsp>
                        <wps:cNvPr id="137" name="Text Box 29824"/>
                        <wps:cNvSpPr txBox="1">
                          <a:spLocks noChangeArrowheads="1"/>
                        </wps:cNvSpPr>
                        <wps:spPr bwMode="auto">
                          <a:xfrm>
                            <a:off x="3342" y="1732"/>
                            <a:ext cx="1174" cy="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DB8" w:rsidRPr="006E00F5" w:rsidRDefault="007C1DB8" w:rsidP="000E46BF">
                              <w:pPr>
                                <w:rPr>
                                  <w:sz w:val="20"/>
                                </w:rPr>
                              </w:pPr>
                              <w:r w:rsidRPr="006E00F5">
                                <w:rPr>
                                  <w:sz w:val="20"/>
                                </w:rPr>
                                <w:t>Ʃ²</w:t>
                              </w:r>
                              <w:r w:rsidRPr="006E00F5">
                                <w:rPr>
                                  <w:sz w:val="20"/>
                                </w:rPr>
                                <w:br/>
                                <w:t>strange-</w:t>
                              </w:r>
                              <w:r w:rsidRPr="006E00F5">
                                <w:rPr>
                                  <w:sz w:val="20"/>
                                </w:rPr>
                                <w:br/>
                                <w:t>Self (sS)</w:t>
                              </w:r>
                            </w:p>
                          </w:txbxContent>
                        </wps:txbx>
                        <wps:bodyPr rot="0" vert="horz" wrap="square" lIns="91440" tIns="45720" rIns="91440" bIns="45720" anchor="t" anchorCtr="0" upright="1">
                          <a:noAutofit/>
                        </wps:bodyPr>
                      </wps:wsp>
                      <wps:wsp>
                        <wps:cNvPr id="138" name="Text Box 29825"/>
                        <wps:cNvSpPr txBox="1">
                          <a:spLocks noChangeArrowheads="1"/>
                        </wps:cNvSpPr>
                        <wps:spPr bwMode="auto">
                          <a:xfrm>
                            <a:off x="7556" y="1693"/>
                            <a:ext cx="966" cy="10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DB8" w:rsidRPr="006E00F5" w:rsidRDefault="007C1DB8" w:rsidP="000E46BF">
                              <w:pPr>
                                <w:rPr>
                                  <w:sz w:val="20"/>
                                </w:rPr>
                              </w:pPr>
                              <w:r w:rsidRPr="006E00F5">
                                <w:rPr>
                                  <w:sz w:val="20"/>
                                </w:rPr>
                                <w:t>Ʃ²</w:t>
                              </w:r>
                              <w:r w:rsidRPr="006E00F5">
                                <w:rPr>
                                  <w:sz w:val="20"/>
                                </w:rPr>
                                <w:br/>
                                <w:t>other</w:t>
                              </w:r>
                              <w:r w:rsidRPr="006E00F5">
                                <w:rPr>
                                  <w:sz w:val="20"/>
                                </w:rPr>
                                <w:br/>
                                <w:t>strange</w:t>
                              </w:r>
                              <w:r w:rsidRPr="006E00F5">
                                <w:rPr>
                                  <w:sz w:val="20"/>
                                </w:rPr>
                                <w:br/>
                                <w:t xml:space="preserve">Selves </w:t>
                              </w:r>
                            </w:p>
                          </w:txbxContent>
                        </wps:txbx>
                        <wps:bodyPr rot="0" vert="horz" wrap="square" lIns="91440" tIns="45720" rIns="91440" bIns="45720" anchor="t" anchorCtr="0" upright="1">
                          <a:noAutofit/>
                        </wps:bodyPr>
                      </wps:wsp>
                      <wps:wsp>
                        <wps:cNvPr id="139" name="AutoShape 29826"/>
                        <wps:cNvSpPr>
                          <a:spLocks/>
                        </wps:cNvSpPr>
                        <wps:spPr bwMode="auto">
                          <a:xfrm>
                            <a:off x="4336" y="1347"/>
                            <a:ext cx="180" cy="1766"/>
                          </a:xfrm>
                          <a:prstGeom prst="leftBrace">
                            <a:avLst>
                              <a:gd name="adj1" fmla="val 8175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0" name="Group 29827"/>
                        <wpg:cNvGrpSpPr>
                          <a:grpSpLocks/>
                        </wpg:cNvGrpSpPr>
                        <wpg:grpSpPr bwMode="auto">
                          <a:xfrm>
                            <a:off x="7200" y="1407"/>
                            <a:ext cx="81" cy="1706"/>
                            <a:chOff x="3795" y="2204"/>
                            <a:chExt cx="81" cy="1403"/>
                          </a:xfrm>
                        </wpg:grpSpPr>
                        <wps:wsp>
                          <wps:cNvPr id="141" name="AutoShape 29828"/>
                          <wps:cNvCnPr>
                            <a:cxnSpLocks noChangeShapeType="1"/>
                          </wps:cNvCnPr>
                          <wps:spPr bwMode="auto">
                            <a:xfrm>
                              <a:off x="3795" y="2204"/>
                              <a:ext cx="0" cy="13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 name="AutoShape 29829"/>
                          <wps:cNvCnPr>
                            <a:cxnSpLocks noChangeShapeType="1"/>
                          </wps:cNvCnPr>
                          <wps:spPr bwMode="auto">
                            <a:xfrm>
                              <a:off x="3876" y="2217"/>
                              <a:ext cx="0" cy="13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43" name="Group 29830"/>
                        <wpg:cNvGrpSpPr>
                          <a:grpSpLocks/>
                        </wpg:cNvGrpSpPr>
                        <wpg:grpSpPr bwMode="auto">
                          <a:xfrm rot="4982192">
                            <a:off x="5051" y="2222"/>
                            <a:ext cx="428" cy="527"/>
                            <a:chOff x="5710" y="2527"/>
                            <a:chExt cx="428" cy="434"/>
                          </a:xfrm>
                        </wpg:grpSpPr>
                        <wps:wsp>
                          <wps:cNvPr id="144" name="AutoShape 29831"/>
                          <wps:cNvCnPr>
                            <a:cxnSpLocks noChangeShapeType="1"/>
                          </wps:cNvCnPr>
                          <wps:spPr bwMode="auto">
                            <a:xfrm>
                              <a:off x="5710" y="2568"/>
                              <a:ext cx="363" cy="39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AutoShape 29832"/>
                          <wps:cNvCnPr>
                            <a:cxnSpLocks noChangeShapeType="1"/>
                          </wps:cNvCnPr>
                          <wps:spPr bwMode="auto">
                            <a:xfrm>
                              <a:off x="5775" y="2527"/>
                              <a:ext cx="363" cy="39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46" name="Group 29833"/>
                        <wpg:cNvGrpSpPr>
                          <a:grpSpLocks/>
                        </wpg:cNvGrpSpPr>
                        <wpg:grpSpPr bwMode="auto">
                          <a:xfrm rot="-11665247">
                            <a:off x="5778" y="2256"/>
                            <a:ext cx="520" cy="434"/>
                            <a:chOff x="5710" y="2527"/>
                            <a:chExt cx="428" cy="434"/>
                          </a:xfrm>
                        </wpg:grpSpPr>
                        <wps:wsp>
                          <wps:cNvPr id="147" name="AutoShape 29834"/>
                          <wps:cNvCnPr>
                            <a:cxnSpLocks noChangeShapeType="1"/>
                          </wps:cNvCnPr>
                          <wps:spPr bwMode="auto">
                            <a:xfrm>
                              <a:off x="5710" y="2568"/>
                              <a:ext cx="363" cy="39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AutoShape 29835"/>
                          <wps:cNvCnPr>
                            <a:cxnSpLocks noChangeShapeType="1"/>
                          </wps:cNvCnPr>
                          <wps:spPr bwMode="auto">
                            <a:xfrm>
                              <a:off x="5775" y="2527"/>
                              <a:ext cx="363" cy="39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49" name="Group 29836"/>
                        <wpg:cNvGrpSpPr>
                          <a:grpSpLocks/>
                        </wpg:cNvGrpSpPr>
                        <wpg:grpSpPr bwMode="auto">
                          <a:xfrm rot="-8617868">
                            <a:off x="5335" y="1546"/>
                            <a:ext cx="468" cy="575"/>
                            <a:chOff x="5710" y="2527"/>
                            <a:chExt cx="428" cy="434"/>
                          </a:xfrm>
                        </wpg:grpSpPr>
                        <wps:wsp>
                          <wps:cNvPr id="150" name="AutoShape 29837"/>
                          <wps:cNvCnPr>
                            <a:cxnSpLocks noChangeShapeType="1"/>
                          </wps:cNvCnPr>
                          <wps:spPr bwMode="auto">
                            <a:xfrm>
                              <a:off x="5710" y="2568"/>
                              <a:ext cx="363" cy="39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AutoShape 29838"/>
                          <wps:cNvCnPr>
                            <a:cxnSpLocks noChangeShapeType="1"/>
                          </wps:cNvCnPr>
                          <wps:spPr bwMode="auto">
                            <a:xfrm>
                              <a:off x="5775" y="2527"/>
                              <a:ext cx="363" cy="39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inline>
            </w:drawing>
          </mc:Choice>
          <mc:Fallback>
            <w:pict>
              <v:group w14:anchorId="1861DF57" id="Group 13892" o:spid="_x0000_s1152" style="width:259pt;height:90.65pt;mso-position-horizontal-relative:char;mso-position-vertical-relative:line" coordorigin="3342,1347" coordsize="5180,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">
                <v:shape id="Text Box 29821" o:spid="_x0000_s1153" type="#_x0000_t202" style="position:absolute;left:5312;top:2624;width:966;height: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fTXsEA&#10;AADcAAAADwAAAGRycy9kb3ducmV2LnhtbERPTWvCQBC9C/0PyxS86W6rlTa6SqkInizGKvQ2ZMck&#10;mJ0N2dXEf+8Kgrd5vM+ZLTpbiQs1vnSs4W2oQBBnzpSca/jbrQafIHxANlg5Jg1X8rCYv/RmmBjX&#10;8pYuachFDGGfoIYihDqR0mcFWfRDVxNH7ugaiyHCJpemwTaG20q+KzWRFkuODQXW9FNQdkrPVsN+&#10;c/w/jNVvvrQfdes6Jdl+Sa37r933FESgLjzFD/faxPmjM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H017BAAAA3AAAAA8AAAAAAAAAAAAAAAAAmAIAAGRycy9kb3du&#10;cmV2LnhtbFBLBQYAAAAABAAEAPUAAACGAwAAAAA=&#10;" filled="f" stroked="f">
                  <v:textbox>
                    <w:txbxContent>
                      <w:p w:rsidR="007C1DB8" w:rsidRPr="006E00F5" w:rsidRDefault="007C1DB8" w:rsidP="000E46BF">
                        <w:pPr>
                          <w:rPr>
                            <w:sz w:val="22"/>
                          </w:rPr>
                        </w:pPr>
                        <w:r w:rsidRPr="006E00F5">
                          <w:rPr>
                            <w:sz w:val="22"/>
                          </w:rPr>
                          <w:t xml:space="preserve">  0 </w:t>
                        </w:r>
                      </w:p>
                    </w:txbxContent>
                  </v:textbox>
                </v:shape>
                <v:shape id="Text Box 29822" o:spid="_x0000_s1154" type="#_x0000_t202" style="position:absolute;left:5863;top:1505;width:1253;height: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2xcEA&#10;AADcAAAADwAAAGRycy9kb3ducmV2LnhtbERPS2vCQBC+C/0PyxR60936oo2uUpRCT4qxCr0N2TEJ&#10;ZmdDdmviv3cFwdt8fM+ZLztbiQs1vnSs4X2gQBBnzpSca/jdf/c/QPiAbLByTBqu5GG5eOnNMTGu&#10;5R1d0pCLGMI+QQ1FCHUipc8KsugHriaO3Mk1FkOETS5Ng20Mt5UcKjWVFkuODQXWtCooO6f/VsNh&#10;c/o7jtU2X9tJ3bpOSbafUuu31+5rBiJQF57ih/vHxPmjC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LdsXBAAAA3AAAAA8AAAAAAAAAAAAAAAAAmAIAAGRycy9kb3du&#10;cmV2LnhtbFBLBQYAAAAABAAEAPUAAACGAwAAAAA=&#10;" filled="f" stroked="f">
                  <v:textbox>
                    <w:txbxContent>
                      <w:p w:rsidR="007C1DB8" w:rsidRPr="006E00F5" w:rsidRDefault="007C1DB8" w:rsidP="000E46BF">
                        <w:pPr>
                          <w:rPr>
                            <w:sz w:val="20"/>
                          </w:rPr>
                        </w:pPr>
                        <w:r w:rsidRPr="006E00F5">
                          <w:rPr>
                            <w:sz w:val="20"/>
                          </w:rPr>
                          <w:t>Contra-Ʃ²</w:t>
                        </w:r>
                        <w:r w:rsidRPr="006E00F5">
                          <w:rPr>
                            <w:sz w:val="20"/>
                          </w:rPr>
                          <w:br/>
                          <w:t>contra-sS</w:t>
                        </w:r>
                      </w:p>
                    </w:txbxContent>
                  </v:textbox>
                </v:shape>
                <v:shape id="Text Box 29823" o:spid="_x0000_s1155" type="#_x0000_t202" style="position:absolute;left:4527;top:1540;width:843;height: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nossEA&#10;AADcAAAADwAAAGRycy9kb3ducmV2LnhtbERPS2vCQBC+C/0PyxR60936oo2uUpRCT4qxCr0N2TEJ&#10;ZmdDdmviv3cFwdt8fM+ZLztbiQs1vnSs4X2gQBBnzpSca/jdf/c/QPiAbLByTBqu5GG5eOnNMTGu&#10;5R1d0pCLGMI+QQ1FCHUipc8KsugHriaO3Mk1FkOETS5Ng20Mt5UcKjWVFkuODQXWtCooO6f/VsNh&#10;c/o7jtU2X9tJ3bpOSbafUuu31+5rBiJQF57ih/vHxPmjK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Z6LLBAAAA3AAAAA8AAAAAAAAAAAAAAAAAmAIAAGRycy9kb3du&#10;cmV2LnhtbFBLBQYAAAAABAAEAPUAAACGAwAAAAA=&#10;" filled="f" stroked="f">
                  <v:textbox>
                    <w:txbxContent>
                      <w:p w:rsidR="007C1DB8" w:rsidRPr="006E00F5" w:rsidRDefault="007C1DB8" w:rsidP="000E46BF">
                        <w:pPr>
                          <w:rPr>
                            <w:sz w:val="20"/>
                          </w:rPr>
                        </w:pPr>
                        <w:r w:rsidRPr="006E00F5">
                          <w:rPr>
                            <w:sz w:val="20"/>
                          </w:rPr>
                          <w:t>Pro-Ʃ²</w:t>
                        </w:r>
                        <w:r w:rsidRPr="006E00F5">
                          <w:rPr>
                            <w:sz w:val="20"/>
                          </w:rPr>
                          <w:br/>
                          <w:t>pro-sS</w:t>
                        </w:r>
                      </w:p>
                    </w:txbxContent>
                  </v:textbox>
                </v:shape>
                <v:shape id="Text Box 29824" o:spid="_x0000_s1156" type="#_x0000_t202" style="position:absolute;left:3342;top:1732;width:1174;height: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VNKcIA&#10;AADcAAAADwAAAGRycy9kb3ducmV2LnhtbERPTWsCMRC9C/6HMII3TaqtbbdGEaXgSdFqobdhM+4u&#10;bibLJrrrvzcFwds83udM560txZVqXzjW8DJUIIhTZwrONBx+vgcfIHxANlg6Jg038jCfdTtTTIxr&#10;eEfXfchEDGGfoIY8hCqR0qc5WfRDVxFH7uRqiyHCOpOmxiaG21KOlJpIiwXHhhwrWuaUnvcXq+G4&#10;Of39vqpttrJvVeNaJdl+Sq37vXbxBSJQG57ih3tt4vzxO/w/Ey+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1U0pwgAAANwAAAAPAAAAAAAAAAAAAAAAAJgCAABkcnMvZG93&#10;bnJldi54bWxQSwUGAAAAAAQABAD1AAAAhwMAAAAA&#10;" filled="f" stroked="f">
                  <v:textbox>
                    <w:txbxContent>
                      <w:p w:rsidR="007C1DB8" w:rsidRPr="006E00F5" w:rsidRDefault="007C1DB8" w:rsidP="000E46BF">
                        <w:pPr>
                          <w:rPr>
                            <w:sz w:val="20"/>
                          </w:rPr>
                        </w:pPr>
                        <w:r w:rsidRPr="006E00F5">
                          <w:rPr>
                            <w:sz w:val="20"/>
                          </w:rPr>
                          <w:t>Ʃ²</w:t>
                        </w:r>
                        <w:r w:rsidRPr="006E00F5">
                          <w:rPr>
                            <w:sz w:val="20"/>
                          </w:rPr>
                          <w:br/>
                          <w:t>strange-</w:t>
                        </w:r>
                        <w:r w:rsidRPr="006E00F5">
                          <w:rPr>
                            <w:sz w:val="20"/>
                          </w:rPr>
                          <w:br/>
                          <w:t>Self (sS)</w:t>
                        </w:r>
                      </w:p>
                    </w:txbxContent>
                  </v:textbox>
                </v:shape>
                <v:shape id="Text Box 29825" o:spid="_x0000_s1157" type="#_x0000_t202" style="position:absolute;left:7556;top:1693;width:966;height:10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rZW8UA&#10;AADcAAAADwAAAGRycy9kb3ducmV2LnhtbESPT2vCQBDF70K/wzKCN921amlTVykVwZNF+wd6G7Jj&#10;EpqdDdnVxG/vHAreZnhv3vvNct37Wl2ojVVgC9OJAUWcB1dxYeHrczt+BhUTssM6MFm4UoT16mGw&#10;xMyFjg90OaZCSQjHDC2UKTWZ1jEvyWOchIZYtFNoPSZZ20K7FjsJ97V+NOZJe6xYGkps6L2k/O94&#10;9ha+96ffn7n5KDZ+0XShN5r9i7Z2NOzfXkEl6tPd/H+9c4I/E1p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StlbxQAAANwAAAAPAAAAAAAAAAAAAAAAAJgCAABkcnMv&#10;ZG93bnJldi54bWxQSwUGAAAAAAQABAD1AAAAigMAAAAA&#10;" filled="f" stroked="f">
                  <v:textbox>
                    <w:txbxContent>
                      <w:p w:rsidR="007C1DB8" w:rsidRPr="006E00F5" w:rsidRDefault="007C1DB8" w:rsidP="000E46BF">
                        <w:pPr>
                          <w:rPr>
                            <w:sz w:val="20"/>
                          </w:rPr>
                        </w:pPr>
                        <w:r w:rsidRPr="006E00F5">
                          <w:rPr>
                            <w:sz w:val="20"/>
                          </w:rPr>
                          <w:t>Ʃ²</w:t>
                        </w:r>
                        <w:r w:rsidRPr="006E00F5">
                          <w:rPr>
                            <w:sz w:val="20"/>
                          </w:rPr>
                          <w:br/>
                          <w:t>other</w:t>
                        </w:r>
                        <w:r w:rsidRPr="006E00F5">
                          <w:rPr>
                            <w:sz w:val="20"/>
                          </w:rPr>
                          <w:br/>
                          <w:t>strange</w:t>
                        </w:r>
                        <w:r w:rsidRPr="006E00F5">
                          <w:rPr>
                            <w:sz w:val="20"/>
                          </w:rPr>
                          <w:br/>
                          <w:t xml:space="preserve">Selves </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9826" o:spid="_x0000_s1158" type="#_x0000_t87" style="position:absolute;left:4336;top:1347;width:180;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O8iMIA&#10;AADcAAAADwAAAGRycy9kb3ducmV2LnhtbERPS4vCMBC+L/gfwgheFk2rIFqNIguC60HxeR6asS02&#10;k26T1eqv3ywI3ubje8503phS3Kh2hWUFcS8CQZxaXXCm4HhYdkcgnEfWWFomBQ9yMJ+1PqaYaHvn&#10;Hd32PhMhhF2CCnLvq0RKl+Zk0PVsRRy4i60N+gDrTOoa7yHclLIfRUNpsODQkGNFXzml1/2vUeBP&#10;8SZtnvYHl9/naBV/rnfb61qpTrtZTEB4avxb/HKvdJg/GMP/M+ECO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s7yIwgAAANwAAAAPAAAAAAAAAAAAAAAAAJgCAABkcnMvZG93&#10;bnJldi54bWxQSwUGAAAAAAQABAD1AAAAhwMAAAAA&#10;"/>
                <v:group id="Group 29827" o:spid="_x0000_s1159" style="position:absolute;left:7200;top:1407;width:81;height:1706" coordorigin="3795,2204" coordsize="81,14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AutoShape 29828" o:spid="_x0000_s1160" type="#_x0000_t32" style="position:absolute;left:3795;top:2204;width:0;height:13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6emMQAAADcAAAADwAAAGRycy9kb3ducmV2LnhtbERPS2sCMRC+F/wPYQpeimZXbJHVKGtB&#10;0IIHH71PN+MmdDPZbqJu/31TKPQ2H99zFqveNeJGXbCeFeTjDARx5bXlWsH5tBnNQISIrLHxTAq+&#10;KcBqOXhYYKH9nQ90O8ZapBAOBSowMbaFlKEy5DCMfUucuIvvHMYEu1rqDu8p3DVykmUv0qHl1GCw&#10;pVdD1efx6hTsd/m6/DB293b4svvnTdlc66d3pYaPfTkHEamP/+I/91an+dMc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Tp6YxAAAANwAAAAPAAAAAAAAAAAA&#10;AAAAAKECAABkcnMvZG93bnJldi54bWxQSwUGAAAAAAQABAD5AAAAkgMAAAAA&#10;"/>
                  <v:shape id="AutoShape 29829" o:spid="_x0000_s1161" type="#_x0000_t32" style="position:absolute;left:3876;top:2217;width:0;height:13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wA78MAAADcAAAADwAAAGRycy9kb3ducmV2LnhtbERPTWsCMRC9C/6HMIIXqVlFS9kaZSsI&#10;WvCgbe/TzbgJbibbTdTtv28Kgrd5vM9ZrDpXiyu1wXpWMBlnIIhLry1XCj4/Nk8vIEJE1lh7JgW/&#10;FGC17PcWmGt/4wNdj7ESKYRDjgpMjE0uZSgNOQxj3xAn7uRbhzHBtpK6xVsKd7WcZtmzdGg5NRhs&#10;aG2oPB8vTsF+N3krvo3dvR9+7H6+KepLNfpSajjoilcQkbr4EN/dW53mz6b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cAO/DAAAA3AAAAA8AAAAAAAAAAAAA&#10;AAAAoQIAAGRycy9kb3ducmV2LnhtbFBLBQYAAAAABAAEAPkAAACRAwAAAAA=&#10;"/>
                </v:group>
                <v:group id="Group 29830" o:spid="_x0000_s1162" style="position:absolute;left:5051;top:2222;width:428;height:527;rotation:5441882fd" coordorigin="5710,2527" coordsize="428,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2Po0wcEAAADcAAAADwAA&#10;AAAAAAAAAAAAAACqAgAAZHJzL2Rvd25yZXYueG1sUEsFBgAAAAAEAAQA+gAAAJgDAAAAAA==&#10;">
                  <v:shape id="AutoShape 29831" o:spid="_x0000_s1163" type="#_x0000_t32" style="position:absolute;left:5710;top:2568;width:363;height:3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k9AMMAAADcAAAADwAAAGRycy9kb3ducmV2LnhtbERPTWsCMRC9C/6HMIIXqVnFlrI1ylYQ&#10;VPCgbe/TzXQTuplsN1HXf2+Egrd5vM+ZLztXizO1wXpWMBlnIIhLry1XCj4/1k+vIEJE1lh7JgVX&#10;CrBc9HtzzLW/8IHOx1iJFMIhRwUmxiaXMpSGHIaxb4gT9+NbhzHBtpK6xUsKd7WcZtmLdGg5NRhs&#10;aGWo/D2enIL9dvJefBu73R3+7P55XdSnavSl1HDQFW8gInXxIf53b3SaP5vB/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5PQDDAAAA3AAAAA8AAAAAAAAAAAAA&#10;AAAAoQIAAGRycy9kb3ducmV2LnhtbFBLBQYAAAAABAAEAPkAAACRAwAAAAA=&#10;"/>
                  <v:shape id="AutoShape 29832" o:spid="_x0000_s1164" type="#_x0000_t32" style="position:absolute;left:5775;top:2527;width:363;height:3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WYm8MAAADcAAAADwAAAGRycy9kb3ducmV2LnhtbERPTWsCMRC9F/wPYYReSs0qtZStUVZB&#10;qIIHt+19uhk3wc1k3UTd/ntTKHibx/uc2aJ3jbhQF6xnBeNRBoK48tpyreDrc/38BiJEZI2NZ1Lw&#10;SwEW88HDDHPtr7ynSxlrkUI45KjAxNjmUobKkMMw8i1x4g6+cxgT7GqpO7ymcNfISZa9SoeWU4PB&#10;llaGqmN5dgp2m/Gy+DF2s92f7G66Lppz/fSt1OOwL95BROrjXfzv/tBp/ssU/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1mJvDAAAA3AAAAA8AAAAAAAAAAAAA&#10;AAAAoQIAAGRycy9kb3ducmV2LnhtbFBLBQYAAAAABAAEAPkAAACRAwAAAAA=&#10;"/>
                </v:group>
                <v:group id="Group 29833" o:spid="_x0000_s1165" style="position:absolute;left:5778;top:2256;width:520;height:434;rotation:10851400fd" coordorigin="5710,2527" coordsize="428,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8uZ//CAAAA3AAAAA8A&#10;AAAAAAAAAAAAAAAAqgIAAGRycy9kb3ducmV2LnhtbFBLBQYAAAAABAAEAPoAAACZAwAAAAA=&#10;">
                  <v:shape id="AutoShape 29834" o:spid="_x0000_s1166" type="#_x0000_t32" style="position:absolute;left:5710;top:2568;width:363;height:3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jd8MAAADcAAAADwAAAGRycy9kb3ducmV2LnhtbERPTWsCMRC9F/wPYQQvpWaVastqlK0g&#10;qOBB297HzXQTuplsN1G3/74pCN7m8T5nvuxcLS7UButZwWiYgSAuvbZcKfh4Xz+9gggRWWPtmRT8&#10;UoDlovcwx1z7Kx/ocoyVSCEcclRgYmxyKUNpyGEY+oY4cV++dRgTbCupW7ymcFfLcZZNpUPLqcFg&#10;QytD5ffx7BTst6O34mTsdnf4sfvJuqjP1eOnUoN+V8xAROriXXxzb3Sa//wC/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ro3fDAAAA3AAAAA8AAAAAAAAAAAAA&#10;AAAAoQIAAGRycy9kb3ducmV2LnhtbFBLBQYAAAAABAAEAPkAAACRAwAAAAA=&#10;"/>
                  <v:shape id="AutoShape 29835" o:spid="_x0000_s1167" type="#_x0000_t32" style="position:absolute;left:5775;top:2527;width:363;height:3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Q3BcYAAADcAAAADwAAAGRycy9kb3ducmV2LnhtbESPQU8CMRCF7yb+h2ZMvBjoYpSYlUIW&#10;ExIx4QDIfdyO28btdNkWWP+9czDhNpP35r1vZoshtOpMffKRDUzGBSjiOlrPjYHP/Wr0AiplZItt&#10;ZDLwSwkW89ubGZY2XnhL511ulIRwKtGAy7krtU61o4BpHDti0b5jHzDL2jfa9niR8NDqx6KY6oCe&#10;pcFhR2+O6p/dKRjYrCfL6sv59cf26DfPq6o9NQ8HY+7vhuoVVKYhX83/1+9W8J+EVp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0NwXGAAAA3AAAAA8AAAAAAAAA&#10;AAAAAAAAoQIAAGRycy9kb3ducmV2LnhtbFBLBQYAAAAABAAEAPkAAACUAwAAAAA=&#10;"/>
                </v:group>
                <v:group id="Group 29836" o:spid="_x0000_s1168" style="position:absolute;left:5335;top:1546;width:468;height:575;rotation:-9413010fd" coordorigin="5710,2527" coordsize="428,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AjIpGowAAAANwAAAAPAAAA&#10;AAAAAAAAAAAAAKoCAABkcnMvZG93bnJldi54bWxQSwUGAAAAAAQABAD6AAAAlwMAAAAA&#10;">
                  <v:shape id="AutoShape 29837" o:spid="_x0000_s1169" type="#_x0000_t32" style="position:absolute;left:5710;top:2568;width:363;height:3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ut3sYAAADcAAAADwAAAGRycy9kb3ducmV2LnhtbESPQWsCMRCF7wX/Qxihl1KzFixlNcpa&#10;EGrBg9rex810E7qZrJuo23/fORR6m+G9ee+bxWoIrbpSn3xkA9NJAYq4jtZzY+DjuHl8AZUyssU2&#10;Mhn4oQSr5ehugaWNN97T9ZAbJSGcSjTgcu5KrVPtKGCaxI5YtK/YB8yy9o22Pd4kPLT6qSiedUDP&#10;0uCwo1dH9ffhEgzsttN1dXJ++74/+91sU7WX5uHTmPvxUM1BZRryv/nv+s0K/kzw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brd7GAAAA3AAAAA8AAAAAAAAA&#10;AAAAAAAAoQIAAGRycy9kb3ducmV2LnhtbFBLBQYAAAAABAAEAPkAAACUAwAAAAA=&#10;"/>
                  <v:shape id="AutoShape 29838" o:spid="_x0000_s1170" type="#_x0000_t32" style="position:absolute;left:5775;top:2527;width:363;height:3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cIRcMAAADcAAAADwAAAGRycy9kb3ducmV2LnhtbERPTWsCMRC9F/wPYYReSs1uwSJbo6yC&#10;oIIHrb1PN+MmuJmsm6jrv28Khd7m8T5nOu9dI27UBetZQT7KQBBXXluuFRw/V68TECEia2w8k4IH&#10;BZjPBk9TLLS/855uh1iLFMKhQAUmxraQMlSGHIaRb4kTd/Kdw5hgV0vd4T2Fu0a+Zdm7dGg5NRhs&#10;aWmoOh+uTsFuky/Kb2M32/3F7sarsrnWL19KPQ/78gNEpD7+i//ca53mj3P4fSZdIG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XCEXDAAAA3AAAAA8AAAAAAAAAAAAA&#10;AAAAoQIAAGRycy9kb3ducmV2LnhtbFBLBQYAAAAABAAEAPkAAACRAwAAAAA=&#10;"/>
                </v:group>
                <w10:anchorlock/>
              </v:group>
            </w:pict>
          </mc:Fallback>
        </mc:AlternateContent>
      </w:r>
    </w:p>
    <w:p w:rsidR="000E46BF" w:rsidRPr="000E46BF" w:rsidRDefault="000E46BF" w:rsidP="007F2CA3">
      <w:pPr>
        <w:ind w:right="-1"/>
        <w:rPr>
          <w:rFonts w:eastAsia="Times New Roman"/>
          <w:sz w:val="20"/>
          <w:lang w:val="en-US"/>
        </w:rPr>
      </w:pPr>
      <w:r>
        <w:rPr>
          <w:rFonts w:eastAsia="Times New Roman"/>
          <w:sz w:val="20"/>
        </w:rPr>
        <w:tab/>
      </w:r>
      <w:r>
        <w:rPr>
          <w:rFonts w:eastAsia="Times New Roman"/>
          <w:sz w:val="20"/>
        </w:rPr>
        <w:tab/>
      </w:r>
      <w:r>
        <w:rPr>
          <w:rFonts w:eastAsia="Times New Roman"/>
          <w:sz w:val="20"/>
        </w:rPr>
        <w:tab/>
      </w:r>
      <w:r>
        <w:rPr>
          <w:rFonts w:eastAsia="Times New Roman"/>
          <w:sz w:val="20"/>
        </w:rPr>
        <w:tab/>
      </w:r>
      <w:r w:rsidRPr="000E46BF">
        <w:rPr>
          <w:rFonts w:eastAsia="Times New Roman"/>
          <w:sz w:val="20"/>
          <w:lang w:val="en-US"/>
        </w:rPr>
        <w:t xml:space="preserve">Possibilities of double-binds and splittings in systemic and dimensional spheres². </w:t>
      </w:r>
    </w:p>
    <w:p w:rsidR="000E46BF" w:rsidRDefault="000E46BF" w:rsidP="007F2CA3">
      <w:pPr>
        <w:spacing w:line="276" w:lineRule="auto"/>
        <w:ind w:right="-1"/>
        <w:rPr>
          <w:rFonts w:eastAsia="Times New Roman"/>
          <w:lang w:val="en-US"/>
        </w:rPr>
      </w:pPr>
      <w:r w:rsidRPr="000E46BF">
        <w:rPr>
          <w:rFonts w:eastAsia="Times New Roman"/>
          <w:lang w:val="en-US"/>
        </w:rPr>
        <w:br/>
      </w:r>
      <w:r w:rsidRPr="000E46BF">
        <w:rPr>
          <w:rFonts w:eastAsia="Times New Roman"/>
          <w:szCs w:val="18"/>
          <w:lang w:val="en-US"/>
        </w:rPr>
        <w:tab/>
        <w:t>In the `</w:t>
      </w:r>
      <w:hyperlink r:id="rId58" w:history="1">
        <w:hyperlink r:id="rId59" w:history="1">
          <w:r w:rsidR="00CD2567">
            <w:rPr>
              <w:rStyle w:val="Hyperlink"/>
              <w:sz w:val="20"/>
              <w:lang w:val="en-US"/>
            </w:rPr>
            <w:t>Summary table</w:t>
          </w:r>
        </w:hyperlink>
      </w:hyperlink>
      <w:r w:rsidRPr="000E46BF">
        <w:rPr>
          <w:rFonts w:eastAsia="Times New Roman"/>
          <w:szCs w:val="18"/>
          <w:lang w:val="en-US"/>
        </w:rPr>
        <w:t xml:space="preserve">´ this topic will be displayed </w:t>
      </w:r>
      <w:r w:rsidRPr="000E46BF">
        <w:rPr>
          <w:szCs w:val="18"/>
          <w:lang w:val="en-US"/>
        </w:rPr>
        <w:t xml:space="preserve">particularly in row </w:t>
      </w:r>
      <w:r w:rsidRPr="000E46BF">
        <w:rPr>
          <w:rFonts w:eastAsia="Times New Roman"/>
          <w:szCs w:val="18"/>
          <w:lang w:val="en-US"/>
        </w:rPr>
        <w:t>a4.</w:t>
      </w:r>
      <w:r w:rsidRPr="000E46BF">
        <w:rPr>
          <w:rFonts w:eastAsia="Times New Roman"/>
          <w:lang w:val="en-US"/>
        </w:rPr>
        <w:t xml:space="preserve"> </w:t>
      </w:r>
      <w:r w:rsidRPr="000E46BF">
        <w:rPr>
          <w:rFonts w:eastAsia="Times New Roman"/>
          <w:lang w:val="en-US"/>
        </w:rPr>
        <w:br/>
        <w:t>If a first-rate +metaposition is engaged, the subjective or objective contradictions (including all dichotomies and their double-binds/splitting) will be solved or at least relativized.</w:t>
      </w:r>
    </w:p>
    <w:p w:rsidR="00C1027F" w:rsidRPr="001B6501" w:rsidRDefault="00C1027F" w:rsidP="007F2CA3">
      <w:pPr>
        <w:pStyle w:val="berschrift4"/>
        <w:rPr>
          <w:lang w:val="en-US"/>
        </w:rPr>
      </w:pPr>
      <w:bookmarkStart w:id="42" w:name="_Toc524363049"/>
      <w:bookmarkStart w:id="43" w:name="_Toc60847320"/>
      <w:bookmarkStart w:id="44" w:name="_Toc64367943"/>
      <w:r w:rsidRPr="001B6501">
        <w:rPr>
          <w:lang w:val="en-US"/>
        </w:rPr>
        <w:t>Expressed-Emotion Concept</w:t>
      </w:r>
      <w:bookmarkEnd w:id="42"/>
      <w:bookmarkEnd w:id="43"/>
      <w:bookmarkEnd w:id="44"/>
      <w:r w:rsidRPr="001B6501">
        <w:rPr>
          <w:lang w:val="en-US"/>
        </w:rPr>
        <w:t xml:space="preserve"> </w:t>
      </w:r>
      <w:r>
        <w:fldChar w:fldCharType="begin"/>
      </w:r>
      <w:r w:rsidRPr="001B6501">
        <w:rPr>
          <w:lang w:val="en-US"/>
        </w:rPr>
        <w:instrText xml:space="preserve"> XE "expressed-emotion concept" </w:instrText>
      </w:r>
      <w:r>
        <w:fldChar w:fldCharType="end"/>
      </w:r>
    </w:p>
    <w:p w:rsidR="00C1027F" w:rsidRPr="00C1027F" w:rsidRDefault="00C1027F" w:rsidP="007F2CA3">
      <w:pPr>
        <w:ind w:right="-1"/>
        <w:rPr>
          <w:rFonts w:eastAsia="Times New Roman"/>
          <w:lang w:val="en-US"/>
        </w:rPr>
      </w:pPr>
      <w:r w:rsidRPr="00C1027F">
        <w:rPr>
          <w:lang w:val="en-US"/>
        </w:rPr>
        <w:t xml:space="preserve">“High expressed emotions (HEE) means, that the family members mention a lot of critiques towards the patient. They show animosity or are characterized by an emotional hyper-commitment. The unfavorable influence of HEE on the relapse rate of schizophrenia, depression, bipolar disorders and eating disorders is scientifically proven. However, there is no recognized theory on the mechanism of action." </w:t>
      </w:r>
      <w:r w:rsidRPr="006F51DC">
        <w:rPr>
          <w:rStyle w:val="Funotenzeichen"/>
        </w:rPr>
        <w:footnoteReference w:id="48"/>
      </w:r>
      <w:r w:rsidRPr="00C1027F">
        <w:rPr>
          <w:lang w:val="en-US"/>
        </w:rPr>
        <w:br/>
      </w:r>
      <w:r w:rsidRPr="00C1027F">
        <w:rPr>
          <w:rFonts w:eastAsia="Times New Roman"/>
          <w:lang w:val="en-US"/>
        </w:rPr>
        <w:t xml:space="preserve">Even this concept accords with the ideas of my theory, which emphasizes the absolute importance of certain people and their attitudes toward the person affected. That absolute importance has certain consequences in the area of emotion and behavior (esp. aspect 7) and, regarding emotions that are illustrated in cells I7 and N7 of the </w:t>
      </w:r>
      <w:hyperlink r:id="rId60" w:history="1">
        <w:hyperlink r:id="rId61" w:history="1">
          <w:r w:rsidR="00CD2567">
            <w:rPr>
              <w:rStyle w:val="Hyperlink"/>
              <w:sz w:val="20"/>
              <w:lang w:val="en-US"/>
            </w:rPr>
            <w:t>Summary table</w:t>
          </w:r>
        </w:hyperlink>
      </w:hyperlink>
      <w:r w:rsidRPr="00C1027F">
        <w:rPr>
          <w:rFonts w:eastAsia="Times New Roman"/>
          <w:lang w:val="en-US"/>
        </w:rPr>
        <w:t xml:space="preserve"> (hyper-emotion, mis-emotion and insensibility). I believe that common literature over-interprets hyper-emotion, while neglecting mis-emotion and insensibility.</w:t>
      </w:r>
    </w:p>
    <w:p w:rsidR="00C1027F" w:rsidRPr="00C1027F" w:rsidRDefault="00C1027F" w:rsidP="007F2CA3">
      <w:pPr>
        <w:pStyle w:val="berschrift3"/>
        <w:rPr>
          <w:lang w:val="en-US"/>
        </w:rPr>
      </w:pPr>
      <w:bookmarkStart w:id="45" w:name="_Toc524363050"/>
      <w:bookmarkStart w:id="46" w:name="_Toc29395099"/>
      <w:bookmarkStart w:id="47" w:name="_Toc60847321"/>
      <w:bookmarkStart w:id="48" w:name="_Toc64367944"/>
      <w:r w:rsidRPr="00C1027F">
        <w:rPr>
          <w:lang w:val="en-US"/>
        </w:rPr>
        <w:t>Criticism on Certain Schizophrenia-Theories</w:t>
      </w:r>
      <w:bookmarkEnd w:id="45"/>
      <w:bookmarkEnd w:id="46"/>
      <w:bookmarkEnd w:id="47"/>
      <w:bookmarkEnd w:id="48"/>
      <w:r>
        <w:fldChar w:fldCharType="begin"/>
      </w:r>
      <w:r w:rsidRPr="00C1027F">
        <w:rPr>
          <w:lang w:val="en-US"/>
        </w:rPr>
        <w:instrText xml:space="preserve"> XE "schizophrenia:theories::criticism" </w:instrText>
      </w:r>
      <w:r>
        <w:fldChar w:fldCharType="end"/>
      </w:r>
      <w:r>
        <w:fldChar w:fldCharType="begin"/>
      </w:r>
      <w:r w:rsidRPr="00C1027F">
        <w:rPr>
          <w:lang w:val="en-US"/>
        </w:rPr>
        <w:instrText xml:space="preserve"> XE "criticism:of schizophrenia-theories" </w:instrText>
      </w:r>
      <w:r>
        <w:fldChar w:fldCharType="end"/>
      </w:r>
    </w:p>
    <w:p w:rsidR="00C1027F" w:rsidRPr="00C1027F" w:rsidRDefault="00C1027F" w:rsidP="007F2CA3">
      <w:pPr>
        <w:ind w:right="-1"/>
        <w:rPr>
          <w:lang w:val="en-US"/>
        </w:rPr>
      </w:pPr>
      <w:r w:rsidRPr="00C1027F">
        <w:rPr>
          <w:lang w:val="en-US"/>
        </w:rPr>
        <w:t>• Holistic concepts seem to be missing.</w:t>
      </w:r>
    </w:p>
    <w:p w:rsidR="00C1027F" w:rsidRPr="00C1027F" w:rsidRDefault="00C1027F" w:rsidP="007F2CA3">
      <w:pPr>
        <w:ind w:right="-1"/>
        <w:rPr>
          <w:lang w:val="en-US"/>
        </w:rPr>
      </w:pPr>
      <w:r w:rsidRPr="00C1027F">
        <w:rPr>
          <w:lang w:val="en-US"/>
        </w:rPr>
        <w:t xml:space="preserve">Questions:  How can theories that have no concept of a whole explain sufficiently schizophrenic phenomena?  </w:t>
      </w:r>
    </w:p>
    <w:p w:rsidR="00C1027F" w:rsidRPr="000E46BF" w:rsidRDefault="00C1027F" w:rsidP="007F2CA3">
      <w:pPr>
        <w:spacing w:line="276" w:lineRule="auto"/>
        <w:ind w:right="-1"/>
        <w:rPr>
          <w:rFonts w:eastAsia="Times New Roman"/>
          <w:lang w:val="en-US"/>
        </w:rPr>
      </w:pPr>
      <w:r w:rsidRPr="00C1027F">
        <w:rPr>
          <w:lang w:val="en-US"/>
        </w:rPr>
        <w:t xml:space="preserve">How can therapies solve splittings that split off anything that is not scientific and thus are split themselves, too? Don't they lack a meta-theory that integrates everything that is </w:t>
      </w:r>
      <w:r w:rsidRPr="00C1027F">
        <w:rPr>
          <w:lang w:val="en-US"/>
        </w:rPr>
        <w:lastRenderedPageBreak/>
        <w:t>psychical relevant? I.e., a band for the person/system that encompasses everything and 'holds together'? The integrating instance has to lie on a meta-personal, or meta-individual level if the person is no longer able to solve the splitting by himself, or with the help of other people.</w:t>
      </w:r>
      <w:r>
        <w:rPr>
          <w:rStyle w:val="Funotenzeichen"/>
        </w:rPr>
        <w:footnoteReference w:id="49"/>
      </w:r>
      <w:r w:rsidRPr="00C1027F">
        <w:rPr>
          <w:lang w:val="en-US"/>
        </w:rPr>
        <w:t xml:space="preserve"> The index-patient and his family can be considerably relieved if the main responsibility for solving the problems lies in an instance outside of the affected people. Here, we can also notice a disadvantage of one-sided psychiatry. I refer to the predominant personal image of psychiatry today, consisting of many self-</w:t>
      </w:r>
      <w:r w:rsidR="008A441A" w:rsidRPr="00C1027F">
        <w:rPr>
          <w:lang w:val="en-US"/>
        </w:rPr>
        <w:t>representations that</w:t>
      </w:r>
      <w:r w:rsidRPr="00C1027F">
        <w:rPr>
          <w:lang w:val="en-US"/>
        </w:rPr>
        <w:t xml:space="preserve"> are not being held together by a superordinate unity so that an unfavorable initial situation of therapy of schizophrenic psychoses exists.</w:t>
      </w:r>
      <w:r w:rsidRPr="00C1027F">
        <w:rPr>
          <w:rFonts w:eastAsia="Times New Roman" w:cs="Times New Roman"/>
          <w:szCs w:val="24"/>
          <w:lang w:val="en-US"/>
        </w:rPr>
        <w:br/>
        <w:t>• Many concepts solely focus on the elimination of disorders. In contrast, Eugen Bleuler said, that basic characteristic in psychoses is, that the healthy parts remain over in schizophrenia. They are not be gone but only hidden.</w:t>
      </w:r>
      <w:r w:rsidRPr="006F51DC">
        <w:rPr>
          <w:rStyle w:val="Funotenzeichen"/>
        </w:rPr>
        <w:footnoteReference w:id="50"/>
      </w:r>
      <w:r w:rsidRPr="00C1027F">
        <w:rPr>
          <w:rFonts w:eastAsia="Times New Roman" w:cs="Times New Roman"/>
          <w:szCs w:val="24"/>
          <w:lang w:val="en-US"/>
        </w:rPr>
        <w:br/>
        <w:t>• C. Kulenkampff stated: Griesinger's statement from the second half of the 19th century, that states that mental illnesses are brain diseases was too dogmatic. His hypothesis - "schizophrenia is a somatic-based illness" - eventually became an "unreflected assertion". “The elephant of worldwide biochemical, anatomical, genetic and natural scientific research has not yet given birth to a mouse when it comes to the area of etiology.”</w:t>
      </w:r>
      <w:r w:rsidRPr="006F51DC">
        <w:rPr>
          <w:rStyle w:val="Funotenzeichen"/>
        </w:rPr>
        <w:footnoteReference w:id="51"/>
      </w:r>
      <w:r w:rsidRPr="00C1027F">
        <w:rPr>
          <w:rFonts w:eastAsia="Times New Roman" w:cs="Times New Roman"/>
          <w:szCs w:val="24"/>
          <w:lang w:val="en-US"/>
        </w:rPr>
        <w:br/>
      </w:r>
      <w:r w:rsidRPr="00C1027F">
        <w:rPr>
          <w:rStyle w:val="tlid-translation"/>
          <w:lang w:val="en-US"/>
        </w:rPr>
        <w:t>I have the impression that nothing has changed in principle about this statement to this day, even if more detailed neuropathological research results are available today.</w:t>
      </w:r>
      <w:r w:rsidRPr="00C1027F">
        <w:rPr>
          <w:rFonts w:eastAsia="Times New Roman" w:cs="Times New Roman"/>
          <w:szCs w:val="24"/>
          <w:lang w:val="en-US"/>
        </w:rPr>
        <w:br/>
        <w:t>• Most of the theories of schizophrenia are based on a positivistic principle which means, they only accept hard facts. M. Musalek, on the other hand, is right to say: “The main problem of positivistic research approaches lays in the circumstance that nature obviously knows nothing about our principles of classification and order. We are the ones who create disease categories into which we then order the nature surrounding us.  Nature does not know those forms and categories. Therefore, on positivism based schizophrenia-researches ... remained without any success.”</w:t>
      </w:r>
      <w:r w:rsidRPr="006F51DC">
        <w:rPr>
          <w:rStyle w:val="Funotenzeichen"/>
        </w:rPr>
        <w:footnoteReference w:id="52"/>
      </w:r>
      <w:r w:rsidRPr="00C1027F">
        <w:rPr>
          <w:lang w:val="en-US"/>
        </w:rPr>
        <w:t xml:space="preserve"> </w:t>
      </w:r>
      <w:r w:rsidRPr="00C1027F">
        <w:rPr>
          <w:rFonts w:eastAsia="Times New Roman" w:cs="Times New Roman"/>
          <w:szCs w:val="24"/>
          <w:lang w:val="en-US"/>
        </w:rPr>
        <w:t xml:space="preserve"> R.D. Laing even went so far as to regard schizophrenia as a projection of some schizophrenic theories.</w:t>
      </w:r>
      <w:r w:rsidRPr="006F51DC">
        <w:rPr>
          <w:rStyle w:val="Funotenzeichen"/>
        </w:rPr>
        <w:footnoteReference w:id="53"/>
      </w:r>
      <w:r w:rsidRPr="00C1027F">
        <w:rPr>
          <w:rFonts w:eastAsia="Times New Roman" w:cs="Times New Roman"/>
          <w:szCs w:val="24"/>
          <w:lang w:val="en-US"/>
        </w:rPr>
        <w:br/>
      </w:r>
      <w:r w:rsidRPr="00D7130F">
        <w:rPr>
          <w:rFonts w:eastAsia="Times New Roman" w:cs="Times New Roman"/>
          <w:sz w:val="14"/>
          <w:szCs w:val="24"/>
          <w:lang w:val="en-US"/>
        </w:rPr>
        <w:br/>
      </w:r>
      <w:r w:rsidRPr="00C1027F">
        <w:rPr>
          <w:rFonts w:eastAsia="Times New Roman" w:cs="Times New Roman"/>
          <w:b/>
          <w:szCs w:val="24"/>
          <w:lang w:val="en-US"/>
        </w:rPr>
        <w:t>Why can be seen, regarding the above-named theories, inversions with their effects (sA/It) as the common denominator for the schizophrenia genesis?</w:t>
      </w:r>
      <w:r w:rsidRPr="00230029">
        <w:rPr>
          <w:rStyle w:val="Funotenzeichen"/>
          <w:rFonts w:eastAsia="Times New Roman" w:cs="Times New Roman"/>
          <w:szCs w:val="24"/>
        </w:rPr>
        <w:footnoteReference w:id="54"/>
      </w:r>
      <w:r w:rsidRPr="00C1027F">
        <w:rPr>
          <w:rFonts w:eastAsia="Times New Roman" w:cs="Times New Roman"/>
          <w:szCs w:val="24"/>
          <w:lang w:val="en-US"/>
        </w:rPr>
        <w:t xml:space="preserve"> </w:t>
      </w:r>
      <w:r w:rsidRPr="00C1027F">
        <w:rPr>
          <w:rFonts w:eastAsia="Times New Roman" w:cs="Times New Roman"/>
          <w:szCs w:val="24"/>
          <w:lang w:val="en-US"/>
        </w:rPr>
        <w:br/>
      </w:r>
      <w:r w:rsidRPr="00C1027F">
        <w:rPr>
          <w:lang w:val="en-US"/>
        </w:rPr>
        <w:t xml:space="preserve">I have stated in the previous sections in what way the inversions-impacts explain the vulnerability-stress-model, the double bond theory, the "paradoxes" (M. Selvini Palazzoli), </w:t>
      </w:r>
      <w:proofErr w:type="gramStart"/>
      <w:r w:rsidRPr="00C1027F">
        <w:rPr>
          <w:lang w:val="en-US"/>
        </w:rPr>
        <w:t>the</w:t>
      </w:r>
      <w:proofErr w:type="gramEnd"/>
      <w:r w:rsidRPr="00C1027F">
        <w:rPr>
          <w:lang w:val="en-US"/>
        </w:rPr>
        <w:t xml:space="preserve"> pathological narcissism after Kernberg and the High expressed emotions theory.</w:t>
      </w:r>
      <w:r w:rsidRPr="00C1027F">
        <w:rPr>
          <w:lang w:val="en-US"/>
        </w:rPr>
        <w:br/>
      </w:r>
      <w:r w:rsidRPr="00C1027F">
        <w:rPr>
          <w:lang w:val="en-US"/>
        </w:rPr>
        <w:tab/>
        <w:t>Regarding other theories</w:t>
      </w:r>
      <w:proofErr w:type="gramStart"/>
      <w:r w:rsidRPr="00C1027F">
        <w:rPr>
          <w:lang w:val="en-US"/>
        </w:rPr>
        <w:t>:</w:t>
      </w:r>
      <w:proofErr w:type="gramEnd"/>
      <w:r w:rsidRPr="00C1027F">
        <w:rPr>
          <w:lang w:val="en-US"/>
        </w:rPr>
        <w:br/>
      </w:r>
      <w:r w:rsidRPr="00C1027F">
        <w:rPr>
          <w:lang w:val="en-US"/>
        </w:rPr>
        <w:lastRenderedPageBreak/>
        <w:t>- S. Minuchin says, that the entanglements happen because the affected individuals are not able to find a solution at the certain (sA dominated) spheres, i.e. they are not able to engage a solving meta-level.</w:t>
      </w:r>
      <w:r w:rsidRPr="00C1027F">
        <w:rPr>
          <w:lang w:val="en-US"/>
        </w:rPr>
        <w:br/>
        <w:t>- “Delegation” and “impossible mission” (H. Stierlin) may be explained likewise: The affected individuals are not able to fulfill the sA-demands delegated by other people.</w:t>
      </w:r>
      <w:r w:rsidRPr="00C1027F">
        <w:rPr>
          <w:lang w:val="en-US"/>
        </w:rPr>
        <w:br/>
        <w:t xml:space="preserve">- The common I-weakness can be explained with an Ego that is overtaxed by the </w:t>
      </w:r>
      <w:proofErr w:type="gramStart"/>
      <w:r w:rsidRPr="00C1027F">
        <w:rPr>
          <w:lang w:val="en-US"/>
        </w:rPr>
        <w:t>sA</w:t>
      </w:r>
      <w:proofErr w:type="gramEnd"/>
      <w:r w:rsidRPr="00C1027F">
        <w:rPr>
          <w:lang w:val="en-US"/>
        </w:rPr>
        <w:t>.</w:t>
      </w:r>
      <w:r w:rsidRPr="00C1027F">
        <w:rPr>
          <w:lang w:val="en-US"/>
        </w:rPr>
        <w:br/>
        <w:t>- The “broken-home-situation”, often described in older literature, may be found, as well as the opposite form of fusion, hyper-proximity, etc</w:t>
      </w:r>
      <w:proofErr w:type="gramStart"/>
      <w:r w:rsidRPr="00C1027F">
        <w:rPr>
          <w:lang w:val="en-US"/>
        </w:rPr>
        <w:t>.</w:t>
      </w:r>
      <w:proofErr w:type="gramEnd"/>
      <w:r w:rsidRPr="00C1027F">
        <w:rPr>
          <w:lang w:val="en-US"/>
        </w:rPr>
        <w:br/>
        <w:t>- The schizophrenogenic mothers (Frieda Fromm-Reichmann) can also be found in addition to all other schizophrenogenic factors</w:t>
      </w:r>
      <w:r w:rsidRPr="00C1027F">
        <w:rPr>
          <w:rFonts w:eastAsia="Times New Roman" w:cs="Times New Roman"/>
          <w:sz w:val="22"/>
          <w:szCs w:val="24"/>
          <w:lang w:val="en-US"/>
        </w:rPr>
        <w:t xml:space="preserve">.     </w:t>
      </w:r>
    </w:p>
    <w:p w:rsidR="00C1027F" w:rsidRPr="00C1027F" w:rsidRDefault="00C1027F" w:rsidP="007F2CA3">
      <w:pPr>
        <w:pStyle w:val="berschrift3"/>
        <w:rPr>
          <w:lang w:val="en-US"/>
        </w:rPr>
      </w:pPr>
      <w:bookmarkStart w:id="49" w:name="_Toc524363051"/>
      <w:bookmarkStart w:id="50" w:name="_Toc29395100"/>
      <w:bookmarkStart w:id="51" w:name="_Toc60847322"/>
      <w:bookmarkStart w:id="52" w:name="_Toc64367945"/>
      <w:r w:rsidRPr="00C1027F">
        <w:rPr>
          <w:lang w:val="en-US"/>
        </w:rPr>
        <w:t>Delusion</w:t>
      </w:r>
      <w:bookmarkEnd w:id="49"/>
      <w:bookmarkEnd w:id="50"/>
      <w:bookmarkEnd w:id="51"/>
      <w:bookmarkEnd w:id="52"/>
      <w:r w:rsidRPr="00C1027F">
        <w:rPr>
          <w:lang w:val="en-US"/>
        </w:rPr>
        <w:t xml:space="preserve"> </w:t>
      </w:r>
      <w:r>
        <w:fldChar w:fldCharType="begin"/>
      </w:r>
      <w:r w:rsidRPr="00C1027F">
        <w:rPr>
          <w:lang w:val="en-US"/>
        </w:rPr>
        <w:instrText xml:space="preserve"> XE "delusion" \b </w:instrText>
      </w:r>
      <w:r>
        <w:fldChar w:fldCharType="end"/>
      </w:r>
    </w:p>
    <w:p w:rsidR="00CB66DC" w:rsidRDefault="00C1027F" w:rsidP="007F2CA3">
      <w:pPr>
        <w:spacing w:line="276" w:lineRule="auto"/>
        <w:rPr>
          <w:sz w:val="16"/>
          <w:lang w:val="en-US"/>
        </w:rPr>
      </w:pPr>
      <w:r w:rsidRPr="00C1027F">
        <w:rPr>
          <w:rFonts w:eastAsia="Times New Roman"/>
          <w:lang w:val="en-US"/>
        </w:rPr>
        <w:t>Delusion can be explained by the fact that the person (P) does not judge himself and the world from a first-rate perspective, i.e. from the actual Self, but P interprets the world from foreign, distorted, partly contradictory points of view by the Its/sA. This disturbed way of thinking and interpreting cause disorders that are particularly found in aspect 18 of this work. I am assuming, that other absolutizations are also added which determine the content of the delusion. The topics of delusion reflect certain absolutizations: e.g., absolutization of one´s own</w:t>
      </w:r>
      <w:r w:rsidR="008A441A">
        <w:rPr>
          <w:rFonts w:eastAsia="Times New Roman"/>
          <w:lang w:val="en-US"/>
        </w:rPr>
        <w:t xml:space="preserve"> responsibilities and morals </w:t>
      </w:r>
      <w:r w:rsidR="00D7130F">
        <w:rPr>
          <w:rFonts w:eastAsia="Times New Roman"/>
          <w:lang w:val="en-US"/>
        </w:rPr>
        <w:t xml:space="preserve">→ </w:t>
      </w:r>
      <w:r w:rsidR="00D7130F" w:rsidRPr="00C1027F">
        <w:rPr>
          <w:rFonts w:eastAsia="Times New Roman"/>
          <w:lang w:val="en-US"/>
        </w:rPr>
        <w:t>everything</w:t>
      </w:r>
      <w:r w:rsidRPr="00C1027F">
        <w:rPr>
          <w:rFonts w:eastAsia="Times New Roman"/>
          <w:lang w:val="en-US"/>
        </w:rPr>
        <w:t xml:space="preserve"> is my fault → delusional guilt; </w:t>
      </w:r>
      <w:r w:rsidR="00D7130F">
        <w:rPr>
          <w:rFonts w:eastAsia="Times New Roman"/>
          <w:lang w:val="en-US"/>
        </w:rPr>
        <w:br/>
      </w:r>
      <w:proofErr w:type="gramStart"/>
      <w:r w:rsidRPr="00C1027F">
        <w:rPr>
          <w:rFonts w:eastAsia="Times New Roman"/>
          <w:lang w:val="en-US"/>
        </w:rPr>
        <w:t>Others</w:t>
      </w:r>
      <w:proofErr w:type="gramEnd"/>
      <w:r w:rsidRPr="00C1027F">
        <w:rPr>
          <w:rFonts w:eastAsia="Times New Roman"/>
          <w:lang w:val="en-US"/>
        </w:rPr>
        <w:t xml:space="preserve">, depending on the absolutized topic: paranoia, delusional impairment, persecutory delusion, delusional jealousy, megalomania, hypochondriac delusion, and so on. </w:t>
      </w:r>
      <w:r w:rsidRPr="00C1027F">
        <w:rPr>
          <w:rFonts w:eastAsia="Times New Roman"/>
          <w:lang w:val="en-US"/>
        </w:rPr>
        <w:br/>
      </w:r>
      <w:r w:rsidRPr="00C1027F">
        <w:rPr>
          <w:rStyle w:val="tlid-translation"/>
          <w:lang w:val="en-US"/>
        </w:rPr>
        <w:t>The connection between ideology and delusion seems obvious: ideologies believe to possess absolute truths. In other words, ideologies are more or less delusional and encourage delusion. One may assign the different delusions to certain aspects of differentiation of this work. Instead of a +</w:t>
      </w:r>
      <w:proofErr w:type="gramStart"/>
      <w:r w:rsidRPr="00C1027F">
        <w:rPr>
          <w:rStyle w:val="tlid-translation"/>
          <w:lang w:val="en-US"/>
        </w:rPr>
        <w:t>A</w:t>
      </w:r>
      <w:proofErr w:type="gramEnd"/>
      <w:r w:rsidRPr="00C1027F">
        <w:rPr>
          <w:rStyle w:val="tlid-translation"/>
          <w:lang w:val="en-US"/>
        </w:rPr>
        <w:t>, the individuals experience strange Absolutes in their systems. "Such people live in their own solar systems ...</w:t>
      </w:r>
      <w:r w:rsidR="00734944" w:rsidRPr="00C1027F">
        <w:rPr>
          <w:rStyle w:val="tlid-translation"/>
          <w:lang w:val="en-US"/>
        </w:rPr>
        <w:t>” said</w:t>
      </w:r>
      <w:r w:rsidRPr="00C1027F">
        <w:rPr>
          <w:rStyle w:val="tlid-translation"/>
          <w:lang w:val="en-US"/>
        </w:rPr>
        <w:t xml:space="preserve"> F. Nietzsche once. </w:t>
      </w:r>
      <w:r w:rsidRPr="006F51DC">
        <w:rPr>
          <w:rStyle w:val="Funotenzeichen"/>
        </w:rPr>
        <w:footnoteReference w:id="55"/>
      </w:r>
      <w:r w:rsidRPr="00C1027F">
        <w:rPr>
          <w:rFonts w:eastAsia="Times New Roman"/>
          <w:lang w:val="en-US"/>
        </w:rPr>
        <w:br/>
        <w:t>The causes are by no means only to be found in the person affected.  People with delusions are often the victims of healthy people with non-clinical delusions whose price the sufferers pay. Therefore, misidentifications play an important role in delusion: I identify myself with somebody/something or I identify somebody/something with me. Exterior topics then represent the inside of P² and the other way around the exterior acquires other meanings to the person. Example of delusional jealousy: A patient who compensates his low self-esteem by representing his attractive wife like an object towards other men: “Look what a guy I am that I have such a sexy wife.” But at the same time, he develops the delusion that his wife might like other men better and he could then lose his love object* (</w:t>
      </w:r>
      <w:proofErr w:type="gramStart"/>
      <w:r w:rsidRPr="00C1027F">
        <w:rPr>
          <w:rFonts w:eastAsia="Times New Roman"/>
          <w:lang w:val="en-US"/>
        </w:rPr>
        <w:t>sA</w:t>
      </w:r>
      <w:proofErr w:type="gramEnd"/>
      <w:r w:rsidRPr="00C1027F">
        <w:rPr>
          <w:rFonts w:eastAsia="Times New Roman"/>
          <w:lang w:val="en-US"/>
        </w:rPr>
        <w:t xml:space="preserve">), his wife. E. Bleuler: “The development of delusion seems to be less puzzling if one imagines it as a result of a comprehensible confrontation of an inner and outer conflict-situation: [e.g.,] an ambitious, young man wants to achieve great things but he does not accomplish great things. His self-esteem does not allow his own inability to be the reason for his misfortune: he protects himself from inferiority feelings by ascribing blame for his fate to the evil intrigues of other </w:t>
      </w:r>
      <w:r w:rsidRPr="00C1027F">
        <w:rPr>
          <w:rFonts w:eastAsia="Times New Roman"/>
          <w:lang w:val="en-US"/>
        </w:rPr>
        <w:lastRenderedPageBreak/>
        <w:t>peoples. Or, a girl, who has no boyfriend because of her contact difficulties</w:t>
      </w:r>
      <w:r w:rsidR="00734944" w:rsidRPr="00C1027F">
        <w:rPr>
          <w:rFonts w:eastAsia="Times New Roman"/>
          <w:lang w:val="en-US"/>
        </w:rPr>
        <w:t>, dreams</w:t>
      </w:r>
      <w:r w:rsidRPr="00C1027F">
        <w:rPr>
          <w:rFonts w:eastAsia="Times New Roman"/>
          <w:lang w:val="en-US"/>
        </w:rPr>
        <w:t xml:space="preserve"> of men of much higher rank falling in love with her but she blames evil people who prevent coming together with those men.”</w:t>
      </w:r>
      <w:r w:rsidRPr="006F51DC">
        <w:rPr>
          <w:rStyle w:val="Funotenzeichen"/>
          <w:lang w:eastAsia="en-US"/>
        </w:rPr>
        <w:footnoteReference w:id="56"/>
      </w:r>
      <w:r w:rsidRPr="00C1027F">
        <w:rPr>
          <w:rFonts w:eastAsia="Times New Roman"/>
          <w:lang w:val="en-US"/>
        </w:rPr>
        <w:t xml:space="preserve"> Bleuler is only able to imagine the transition from normal to psychotic by picturing a certain 'point of no return'. That would be the point, where the confrontation of the own situation with the reality becomes as painful and shattering, that one gives up the reality and is caught in a surreal world of imagination." </w:t>
      </w:r>
      <w:r>
        <w:rPr>
          <w:rStyle w:val="Funotenzeichen"/>
          <w:rFonts w:eastAsia="Times New Roman"/>
        </w:rPr>
        <w:footnoteReference w:id="57"/>
      </w:r>
      <w:r w:rsidRPr="00C1027F">
        <w:rPr>
          <w:sz w:val="16"/>
          <w:lang w:val="en-US"/>
        </w:rPr>
        <w:tab/>
      </w:r>
    </w:p>
    <w:p w:rsidR="00CB66DC" w:rsidRDefault="00CB66DC" w:rsidP="007F2CA3">
      <w:pPr>
        <w:ind w:left="170" w:hanging="170"/>
        <w:rPr>
          <w:sz w:val="16"/>
          <w:lang w:val="en-US"/>
        </w:rPr>
      </w:pPr>
      <w:r>
        <w:rPr>
          <w:sz w:val="16"/>
          <w:lang w:val="en-US"/>
        </w:rPr>
        <w:br w:type="page"/>
      </w:r>
    </w:p>
    <w:p w:rsidR="00C1027F" w:rsidRPr="00C1027F" w:rsidRDefault="00C1027F" w:rsidP="007F2CA3">
      <w:pPr>
        <w:rPr>
          <w:lang w:val="en-US"/>
        </w:rPr>
      </w:pPr>
      <w:r w:rsidRPr="00C1027F">
        <w:rPr>
          <w:lang w:val="en-US"/>
        </w:rPr>
        <w:lastRenderedPageBreak/>
        <w:t>Table: Example of the Genesis of Delusion (Extract)</w:t>
      </w:r>
    </w:p>
    <w:p w:rsidR="00C1027F" w:rsidRPr="00C1027F" w:rsidRDefault="00C1027F" w:rsidP="007F2CA3">
      <w:pPr>
        <w:rPr>
          <w:lang w:val="en-US"/>
        </w:rPr>
      </w:pPr>
    </w:p>
    <w:tbl>
      <w:tblPr>
        <w:tblpPr w:leftFromText="141" w:rightFromText="141" w:vertAnchor="text" w:horzAnchor="margin" w:tblpY="6"/>
        <w:tblOverlap w:val="never"/>
        <w:tblW w:w="0" w:type="auto"/>
        <w:tblCellMar>
          <w:left w:w="57" w:type="dxa"/>
          <w:right w:w="57" w:type="dxa"/>
        </w:tblCellMar>
        <w:tblLook w:val="04A0" w:firstRow="1" w:lastRow="0" w:firstColumn="1" w:lastColumn="0" w:noHBand="0" w:noVBand="1"/>
      </w:tblPr>
      <w:tblGrid>
        <w:gridCol w:w="1460"/>
        <w:gridCol w:w="211"/>
        <w:gridCol w:w="915"/>
        <w:gridCol w:w="996"/>
        <w:gridCol w:w="1167"/>
        <w:gridCol w:w="2125"/>
        <w:gridCol w:w="2195"/>
      </w:tblGrid>
      <w:tr w:rsidR="00C1027F" w:rsidRPr="004E643B" w:rsidTr="00BC0A8C">
        <w:trPr>
          <w:cantSplit/>
          <w:trHeight w:val="20"/>
        </w:trPr>
        <w:tc>
          <w:tcPr>
            <w:tcW w:w="0" w:type="auto"/>
            <w:gridSpan w:val="2"/>
            <w:shd w:val="clear" w:color="auto" w:fill="auto"/>
            <w:vAlign w:val="center"/>
            <w:hideMark/>
          </w:tcPr>
          <w:p w:rsidR="00C1027F" w:rsidRPr="004E643B" w:rsidRDefault="00C1027F" w:rsidP="007F2CA3">
            <w:pPr>
              <w:widowControl w:val="0"/>
              <w:jc w:val="center"/>
              <w:rPr>
                <w:rFonts w:cs="Arial"/>
                <w:b/>
                <w:sz w:val="15"/>
                <w:szCs w:val="15"/>
              </w:rPr>
            </w:pPr>
            <w:r w:rsidRPr="004E643B">
              <w:rPr>
                <w:rFonts w:cs="Arial"/>
                <w:b/>
                <w:sz w:val="15"/>
                <w:szCs w:val="15"/>
              </w:rPr>
              <w:t xml:space="preserve">Ideologies and </w:t>
            </w:r>
            <w:r w:rsidRPr="004E643B">
              <w:rPr>
                <w:rFonts w:cs="Arial"/>
                <w:b/>
                <w:sz w:val="15"/>
                <w:szCs w:val="15"/>
              </w:rPr>
              <w:br/>
              <w:t>individual attitudes</w:t>
            </w:r>
          </w:p>
        </w:tc>
        <w:tc>
          <w:tcPr>
            <w:tcW w:w="839" w:type="dxa"/>
            <w:vAlign w:val="center"/>
          </w:tcPr>
          <w:p w:rsidR="00C1027F" w:rsidRPr="004E643B" w:rsidRDefault="00C1027F" w:rsidP="007F2CA3">
            <w:pPr>
              <w:widowControl w:val="0"/>
              <w:jc w:val="center"/>
              <w:rPr>
                <w:rFonts w:cs="Arial"/>
                <w:b/>
                <w:sz w:val="15"/>
                <w:szCs w:val="15"/>
              </w:rPr>
            </w:pPr>
            <w:r w:rsidRPr="004E643B">
              <w:rPr>
                <w:rFonts w:cs="Arial"/>
                <w:b/>
                <w:sz w:val="15"/>
                <w:szCs w:val="15"/>
              </w:rPr>
              <w:t>Inversion of:</w:t>
            </w:r>
          </w:p>
        </w:tc>
        <w:tc>
          <w:tcPr>
            <w:tcW w:w="833" w:type="dxa"/>
            <w:shd w:val="clear" w:color="auto" w:fill="auto"/>
            <w:vAlign w:val="center"/>
            <w:hideMark/>
          </w:tcPr>
          <w:p w:rsidR="00C1027F" w:rsidRPr="00C1027F" w:rsidRDefault="00C1027F" w:rsidP="007F2CA3">
            <w:pPr>
              <w:widowControl w:val="0"/>
              <w:jc w:val="center"/>
              <w:rPr>
                <w:rFonts w:cs="Arial"/>
                <w:b/>
                <w:sz w:val="15"/>
                <w:szCs w:val="15"/>
                <w:lang w:val="en-US"/>
              </w:rPr>
            </w:pPr>
            <w:r w:rsidRPr="00C1027F">
              <w:rPr>
                <w:rFonts w:cs="Arial"/>
                <w:b/>
                <w:sz w:val="15"/>
                <w:szCs w:val="15"/>
                <w:lang w:val="en-US"/>
              </w:rPr>
              <w:t>Effect of Its</w:t>
            </w:r>
            <w:r w:rsidRPr="00C1027F">
              <w:rPr>
                <w:rFonts w:cs="Arial"/>
                <w:b/>
                <w:sz w:val="15"/>
                <w:szCs w:val="15"/>
                <w:lang w:val="en-US"/>
              </w:rPr>
              <w:br/>
              <w:t>on person</w:t>
            </w:r>
          </w:p>
        </w:tc>
        <w:tc>
          <w:tcPr>
            <w:tcW w:w="0" w:type="auto"/>
            <w:vAlign w:val="center"/>
          </w:tcPr>
          <w:p w:rsidR="00C1027F" w:rsidRPr="004E643B" w:rsidRDefault="00C1027F" w:rsidP="007F2CA3">
            <w:pPr>
              <w:widowControl w:val="0"/>
              <w:jc w:val="center"/>
              <w:rPr>
                <w:rFonts w:cs="Arial"/>
                <w:b/>
                <w:sz w:val="15"/>
                <w:szCs w:val="15"/>
              </w:rPr>
            </w:pPr>
            <w:r w:rsidRPr="004E643B">
              <w:rPr>
                <w:rFonts w:cs="Arial"/>
                <w:b/>
                <w:sz w:val="15"/>
                <w:szCs w:val="15"/>
              </w:rPr>
              <w:t>Disturbed forms of schizophrenia</w:t>
            </w:r>
          </w:p>
        </w:tc>
        <w:tc>
          <w:tcPr>
            <w:tcW w:w="0" w:type="auto"/>
            <w:vAlign w:val="center"/>
          </w:tcPr>
          <w:p w:rsidR="00C1027F" w:rsidRPr="004E643B" w:rsidRDefault="00C1027F" w:rsidP="007F2CA3">
            <w:pPr>
              <w:widowControl w:val="0"/>
              <w:jc w:val="center"/>
              <w:rPr>
                <w:rFonts w:cs="Arial"/>
                <w:b/>
                <w:sz w:val="15"/>
                <w:szCs w:val="15"/>
              </w:rPr>
            </w:pPr>
            <w:r w:rsidRPr="004E643B">
              <w:rPr>
                <w:rFonts w:cs="Arial"/>
                <w:b/>
                <w:sz w:val="15"/>
                <w:szCs w:val="15"/>
              </w:rPr>
              <w:t xml:space="preserve">Functional disorders </w:t>
            </w:r>
            <w:r w:rsidRPr="004E643B">
              <w:rPr>
                <w:rFonts w:cs="Arial"/>
                <w:b/>
                <w:sz w:val="15"/>
                <w:szCs w:val="15"/>
              </w:rPr>
              <w:br/>
              <w:t xml:space="preserve"> of schizophrenia</w:t>
            </w:r>
          </w:p>
        </w:tc>
        <w:tc>
          <w:tcPr>
            <w:tcW w:w="0" w:type="auto"/>
            <w:vAlign w:val="center"/>
          </w:tcPr>
          <w:p w:rsidR="00C1027F" w:rsidRPr="004E643B" w:rsidRDefault="00C1027F" w:rsidP="007F2CA3">
            <w:pPr>
              <w:widowControl w:val="0"/>
              <w:jc w:val="center"/>
              <w:rPr>
                <w:rFonts w:cs="Arial"/>
                <w:b/>
                <w:sz w:val="15"/>
                <w:szCs w:val="15"/>
              </w:rPr>
            </w:pPr>
            <w:r w:rsidRPr="004E643B">
              <w:rPr>
                <w:rFonts w:cs="Arial"/>
                <w:b/>
                <w:sz w:val="15"/>
                <w:szCs w:val="15"/>
              </w:rPr>
              <w:t xml:space="preserve">Quality disorders </w:t>
            </w:r>
            <w:r w:rsidRPr="004E643B">
              <w:rPr>
                <w:rFonts w:cs="Arial"/>
                <w:b/>
                <w:sz w:val="15"/>
                <w:szCs w:val="15"/>
              </w:rPr>
              <w:br/>
              <w:t xml:space="preserve"> of schizophrenia</w:t>
            </w:r>
          </w:p>
        </w:tc>
      </w:tr>
      <w:tr w:rsidR="00C1027F" w:rsidRPr="00CD2567" w:rsidTr="00BC0A8C">
        <w:trPr>
          <w:cantSplit/>
          <w:trHeight w:val="20"/>
        </w:trPr>
        <w:tc>
          <w:tcPr>
            <w:tcW w:w="0" w:type="auto"/>
            <w:shd w:val="clear" w:color="auto" w:fill="auto"/>
            <w:hideMark/>
          </w:tcPr>
          <w:p w:rsidR="00C1027F" w:rsidRPr="00C1027F" w:rsidRDefault="00C1027F" w:rsidP="007F2CA3">
            <w:pPr>
              <w:widowControl w:val="0"/>
              <w:rPr>
                <w:rFonts w:eastAsia="MS Mincho" w:cs="Arial"/>
                <w:sz w:val="15"/>
                <w:szCs w:val="15"/>
                <w:lang w:val="en-US"/>
              </w:rPr>
            </w:pPr>
            <w:r w:rsidRPr="00C1027F">
              <w:rPr>
                <w:rFonts w:eastAsia="MS Mincho" w:cs="Arial"/>
                <w:sz w:val="15"/>
                <w:szCs w:val="15"/>
                <w:lang w:val="en-US"/>
              </w:rPr>
              <w:t xml:space="preserve">E11 dogmatism bureaucracy technocracy </w:t>
            </w:r>
            <w:r w:rsidRPr="00C1027F">
              <w:rPr>
                <w:rFonts w:eastAsia="MS Mincho" w:cs="Arial"/>
                <w:sz w:val="15"/>
                <w:szCs w:val="15"/>
                <w:lang w:val="en-US"/>
              </w:rPr>
              <w:br/>
              <w:t>anarchism</w:t>
            </w:r>
          </w:p>
        </w:tc>
        <w:tc>
          <w:tcPr>
            <w:tcW w:w="0" w:type="auto"/>
            <w:vMerge w:val="restart"/>
            <w:vAlign w:val="center"/>
          </w:tcPr>
          <w:p w:rsidR="00C1027F" w:rsidRPr="004E643B" w:rsidRDefault="00C1027F" w:rsidP="007F2CA3">
            <w:pPr>
              <w:widowControl w:val="0"/>
              <w:rPr>
                <w:rFonts w:cs="Arial"/>
                <w:sz w:val="15"/>
                <w:szCs w:val="15"/>
                <w:lang w:val="it-IT"/>
              </w:rPr>
            </w:pPr>
            <w:r w:rsidRPr="004E643B">
              <w:rPr>
                <w:rFonts w:cs="Arial"/>
                <w:sz w:val="15"/>
                <w:szCs w:val="15"/>
                <w:lang w:val="it-IT"/>
              </w:rPr>
              <w:t>I</w:t>
            </w:r>
            <w:r w:rsidRPr="004E643B">
              <w:rPr>
                <w:rFonts w:cs="Arial"/>
                <w:sz w:val="15"/>
                <w:szCs w:val="15"/>
                <w:lang w:val="it-IT"/>
              </w:rPr>
              <w:br/>
            </w:r>
            <w:r w:rsidRPr="004E643B">
              <w:rPr>
                <w:rFonts w:cs="Arial"/>
                <w:sz w:val="15"/>
                <w:szCs w:val="15"/>
                <w:lang w:val="it-IT"/>
              </w:rPr>
              <w:br/>
              <w:t>N</w:t>
            </w:r>
            <w:r w:rsidRPr="004E643B">
              <w:rPr>
                <w:rFonts w:cs="Arial"/>
                <w:sz w:val="15"/>
                <w:szCs w:val="15"/>
                <w:lang w:val="it-IT"/>
              </w:rPr>
              <w:br/>
            </w:r>
            <w:r w:rsidRPr="004E643B">
              <w:rPr>
                <w:rFonts w:cs="Arial"/>
                <w:sz w:val="15"/>
                <w:szCs w:val="15"/>
                <w:lang w:val="it-IT"/>
              </w:rPr>
              <w:br/>
              <w:t>D</w:t>
            </w:r>
            <w:r w:rsidRPr="004E643B">
              <w:rPr>
                <w:rFonts w:cs="Arial"/>
                <w:sz w:val="15"/>
                <w:szCs w:val="15"/>
                <w:lang w:val="it-IT"/>
              </w:rPr>
              <w:br/>
            </w:r>
            <w:r w:rsidRPr="004E643B">
              <w:rPr>
                <w:rFonts w:cs="Arial"/>
                <w:sz w:val="15"/>
                <w:szCs w:val="15"/>
                <w:lang w:val="it-IT"/>
              </w:rPr>
              <w:br/>
              <w:t>I</w:t>
            </w:r>
            <w:r w:rsidRPr="004E643B">
              <w:rPr>
                <w:rFonts w:cs="Arial"/>
                <w:sz w:val="15"/>
                <w:szCs w:val="15"/>
                <w:lang w:val="it-IT"/>
              </w:rPr>
              <w:br/>
            </w:r>
            <w:r w:rsidRPr="004E643B">
              <w:rPr>
                <w:rFonts w:cs="Arial"/>
                <w:sz w:val="15"/>
                <w:szCs w:val="15"/>
                <w:lang w:val="it-IT"/>
              </w:rPr>
              <w:br/>
              <w:t>V</w:t>
            </w:r>
            <w:r w:rsidRPr="004E643B">
              <w:rPr>
                <w:rFonts w:cs="Arial"/>
                <w:sz w:val="15"/>
                <w:szCs w:val="15"/>
                <w:lang w:val="it-IT"/>
              </w:rPr>
              <w:br/>
            </w:r>
            <w:r w:rsidRPr="004E643B">
              <w:rPr>
                <w:rFonts w:cs="Arial"/>
                <w:sz w:val="15"/>
                <w:szCs w:val="15"/>
                <w:lang w:val="it-IT"/>
              </w:rPr>
              <w:br/>
              <w:t>I</w:t>
            </w:r>
            <w:r w:rsidRPr="004E643B">
              <w:rPr>
                <w:rFonts w:cs="Arial"/>
                <w:sz w:val="15"/>
                <w:szCs w:val="15"/>
                <w:lang w:val="it-IT"/>
              </w:rPr>
              <w:br/>
            </w:r>
            <w:r w:rsidRPr="004E643B">
              <w:rPr>
                <w:rFonts w:cs="Arial"/>
                <w:sz w:val="15"/>
                <w:szCs w:val="15"/>
                <w:lang w:val="it-IT"/>
              </w:rPr>
              <w:br/>
              <w:t>D</w:t>
            </w:r>
            <w:r w:rsidRPr="004E643B">
              <w:rPr>
                <w:rFonts w:cs="Arial"/>
                <w:sz w:val="15"/>
                <w:szCs w:val="15"/>
                <w:lang w:val="it-IT"/>
              </w:rPr>
              <w:br/>
            </w:r>
            <w:r w:rsidRPr="004E643B">
              <w:rPr>
                <w:rFonts w:cs="Arial"/>
                <w:sz w:val="15"/>
                <w:szCs w:val="15"/>
                <w:lang w:val="it-IT"/>
              </w:rPr>
              <w:br/>
              <w:t>U</w:t>
            </w:r>
            <w:r w:rsidRPr="004E643B">
              <w:rPr>
                <w:rFonts w:cs="Arial"/>
                <w:sz w:val="15"/>
                <w:szCs w:val="15"/>
                <w:lang w:val="it-IT"/>
              </w:rPr>
              <w:br/>
            </w:r>
            <w:r w:rsidRPr="004E643B">
              <w:rPr>
                <w:rFonts w:cs="Arial"/>
                <w:sz w:val="15"/>
                <w:szCs w:val="15"/>
                <w:lang w:val="it-IT"/>
              </w:rPr>
              <w:br/>
              <w:t>A</w:t>
            </w:r>
            <w:r w:rsidRPr="004E643B">
              <w:rPr>
                <w:rFonts w:cs="Arial"/>
                <w:sz w:val="15"/>
                <w:szCs w:val="15"/>
                <w:lang w:val="it-IT"/>
              </w:rPr>
              <w:br/>
            </w:r>
            <w:r w:rsidRPr="004E643B">
              <w:rPr>
                <w:rFonts w:cs="Arial"/>
                <w:sz w:val="15"/>
                <w:szCs w:val="15"/>
                <w:lang w:val="it-IT"/>
              </w:rPr>
              <w:br/>
              <w:t>L</w:t>
            </w:r>
            <w:r w:rsidRPr="004E643B">
              <w:rPr>
                <w:rFonts w:cs="Arial"/>
                <w:sz w:val="15"/>
                <w:szCs w:val="15"/>
                <w:lang w:val="it-IT"/>
              </w:rPr>
              <w:br/>
            </w:r>
            <w:r w:rsidRPr="004E643B">
              <w:rPr>
                <w:rFonts w:cs="Arial"/>
                <w:sz w:val="15"/>
                <w:szCs w:val="15"/>
                <w:lang w:val="it-IT"/>
              </w:rPr>
              <w:br/>
            </w:r>
            <w:r w:rsidRPr="004E643B">
              <w:rPr>
                <w:rFonts w:cs="Arial"/>
                <w:sz w:val="15"/>
                <w:szCs w:val="15"/>
                <w:lang w:val="it-IT"/>
              </w:rPr>
              <w:br/>
            </w:r>
            <w:r w:rsidRPr="004E643B">
              <w:rPr>
                <w:rFonts w:cs="Arial"/>
                <w:sz w:val="15"/>
                <w:szCs w:val="15"/>
                <w:lang w:val="it-IT"/>
              </w:rPr>
              <w:br/>
            </w:r>
            <w:r w:rsidRPr="004E643B">
              <w:rPr>
                <w:rFonts w:cs="Arial"/>
                <w:sz w:val="15"/>
                <w:szCs w:val="15"/>
                <w:lang w:val="it-IT"/>
              </w:rPr>
              <w:br/>
            </w:r>
            <w:r w:rsidRPr="004E643B">
              <w:rPr>
                <w:rFonts w:cs="Arial"/>
                <w:sz w:val="15"/>
                <w:szCs w:val="15"/>
                <w:lang w:val="it-IT"/>
              </w:rPr>
              <w:br/>
            </w:r>
            <w:r w:rsidRPr="004E643B">
              <w:rPr>
                <w:rFonts w:cs="Arial"/>
                <w:sz w:val="15"/>
                <w:szCs w:val="15"/>
                <w:lang w:val="it-IT"/>
              </w:rPr>
              <w:br/>
              <w:t>F</w:t>
            </w:r>
          </w:p>
          <w:p w:rsidR="00C1027F" w:rsidRPr="004E643B" w:rsidRDefault="00C1027F" w:rsidP="007F2CA3">
            <w:pPr>
              <w:widowControl w:val="0"/>
              <w:rPr>
                <w:rFonts w:cs="Arial"/>
                <w:sz w:val="15"/>
                <w:szCs w:val="15"/>
                <w:lang w:val="it-IT"/>
              </w:rPr>
            </w:pPr>
            <w:r w:rsidRPr="004E643B">
              <w:rPr>
                <w:rFonts w:cs="Arial"/>
                <w:sz w:val="15"/>
                <w:szCs w:val="15"/>
                <w:lang w:val="it-IT"/>
              </w:rPr>
              <w:t>I</w:t>
            </w:r>
          </w:p>
          <w:p w:rsidR="00C1027F" w:rsidRPr="004E643B" w:rsidRDefault="00C1027F" w:rsidP="007F2CA3">
            <w:pPr>
              <w:widowControl w:val="0"/>
              <w:rPr>
                <w:rFonts w:cs="Arial"/>
                <w:sz w:val="15"/>
                <w:szCs w:val="15"/>
                <w:lang w:val="it-IT"/>
              </w:rPr>
            </w:pPr>
            <w:r w:rsidRPr="004E643B">
              <w:rPr>
                <w:rFonts w:cs="Arial"/>
                <w:sz w:val="15"/>
                <w:szCs w:val="15"/>
                <w:lang w:val="it-IT"/>
              </w:rPr>
              <w:t>X</w:t>
            </w:r>
          </w:p>
          <w:p w:rsidR="00C1027F" w:rsidRPr="004E643B" w:rsidRDefault="00C1027F" w:rsidP="007F2CA3">
            <w:pPr>
              <w:widowControl w:val="0"/>
              <w:rPr>
                <w:rFonts w:cs="Arial"/>
                <w:sz w:val="15"/>
                <w:szCs w:val="15"/>
                <w:lang w:val="it-IT"/>
              </w:rPr>
            </w:pPr>
            <w:r w:rsidRPr="004E643B">
              <w:rPr>
                <w:rFonts w:cs="Arial"/>
                <w:sz w:val="15"/>
                <w:szCs w:val="15"/>
                <w:lang w:val="it-IT"/>
              </w:rPr>
              <w:t>E</w:t>
            </w:r>
          </w:p>
          <w:p w:rsidR="00C1027F" w:rsidRPr="004E643B" w:rsidRDefault="00C1027F" w:rsidP="007F2CA3">
            <w:pPr>
              <w:widowControl w:val="0"/>
              <w:rPr>
                <w:rFonts w:cs="Arial"/>
                <w:sz w:val="15"/>
                <w:szCs w:val="15"/>
                <w:lang w:val="it-IT"/>
              </w:rPr>
            </w:pPr>
            <w:r w:rsidRPr="004E643B">
              <w:rPr>
                <w:rFonts w:cs="Arial"/>
                <w:sz w:val="15"/>
                <w:szCs w:val="15"/>
                <w:lang w:val="it-IT"/>
              </w:rPr>
              <w:t>D</w:t>
            </w:r>
          </w:p>
          <w:p w:rsidR="00C1027F" w:rsidRPr="004E643B" w:rsidRDefault="00C1027F" w:rsidP="007F2CA3">
            <w:pPr>
              <w:widowControl w:val="0"/>
              <w:rPr>
                <w:rFonts w:cs="Arial"/>
                <w:sz w:val="15"/>
                <w:szCs w:val="15"/>
                <w:lang w:val="it-IT"/>
              </w:rPr>
            </w:pPr>
          </w:p>
          <w:p w:rsidR="00C1027F" w:rsidRPr="004E643B" w:rsidRDefault="00C1027F" w:rsidP="007F2CA3">
            <w:pPr>
              <w:widowControl w:val="0"/>
              <w:rPr>
                <w:rFonts w:cs="Arial"/>
                <w:sz w:val="15"/>
                <w:szCs w:val="15"/>
                <w:lang w:val="it-IT"/>
              </w:rPr>
            </w:pPr>
          </w:p>
          <w:p w:rsidR="00C1027F" w:rsidRPr="004E643B" w:rsidRDefault="00C1027F" w:rsidP="007F2CA3">
            <w:pPr>
              <w:widowControl w:val="0"/>
              <w:rPr>
                <w:rFonts w:cs="Arial"/>
                <w:sz w:val="15"/>
                <w:szCs w:val="15"/>
                <w:lang w:val="it-IT"/>
              </w:rPr>
            </w:pPr>
            <w:r w:rsidRPr="004E643B">
              <w:rPr>
                <w:rFonts w:cs="Arial"/>
                <w:sz w:val="15"/>
                <w:szCs w:val="15"/>
                <w:lang w:val="it-IT"/>
              </w:rPr>
              <w:t>A</w:t>
            </w:r>
          </w:p>
          <w:p w:rsidR="00C1027F" w:rsidRPr="004E643B" w:rsidRDefault="00C1027F" w:rsidP="007F2CA3">
            <w:pPr>
              <w:widowControl w:val="0"/>
              <w:rPr>
                <w:rFonts w:cs="Arial"/>
                <w:sz w:val="15"/>
                <w:szCs w:val="15"/>
                <w:lang w:val="it-IT"/>
              </w:rPr>
            </w:pPr>
          </w:p>
          <w:p w:rsidR="00C1027F" w:rsidRPr="004E643B" w:rsidRDefault="00C1027F" w:rsidP="007F2CA3">
            <w:pPr>
              <w:widowControl w:val="0"/>
              <w:rPr>
                <w:rFonts w:cs="Arial"/>
                <w:sz w:val="15"/>
                <w:szCs w:val="15"/>
                <w:lang w:val="it-IT"/>
              </w:rPr>
            </w:pPr>
            <w:r w:rsidRPr="004E643B">
              <w:rPr>
                <w:rFonts w:cs="Arial"/>
                <w:sz w:val="15"/>
                <w:szCs w:val="15"/>
                <w:lang w:val="it-IT"/>
              </w:rPr>
              <w:t>T</w:t>
            </w:r>
          </w:p>
          <w:p w:rsidR="00C1027F" w:rsidRPr="004E643B" w:rsidRDefault="00C1027F" w:rsidP="007F2CA3">
            <w:pPr>
              <w:widowControl w:val="0"/>
              <w:rPr>
                <w:rFonts w:cs="Arial"/>
                <w:sz w:val="15"/>
                <w:szCs w:val="15"/>
                <w:lang w:val="it-IT"/>
              </w:rPr>
            </w:pPr>
          </w:p>
          <w:p w:rsidR="00C1027F" w:rsidRPr="004E643B" w:rsidRDefault="00C1027F" w:rsidP="007F2CA3">
            <w:pPr>
              <w:widowControl w:val="0"/>
              <w:rPr>
                <w:rFonts w:cs="Arial"/>
                <w:sz w:val="15"/>
                <w:szCs w:val="15"/>
                <w:lang w:val="it-IT"/>
              </w:rPr>
            </w:pPr>
            <w:r w:rsidRPr="004E643B">
              <w:rPr>
                <w:rFonts w:cs="Arial"/>
                <w:sz w:val="15"/>
                <w:szCs w:val="15"/>
                <w:lang w:val="it-IT"/>
              </w:rPr>
              <w:t>T</w:t>
            </w:r>
          </w:p>
          <w:p w:rsidR="00C1027F" w:rsidRPr="004E643B" w:rsidRDefault="00C1027F" w:rsidP="007F2CA3">
            <w:pPr>
              <w:widowControl w:val="0"/>
              <w:rPr>
                <w:rFonts w:cs="Arial"/>
                <w:sz w:val="15"/>
                <w:szCs w:val="15"/>
                <w:lang w:val="it-IT"/>
              </w:rPr>
            </w:pPr>
          </w:p>
          <w:p w:rsidR="00C1027F" w:rsidRPr="004E643B" w:rsidRDefault="00C1027F" w:rsidP="007F2CA3">
            <w:pPr>
              <w:widowControl w:val="0"/>
              <w:rPr>
                <w:rFonts w:cs="Arial"/>
                <w:sz w:val="15"/>
                <w:szCs w:val="15"/>
                <w:lang w:val="it-IT"/>
              </w:rPr>
            </w:pPr>
            <w:r w:rsidRPr="004E643B">
              <w:rPr>
                <w:rFonts w:cs="Arial"/>
                <w:sz w:val="15"/>
                <w:szCs w:val="15"/>
                <w:lang w:val="it-IT"/>
              </w:rPr>
              <w:t>I</w:t>
            </w:r>
          </w:p>
          <w:p w:rsidR="00C1027F" w:rsidRPr="004E643B" w:rsidRDefault="00C1027F" w:rsidP="007F2CA3">
            <w:pPr>
              <w:widowControl w:val="0"/>
              <w:rPr>
                <w:rFonts w:cs="Arial"/>
                <w:sz w:val="15"/>
                <w:szCs w:val="15"/>
                <w:lang w:val="it-IT"/>
              </w:rPr>
            </w:pPr>
          </w:p>
          <w:p w:rsidR="00C1027F" w:rsidRPr="004E643B" w:rsidRDefault="00C1027F" w:rsidP="007F2CA3">
            <w:pPr>
              <w:widowControl w:val="0"/>
              <w:rPr>
                <w:rFonts w:cs="Arial"/>
                <w:sz w:val="15"/>
                <w:szCs w:val="15"/>
                <w:lang w:val="it-IT"/>
              </w:rPr>
            </w:pPr>
            <w:r w:rsidRPr="004E643B">
              <w:rPr>
                <w:rFonts w:cs="Arial"/>
                <w:sz w:val="15"/>
                <w:szCs w:val="15"/>
                <w:lang w:val="it-IT"/>
              </w:rPr>
              <w:t>T</w:t>
            </w:r>
          </w:p>
          <w:p w:rsidR="00C1027F" w:rsidRPr="004E643B" w:rsidRDefault="00C1027F" w:rsidP="007F2CA3">
            <w:pPr>
              <w:widowControl w:val="0"/>
              <w:rPr>
                <w:rFonts w:cs="Arial"/>
                <w:sz w:val="15"/>
                <w:szCs w:val="15"/>
                <w:lang w:val="it-IT"/>
              </w:rPr>
            </w:pPr>
          </w:p>
          <w:p w:rsidR="00C1027F" w:rsidRPr="004E643B" w:rsidRDefault="00C1027F" w:rsidP="007F2CA3">
            <w:pPr>
              <w:widowControl w:val="0"/>
              <w:rPr>
                <w:rFonts w:cs="Arial"/>
                <w:sz w:val="15"/>
                <w:szCs w:val="15"/>
                <w:lang w:val="it-IT"/>
              </w:rPr>
            </w:pPr>
            <w:r w:rsidRPr="004E643B">
              <w:rPr>
                <w:rFonts w:cs="Arial"/>
                <w:sz w:val="15"/>
                <w:szCs w:val="15"/>
                <w:lang w:val="it-IT"/>
              </w:rPr>
              <w:t>U</w:t>
            </w:r>
          </w:p>
          <w:p w:rsidR="00C1027F" w:rsidRPr="004E643B" w:rsidRDefault="00C1027F" w:rsidP="007F2CA3">
            <w:pPr>
              <w:widowControl w:val="0"/>
              <w:rPr>
                <w:rFonts w:cs="Arial"/>
                <w:sz w:val="15"/>
                <w:szCs w:val="15"/>
                <w:lang w:val="it-IT"/>
              </w:rPr>
            </w:pPr>
          </w:p>
          <w:p w:rsidR="00C1027F" w:rsidRPr="004E643B" w:rsidRDefault="00C1027F" w:rsidP="007F2CA3">
            <w:pPr>
              <w:widowControl w:val="0"/>
              <w:rPr>
                <w:rFonts w:cs="Arial"/>
                <w:sz w:val="15"/>
                <w:szCs w:val="15"/>
                <w:lang w:val="it-IT"/>
              </w:rPr>
            </w:pPr>
            <w:r w:rsidRPr="004E643B">
              <w:rPr>
                <w:rFonts w:cs="Arial"/>
                <w:sz w:val="15"/>
                <w:szCs w:val="15"/>
                <w:lang w:val="it-IT"/>
              </w:rPr>
              <w:t>D</w:t>
            </w:r>
          </w:p>
          <w:p w:rsidR="00C1027F" w:rsidRPr="004E643B" w:rsidRDefault="00C1027F" w:rsidP="007F2CA3">
            <w:pPr>
              <w:widowControl w:val="0"/>
              <w:rPr>
                <w:rFonts w:cs="Arial"/>
                <w:sz w:val="15"/>
                <w:szCs w:val="15"/>
                <w:lang w:val="it-IT"/>
              </w:rPr>
            </w:pPr>
          </w:p>
          <w:p w:rsidR="00C1027F" w:rsidRPr="004E643B" w:rsidRDefault="00C1027F" w:rsidP="007F2CA3">
            <w:pPr>
              <w:widowControl w:val="0"/>
              <w:rPr>
                <w:rFonts w:cs="Arial"/>
                <w:sz w:val="15"/>
                <w:szCs w:val="15"/>
                <w:lang w:val="it-IT"/>
              </w:rPr>
            </w:pPr>
            <w:r w:rsidRPr="004E643B">
              <w:rPr>
                <w:rFonts w:cs="Arial"/>
                <w:sz w:val="15"/>
                <w:szCs w:val="15"/>
                <w:lang w:val="it-IT"/>
              </w:rPr>
              <w:t>E</w:t>
            </w:r>
          </w:p>
          <w:p w:rsidR="00C1027F" w:rsidRPr="004E643B" w:rsidRDefault="00C1027F" w:rsidP="007F2CA3">
            <w:pPr>
              <w:widowControl w:val="0"/>
              <w:rPr>
                <w:rFonts w:cs="Arial"/>
                <w:sz w:val="15"/>
                <w:szCs w:val="15"/>
                <w:lang w:val="it-IT"/>
              </w:rPr>
            </w:pPr>
          </w:p>
          <w:p w:rsidR="00C1027F" w:rsidRPr="004E643B" w:rsidRDefault="00C1027F" w:rsidP="007F2CA3">
            <w:pPr>
              <w:widowControl w:val="0"/>
              <w:rPr>
                <w:rFonts w:cs="Arial"/>
                <w:sz w:val="15"/>
                <w:szCs w:val="15"/>
                <w:lang w:val="it-IT"/>
              </w:rPr>
            </w:pPr>
            <w:r w:rsidRPr="004E643B">
              <w:rPr>
                <w:rFonts w:cs="Arial"/>
                <w:sz w:val="15"/>
                <w:szCs w:val="15"/>
                <w:lang w:val="it-IT"/>
              </w:rPr>
              <w:t>S</w:t>
            </w:r>
          </w:p>
        </w:tc>
        <w:tc>
          <w:tcPr>
            <w:tcW w:w="839" w:type="dxa"/>
            <w:vAlign w:val="center"/>
          </w:tcPr>
          <w:p w:rsidR="00C1027F" w:rsidRPr="004E643B" w:rsidRDefault="00C1027F" w:rsidP="007F2CA3">
            <w:pPr>
              <w:widowControl w:val="0"/>
              <w:rPr>
                <w:rFonts w:cs="Arial"/>
                <w:sz w:val="15"/>
                <w:szCs w:val="15"/>
              </w:rPr>
            </w:pPr>
            <w:r w:rsidRPr="004E643B">
              <w:rPr>
                <w:rFonts w:cs="Arial"/>
                <w:sz w:val="15"/>
                <w:szCs w:val="15"/>
              </w:rPr>
              <w:t>order</w:t>
            </w:r>
          </w:p>
        </w:tc>
        <w:tc>
          <w:tcPr>
            <w:tcW w:w="833" w:type="dxa"/>
            <w:shd w:val="clear" w:color="auto" w:fill="auto"/>
            <w:hideMark/>
          </w:tcPr>
          <w:p w:rsidR="00C1027F" w:rsidRPr="00C1027F" w:rsidRDefault="00C1027F" w:rsidP="007F2CA3">
            <w:pPr>
              <w:widowControl w:val="0"/>
              <w:rPr>
                <w:rFonts w:eastAsia="Times New Roman" w:cs="Arial"/>
                <w:sz w:val="15"/>
                <w:szCs w:val="15"/>
                <w:lang w:val="en-US"/>
              </w:rPr>
            </w:pPr>
            <w:r w:rsidRPr="00C1027F">
              <w:rPr>
                <w:rFonts w:eastAsia="MS Mincho" w:cs="Arial"/>
                <w:sz w:val="15"/>
                <w:szCs w:val="15"/>
                <w:lang w:val="en-US"/>
              </w:rPr>
              <w:t xml:space="preserve">G11 It orders, organizes  / </w:t>
            </w:r>
            <w:r w:rsidRPr="00C1027F">
              <w:rPr>
                <w:rFonts w:eastAsia="MS Mincho" w:cs="Arial"/>
                <w:sz w:val="15"/>
                <w:szCs w:val="15"/>
                <w:lang w:val="en-US"/>
              </w:rPr>
              <w:br/>
              <w:t xml:space="preserve">chaotizes </w:t>
            </w:r>
          </w:p>
        </w:tc>
        <w:tc>
          <w:tcPr>
            <w:tcW w:w="0" w:type="auto"/>
          </w:tcPr>
          <w:p w:rsidR="00C1027F" w:rsidRPr="004E643B" w:rsidRDefault="00C1027F" w:rsidP="007F2CA3">
            <w:pPr>
              <w:widowControl w:val="0"/>
              <w:rPr>
                <w:rFonts w:eastAsia="Times New Roman" w:cs="Arial"/>
                <w:sz w:val="15"/>
                <w:szCs w:val="15"/>
              </w:rPr>
            </w:pPr>
            <w:r w:rsidRPr="004E643B">
              <w:rPr>
                <w:rFonts w:eastAsia="Times New Roman" w:cs="Arial"/>
                <w:sz w:val="15"/>
                <w:szCs w:val="15"/>
              </w:rPr>
              <w:t>T11 disturbed (dfh)</w:t>
            </w:r>
            <w:r w:rsidRPr="004E643B">
              <w:rPr>
                <w:rFonts w:eastAsia="Times New Roman" w:cs="Arial"/>
                <w:sz w:val="15"/>
                <w:szCs w:val="15"/>
              </w:rPr>
              <w:br/>
              <w:t>orders laws</w:t>
            </w:r>
          </w:p>
        </w:tc>
        <w:tc>
          <w:tcPr>
            <w:tcW w:w="0" w:type="auto"/>
          </w:tcPr>
          <w:p w:rsidR="00C1027F" w:rsidRPr="00C1027F" w:rsidRDefault="00C1027F" w:rsidP="007F2CA3">
            <w:pPr>
              <w:widowControl w:val="0"/>
              <w:rPr>
                <w:rFonts w:eastAsia="Times New Roman" w:cs="Arial"/>
                <w:sz w:val="15"/>
                <w:szCs w:val="15"/>
                <w:lang w:val="en-US"/>
              </w:rPr>
            </w:pPr>
            <w:r w:rsidRPr="00C1027F">
              <w:rPr>
                <w:rFonts w:eastAsia="Times New Roman" w:cs="Arial"/>
                <w:sz w:val="15"/>
                <w:szCs w:val="15"/>
                <w:lang w:val="en-US"/>
              </w:rPr>
              <w:t>U11 disturbed (dfh) organizing, arranging, integrating/</w:t>
            </w:r>
            <w:r w:rsidRPr="00C1027F">
              <w:rPr>
                <w:rFonts w:eastAsia="Times New Roman" w:cs="Arial"/>
                <w:sz w:val="15"/>
                <w:szCs w:val="15"/>
                <w:lang w:val="en-US"/>
              </w:rPr>
              <w:br/>
              <w:t>disolving, resolving</w:t>
            </w:r>
          </w:p>
        </w:tc>
        <w:tc>
          <w:tcPr>
            <w:tcW w:w="0" w:type="auto"/>
          </w:tcPr>
          <w:p w:rsidR="00C1027F" w:rsidRPr="00C1027F" w:rsidRDefault="00C1027F" w:rsidP="007F2CA3">
            <w:pPr>
              <w:widowControl w:val="0"/>
              <w:rPr>
                <w:rFonts w:eastAsia="Times New Roman" w:cs="Arial"/>
                <w:sz w:val="15"/>
                <w:szCs w:val="15"/>
                <w:lang w:val="en-US"/>
              </w:rPr>
            </w:pPr>
            <w:r w:rsidRPr="00C1027F">
              <w:rPr>
                <w:rFonts w:eastAsia="Times New Roman" w:cs="Arial"/>
                <w:sz w:val="15"/>
                <w:szCs w:val="15"/>
                <w:lang w:val="en-US"/>
              </w:rPr>
              <w:t xml:space="preserve">V11 Incoherence of thoughts (E. Bleuler), dissociations, </w:t>
            </w:r>
            <w:r w:rsidRPr="00C1027F">
              <w:rPr>
                <w:rFonts w:eastAsia="Times New Roman" w:cs="Arial"/>
                <w:sz w:val="15"/>
                <w:szCs w:val="15"/>
                <w:lang w:val="en-US"/>
              </w:rPr>
              <w:br/>
              <w:t>vague, e.g. absent-minded thinking, "word salad" - imperatives! ritualized</w:t>
            </w:r>
          </w:p>
        </w:tc>
      </w:tr>
      <w:tr w:rsidR="00C1027F" w:rsidRPr="00CD2567" w:rsidTr="00BC0A8C">
        <w:trPr>
          <w:cantSplit/>
          <w:trHeight w:val="20"/>
        </w:trPr>
        <w:tc>
          <w:tcPr>
            <w:tcW w:w="0" w:type="auto"/>
            <w:shd w:val="clear" w:color="auto" w:fill="auto"/>
            <w:vAlign w:val="center"/>
            <w:hideMark/>
          </w:tcPr>
          <w:p w:rsidR="00C1027F" w:rsidRPr="004E643B" w:rsidRDefault="00C1027F" w:rsidP="007F2CA3">
            <w:pPr>
              <w:widowControl w:val="0"/>
              <w:rPr>
                <w:rFonts w:eastAsia="MS Mincho" w:cs="Arial"/>
                <w:sz w:val="15"/>
                <w:szCs w:val="15"/>
              </w:rPr>
            </w:pPr>
            <w:r w:rsidRPr="004E643B">
              <w:rPr>
                <w:rFonts w:eastAsia="MS Mincho" w:cs="Arial"/>
                <w:sz w:val="15"/>
                <w:szCs w:val="15"/>
              </w:rPr>
              <w:t xml:space="preserve">E12  moralism  legalism </w:t>
            </w:r>
            <w:r w:rsidRPr="004E643B">
              <w:rPr>
                <w:rFonts w:eastAsia="MS Mincho" w:cs="Arial"/>
                <w:sz w:val="15"/>
                <w:szCs w:val="15"/>
              </w:rPr>
              <w:br/>
              <w:t>/ antimoralism</w:t>
            </w:r>
          </w:p>
        </w:tc>
        <w:tc>
          <w:tcPr>
            <w:tcW w:w="0" w:type="auto"/>
            <w:vMerge/>
            <w:vAlign w:val="center"/>
          </w:tcPr>
          <w:p w:rsidR="00C1027F" w:rsidRPr="004E643B" w:rsidRDefault="00C1027F" w:rsidP="007F2CA3">
            <w:pPr>
              <w:widowControl w:val="0"/>
              <w:rPr>
                <w:rFonts w:cs="Arial"/>
                <w:sz w:val="15"/>
                <w:szCs w:val="15"/>
              </w:rPr>
            </w:pPr>
          </w:p>
        </w:tc>
        <w:tc>
          <w:tcPr>
            <w:tcW w:w="839" w:type="dxa"/>
            <w:vAlign w:val="center"/>
          </w:tcPr>
          <w:p w:rsidR="00C1027F" w:rsidRPr="004E643B" w:rsidRDefault="00C1027F" w:rsidP="007F2CA3">
            <w:pPr>
              <w:widowControl w:val="0"/>
              <w:rPr>
                <w:rFonts w:cs="Arial"/>
                <w:sz w:val="15"/>
                <w:szCs w:val="15"/>
              </w:rPr>
            </w:pPr>
            <w:r w:rsidRPr="004E643B">
              <w:rPr>
                <w:rFonts w:cs="Arial"/>
                <w:sz w:val="15"/>
                <w:szCs w:val="15"/>
              </w:rPr>
              <w:t>duties</w:t>
            </w:r>
          </w:p>
        </w:tc>
        <w:tc>
          <w:tcPr>
            <w:tcW w:w="833" w:type="dxa"/>
            <w:shd w:val="clear" w:color="auto" w:fill="auto"/>
            <w:vAlign w:val="center"/>
            <w:hideMark/>
          </w:tcPr>
          <w:p w:rsidR="00C1027F" w:rsidRPr="00C1027F" w:rsidRDefault="00C1027F" w:rsidP="007F2CA3">
            <w:pPr>
              <w:widowControl w:val="0"/>
              <w:rPr>
                <w:rFonts w:eastAsia="Times New Roman" w:cs="Arial"/>
                <w:sz w:val="15"/>
                <w:szCs w:val="15"/>
                <w:lang w:val="en-US"/>
              </w:rPr>
            </w:pPr>
            <w:r w:rsidRPr="00C1027F">
              <w:rPr>
                <w:rFonts w:eastAsia="MS Mincho" w:cs="Arial"/>
                <w:sz w:val="15"/>
                <w:szCs w:val="15"/>
                <w:lang w:val="en-US"/>
              </w:rPr>
              <w:t xml:space="preserve">G12 It orients, positions   </w:t>
            </w:r>
            <w:r w:rsidRPr="00C1027F">
              <w:rPr>
                <w:rFonts w:eastAsia="MS Mincho" w:cs="Arial"/>
                <w:sz w:val="15"/>
                <w:szCs w:val="15"/>
                <w:lang w:val="en-US"/>
              </w:rPr>
              <w:br/>
              <w:t xml:space="preserve">It does not line up, lets float     </w:t>
            </w:r>
          </w:p>
        </w:tc>
        <w:tc>
          <w:tcPr>
            <w:tcW w:w="0" w:type="auto"/>
            <w:vAlign w:val="center"/>
          </w:tcPr>
          <w:p w:rsidR="00C1027F" w:rsidRPr="004E643B" w:rsidRDefault="00C1027F" w:rsidP="007F2CA3">
            <w:pPr>
              <w:widowControl w:val="0"/>
              <w:rPr>
                <w:rFonts w:eastAsia="Times New Roman" w:cs="Arial"/>
                <w:sz w:val="15"/>
                <w:szCs w:val="15"/>
              </w:rPr>
            </w:pPr>
            <w:r w:rsidRPr="004E643B">
              <w:rPr>
                <w:rFonts w:eastAsia="Times New Roman" w:cs="Arial"/>
                <w:sz w:val="15"/>
                <w:szCs w:val="15"/>
              </w:rPr>
              <w:t>T12 disturbed (dfh)</w:t>
            </w:r>
            <w:r w:rsidRPr="004E643B">
              <w:rPr>
                <w:rFonts w:eastAsia="Times New Roman" w:cs="Arial"/>
                <w:sz w:val="15"/>
                <w:szCs w:val="15"/>
              </w:rPr>
              <w:br/>
            </w:r>
            <w:r w:rsidRPr="004E643B">
              <w:rPr>
                <w:rFonts w:eastAsia="MS Mincho" w:cs="Arial"/>
                <w:sz w:val="15"/>
                <w:szCs w:val="15"/>
              </w:rPr>
              <w:t xml:space="preserve"> superego</w:t>
            </w:r>
          </w:p>
        </w:tc>
        <w:tc>
          <w:tcPr>
            <w:tcW w:w="0" w:type="auto"/>
            <w:vAlign w:val="center"/>
          </w:tcPr>
          <w:p w:rsidR="00C1027F" w:rsidRPr="00C1027F" w:rsidRDefault="00C1027F" w:rsidP="007F2CA3">
            <w:pPr>
              <w:widowControl w:val="0"/>
              <w:rPr>
                <w:rFonts w:eastAsia="Times New Roman" w:cs="Arial"/>
                <w:sz w:val="15"/>
                <w:szCs w:val="15"/>
                <w:lang w:val="en-US"/>
              </w:rPr>
            </w:pPr>
            <w:r w:rsidRPr="00C1027F">
              <w:rPr>
                <w:rFonts w:eastAsia="Times New Roman" w:cs="Arial"/>
                <w:sz w:val="15"/>
                <w:szCs w:val="15"/>
                <w:lang w:val="en-US"/>
              </w:rPr>
              <w:t xml:space="preserve">U12 disturbed (dfh) of orientation </w:t>
            </w:r>
            <w:r w:rsidRPr="00C1027F">
              <w:rPr>
                <w:rFonts w:cs="Arial"/>
                <w:sz w:val="15"/>
                <w:szCs w:val="15"/>
                <w:lang w:val="en-US"/>
              </w:rPr>
              <w:t xml:space="preserve">steering </w:t>
            </w:r>
            <w:r w:rsidRPr="00C1027F">
              <w:rPr>
                <w:rFonts w:eastAsia="Times New Roman" w:cs="Arial"/>
                <w:sz w:val="15"/>
                <w:szCs w:val="15"/>
                <w:lang w:val="en-US"/>
              </w:rPr>
              <w:br/>
              <w:t xml:space="preserve">Pat. can´t orient himself(Bleuler) </w:t>
            </w:r>
          </w:p>
        </w:tc>
        <w:tc>
          <w:tcPr>
            <w:tcW w:w="0" w:type="auto"/>
            <w:vAlign w:val="center"/>
          </w:tcPr>
          <w:p w:rsidR="00C1027F" w:rsidRPr="00C1027F" w:rsidRDefault="00C1027F" w:rsidP="007F2CA3">
            <w:pPr>
              <w:widowControl w:val="0"/>
              <w:rPr>
                <w:rFonts w:eastAsia="Times New Roman" w:cs="Arial"/>
                <w:sz w:val="15"/>
                <w:szCs w:val="15"/>
                <w:lang w:val="en-US"/>
              </w:rPr>
            </w:pPr>
            <w:r w:rsidRPr="00C1027F">
              <w:rPr>
                <w:rFonts w:eastAsia="Times New Roman" w:cs="Arial"/>
                <w:sz w:val="15"/>
                <w:szCs w:val="15"/>
                <w:lang w:val="en-US"/>
              </w:rPr>
              <w:t xml:space="preserve">V12 divergences, e.g. "intrapsychic ataxia" (Stranski) / </w:t>
            </w:r>
            <w:r w:rsidRPr="00C1027F">
              <w:rPr>
                <w:rFonts w:eastAsia="Times New Roman" w:cs="Arial"/>
                <w:sz w:val="15"/>
                <w:szCs w:val="15"/>
                <w:lang w:val="en-US"/>
              </w:rPr>
              <w:br/>
              <w:t xml:space="preserve">single-track </w:t>
            </w:r>
            <w:r w:rsidRPr="00C1027F">
              <w:rPr>
                <w:rFonts w:eastAsia="Times New Roman" w:cs="Arial"/>
                <w:sz w:val="15"/>
                <w:szCs w:val="15"/>
                <w:lang w:val="en-US"/>
              </w:rPr>
              <w:br/>
              <w:t xml:space="preserve"> in P, e.g. in behavior, feeling, thinking, perception etc</w:t>
            </w:r>
            <w:proofErr w:type="gramStart"/>
            <w:r w:rsidRPr="00C1027F">
              <w:rPr>
                <w:rFonts w:eastAsia="Times New Roman" w:cs="Arial"/>
                <w:sz w:val="15"/>
                <w:szCs w:val="15"/>
                <w:lang w:val="en-US"/>
              </w:rPr>
              <w:t>. .</w:t>
            </w:r>
            <w:proofErr w:type="gramEnd"/>
          </w:p>
        </w:tc>
      </w:tr>
      <w:tr w:rsidR="00C1027F" w:rsidRPr="00CD2567" w:rsidTr="00BC0A8C">
        <w:trPr>
          <w:cantSplit/>
          <w:trHeight w:val="20"/>
        </w:trPr>
        <w:tc>
          <w:tcPr>
            <w:tcW w:w="0" w:type="auto"/>
            <w:shd w:val="clear" w:color="auto" w:fill="auto"/>
            <w:vAlign w:val="center"/>
            <w:hideMark/>
          </w:tcPr>
          <w:p w:rsidR="00C1027F" w:rsidRPr="00C1027F" w:rsidRDefault="00C1027F" w:rsidP="007F2CA3">
            <w:pPr>
              <w:widowControl w:val="0"/>
              <w:rPr>
                <w:rFonts w:eastAsia="MS Mincho" w:cs="Arial"/>
                <w:sz w:val="15"/>
                <w:szCs w:val="15"/>
                <w:lang w:val="en-US"/>
              </w:rPr>
            </w:pPr>
            <w:r w:rsidRPr="00C1027F">
              <w:rPr>
                <w:rFonts w:eastAsia="MS Mincho" w:cs="Arial"/>
                <w:sz w:val="15"/>
                <w:szCs w:val="15"/>
                <w:lang w:val="en-US"/>
              </w:rPr>
              <w:t>E13  liberalism laissez-faire-attitudes</w:t>
            </w:r>
            <w:r w:rsidRPr="00C1027F">
              <w:rPr>
                <w:rFonts w:eastAsia="MS Mincho" w:cs="Arial"/>
                <w:sz w:val="15"/>
                <w:szCs w:val="15"/>
                <w:lang w:val="en-US"/>
              </w:rPr>
              <w:br/>
              <w:t>restrictive ideologies</w:t>
            </w:r>
          </w:p>
        </w:tc>
        <w:tc>
          <w:tcPr>
            <w:tcW w:w="0" w:type="auto"/>
            <w:vMerge/>
            <w:vAlign w:val="center"/>
          </w:tcPr>
          <w:p w:rsidR="00C1027F" w:rsidRPr="00C1027F" w:rsidRDefault="00C1027F" w:rsidP="007F2CA3">
            <w:pPr>
              <w:widowControl w:val="0"/>
              <w:rPr>
                <w:rFonts w:cs="Arial"/>
                <w:sz w:val="15"/>
                <w:szCs w:val="15"/>
                <w:lang w:val="en-US"/>
              </w:rPr>
            </w:pPr>
          </w:p>
        </w:tc>
        <w:tc>
          <w:tcPr>
            <w:tcW w:w="839" w:type="dxa"/>
            <w:vAlign w:val="center"/>
          </w:tcPr>
          <w:p w:rsidR="00C1027F" w:rsidRPr="004E643B" w:rsidRDefault="00C1027F" w:rsidP="007F2CA3">
            <w:pPr>
              <w:widowControl w:val="0"/>
              <w:rPr>
                <w:rFonts w:cs="Arial"/>
                <w:sz w:val="15"/>
                <w:szCs w:val="15"/>
              </w:rPr>
            </w:pPr>
            <w:r w:rsidRPr="004E643B">
              <w:rPr>
                <w:rFonts w:cs="Arial"/>
                <w:sz w:val="15"/>
                <w:szCs w:val="15"/>
              </w:rPr>
              <w:t>rights</w:t>
            </w:r>
            <w:r w:rsidRPr="004E643B">
              <w:rPr>
                <w:rFonts w:cs="Arial"/>
                <w:sz w:val="15"/>
                <w:szCs w:val="15"/>
              </w:rPr>
              <w:br/>
              <w:t>control</w:t>
            </w:r>
          </w:p>
        </w:tc>
        <w:tc>
          <w:tcPr>
            <w:tcW w:w="833" w:type="dxa"/>
            <w:shd w:val="clear" w:color="auto" w:fill="auto"/>
            <w:vAlign w:val="center"/>
            <w:hideMark/>
          </w:tcPr>
          <w:p w:rsidR="00C1027F" w:rsidRPr="00C1027F" w:rsidRDefault="00C1027F" w:rsidP="007F2CA3">
            <w:pPr>
              <w:widowControl w:val="0"/>
              <w:rPr>
                <w:rFonts w:eastAsia="Times New Roman" w:cs="Arial"/>
                <w:sz w:val="15"/>
                <w:szCs w:val="15"/>
                <w:lang w:val="en-US"/>
              </w:rPr>
            </w:pPr>
            <w:r w:rsidRPr="00C1027F">
              <w:rPr>
                <w:rFonts w:eastAsia="MS Mincho" w:cs="Arial"/>
                <w:sz w:val="15"/>
                <w:szCs w:val="15"/>
                <w:lang w:val="en-US"/>
              </w:rPr>
              <w:t xml:space="preserve">G13 It regulates   </w:t>
            </w:r>
            <w:r w:rsidRPr="00C1027F">
              <w:rPr>
                <w:rFonts w:eastAsia="MS Mincho" w:cs="Arial"/>
                <w:sz w:val="15"/>
                <w:szCs w:val="15"/>
                <w:lang w:val="en-US"/>
              </w:rPr>
              <w:br/>
              <w:t xml:space="preserve">/ doesn´t regulate   </w:t>
            </w:r>
          </w:p>
        </w:tc>
        <w:tc>
          <w:tcPr>
            <w:tcW w:w="0" w:type="auto"/>
            <w:vAlign w:val="center"/>
          </w:tcPr>
          <w:p w:rsidR="00C1027F" w:rsidRPr="004E643B" w:rsidRDefault="00C1027F" w:rsidP="007F2CA3">
            <w:pPr>
              <w:widowControl w:val="0"/>
              <w:rPr>
                <w:rFonts w:eastAsia="Times New Roman" w:cs="Arial"/>
                <w:sz w:val="15"/>
                <w:szCs w:val="15"/>
              </w:rPr>
            </w:pPr>
            <w:r w:rsidRPr="004E643B">
              <w:rPr>
                <w:rFonts w:eastAsia="Times New Roman" w:cs="Arial"/>
                <w:sz w:val="15"/>
                <w:szCs w:val="15"/>
              </w:rPr>
              <w:t>T13 disturbed (dfh)</w:t>
            </w:r>
            <w:r w:rsidRPr="004E643B">
              <w:rPr>
                <w:rFonts w:eastAsia="Times New Roman" w:cs="Arial"/>
                <w:sz w:val="15"/>
                <w:szCs w:val="15"/>
              </w:rPr>
              <w:br/>
              <w:t xml:space="preserve">rights </w:t>
            </w:r>
          </w:p>
        </w:tc>
        <w:tc>
          <w:tcPr>
            <w:tcW w:w="0" w:type="auto"/>
            <w:vAlign w:val="center"/>
          </w:tcPr>
          <w:p w:rsidR="00C1027F" w:rsidRPr="00C1027F" w:rsidRDefault="00C1027F" w:rsidP="007F2CA3">
            <w:pPr>
              <w:widowControl w:val="0"/>
              <w:rPr>
                <w:rFonts w:eastAsia="Times New Roman" w:cs="Arial"/>
                <w:sz w:val="15"/>
                <w:szCs w:val="15"/>
                <w:lang w:val="en-US"/>
              </w:rPr>
            </w:pPr>
            <w:r w:rsidRPr="00C1027F">
              <w:rPr>
                <w:rFonts w:eastAsia="Times New Roman" w:cs="Arial"/>
                <w:sz w:val="15"/>
                <w:szCs w:val="15"/>
                <w:lang w:val="en-US"/>
              </w:rPr>
              <w:t>U13  missing and false controlling / binding</w:t>
            </w:r>
          </w:p>
        </w:tc>
        <w:tc>
          <w:tcPr>
            <w:tcW w:w="0" w:type="auto"/>
            <w:vAlign w:val="center"/>
          </w:tcPr>
          <w:p w:rsidR="00C1027F" w:rsidRPr="00C1027F" w:rsidRDefault="00C1027F" w:rsidP="007F2CA3">
            <w:pPr>
              <w:widowControl w:val="0"/>
              <w:rPr>
                <w:rFonts w:eastAsia="Times New Roman" w:cs="Arial"/>
                <w:sz w:val="15"/>
                <w:szCs w:val="15"/>
                <w:lang w:val="en-US"/>
              </w:rPr>
            </w:pPr>
            <w:r w:rsidRPr="00C1027F">
              <w:rPr>
                <w:rFonts w:eastAsia="Times New Roman" w:cs="Arial"/>
                <w:sz w:val="15"/>
                <w:szCs w:val="15"/>
                <w:lang w:val="en-US"/>
              </w:rPr>
              <w:t xml:space="preserve">V13 constrictions, unfreedoms, restrictions </w:t>
            </w:r>
            <w:r w:rsidRPr="00C1027F">
              <w:rPr>
                <w:rFonts w:eastAsia="Times New Roman" w:cs="Arial"/>
                <w:sz w:val="15"/>
                <w:szCs w:val="15"/>
                <w:lang w:val="en-US"/>
              </w:rPr>
              <w:br/>
              <w:t xml:space="preserve">/ uncontrolled, overshooting, e.g. movement storm, logorrhoea </w:t>
            </w:r>
          </w:p>
        </w:tc>
      </w:tr>
      <w:tr w:rsidR="00C1027F" w:rsidRPr="00CD2567" w:rsidTr="00BC0A8C">
        <w:trPr>
          <w:cantSplit/>
          <w:trHeight w:val="20"/>
        </w:trPr>
        <w:tc>
          <w:tcPr>
            <w:tcW w:w="0" w:type="auto"/>
            <w:shd w:val="clear" w:color="auto" w:fill="auto"/>
            <w:vAlign w:val="center"/>
            <w:hideMark/>
          </w:tcPr>
          <w:p w:rsidR="00C1027F" w:rsidRPr="00C1027F" w:rsidRDefault="00C1027F" w:rsidP="007F2CA3">
            <w:pPr>
              <w:widowControl w:val="0"/>
              <w:rPr>
                <w:rFonts w:eastAsia="MS Mincho" w:cs="Arial"/>
                <w:sz w:val="15"/>
                <w:szCs w:val="15"/>
                <w:lang w:val="en-US"/>
              </w:rPr>
            </w:pPr>
            <w:r w:rsidRPr="00C1027F">
              <w:rPr>
                <w:rFonts w:eastAsia="MS Mincho" w:cs="Arial"/>
                <w:sz w:val="15"/>
                <w:szCs w:val="15"/>
                <w:lang w:val="en-US"/>
              </w:rPr>
              <w:t xml:space="preserve">E14  creativism </w:t>
            </w:r>
            <w:r w:rsidRPr="00C1027F">
              <w:rPr>
                <w:rFonts w:eastAsia="MS Mincho" w:cs="Arial"/>
                <w:sz w:val="15"/>
                <w:szCs w:val="15"/>
                <w:lang w:val="en-US"/>
              </w:rPr>
              <w:br/>
              <w:t>also progressivism</w:t>
            </w:r>
            <w:r w:rsidRPr="00C1027F">
              <w:rPr>
                <w:rFonts w:eastAsia="MS Mincho" w:cs="Arial"/>
                <w:sz w:val="15"/>
                <w:szCs w:val="15"/>
                <w:lang w:val="en-US"/>
              </w:rPr>
              <w:br/>
              <w:t>chtonism, secularism</w:t>
            </w:r>
          </w:p>
        </w:tc>
        <w:tc>
          <w:tcPr>
            <w:tcW w:w="0" w:type="auto"/>
            <w:vMerge/>
            <w:vAlign w:val="center"/>
          </w:tcPr>
          <w:p w:rsidR="00C1027F" w:rsidRPr="00676477" w:rsidRDefault="00C1027F" w:rsidP="007F2CA3">
            <w:pPr>
              <w:widowControl w:val="0"/>
              <w:rPr>
                <w:rFonts w:cs="Arial"/>
                <w:sz w:val="15"/>
                <w:szCs w:val="15"/>
                <w:lang w:val="en-US"/>
              </w:rPr>
            </w:pPr>
          </w:p>
        </w:tc>
        <w:tc>
          <w:tcPr>
            <w:tcW w:w="839" w:type="dxa"/>
            <w:vAlign w:val="center"/>
          </w:tcPr>
          <w:p w:rsidR="00C1027F" w:rsidRPr="004E643B" w:rsidRDefault="00C1027F" w:rsidP="007F2CA3">
            <w:pPr>
              <w:widowControl w:val="0"/>
              <w:rPr>
                <w:rFonts w:cs="Arial"/>
                <w:sz w:val="15"/>
                <w:szCs w:val="15"/>
              </w:rPr>
            </w:pPr>
            <w:r w:rsidRPr="004E643B">
              <w:rPr>
                <w:rFonts w:cs="Arial"/>
                <w:sz w:val="15"/>
                <w:szCs w:val="15"/>
              </w:rPr>
              <w:t>news</w:t>
            </w:r>
            <w:r w:rsidRPr="004E643B">
              <w:rPr>
                <w:rFonts w:cs="Arial"/>
                <w:sz w:val="15"/>
                <w:szCs w:val="15"/>
              </w:rPr>
              <w:br/>
              <w:t>and</w:t>
            </w:r>
            <w:r w:rsidRPr="004E643B">
              <w:rPr>
                <w:rFonts w:cs="Arial"/>
                <w:sz w:val="15"/>
                <w:szCs w:val="15"/>
              </w:rPr>
              <w:br/>
              <w:t>old</w:t>
            </w:r>
          </w:p>
        </w:tc>
        <w:tc>
          <w:tcPr>
            <w:tcW w:w="833" w:type="dxa"/>
            <w:shd w:val="clear" w:color="auto" w:fill="auto"/>
            <w:vAlign w:val="center"/>
            <w:hideMark/>
          </w:tcPr>
          <w:p w:rsidR="00C1027F" w:rsidRPr="00C1027F" w:rsidRDefault="00C1027F" w:rsidP="007F2CA3">
            <w:pPr>
              <w:widowControl w:val="0"/>
              <w:rPr>
                <w:rFonts w:eastAsia="Times New Roman" w:cs="Arial"/>
                <w:sz w:val="15"/>
                <w:szCs w:val="15"/>
                <w:lang w:val="en-US"/>
              </w:rPr>
            </w:pPr>
            <w:r w:rsidRPr="00C1027F">
              <w:rPr>
                <w:rFonts w:eastAsia="Times New Roman" w:cs="Arial"/>
                <w:sz w:val="15"/>
                <w:szCs w:val="15"/>
                <w:lang w:val="en-US"/>
              </w:rPr>
              <w:t xml:space="preserve">G14 It generates   </w:t>
            </w:r>
            <w:r w:rsidRPr="00C1027F">
              <w:rPr>
                <w:rFonts w:eastAsia="Times New Roman" w:cs="Arial"/>
                <w:sz w:val="15"/>
                <w:szCs w:val="15"/>
                <w:lang w:val="en-US"/>
              </w:rPr>
              <w:br/>
              <w:t xml:space="preserve">/ does not… </w:t>
            </w:r>
          </w:p>
        </w:tc>
        <w:tc>
          <w:tcPr>
            <w:tcW w:w="0" w:type="auto"/>
            <w:vAlign w:val="center"/>
          </w:tcPr>
          <w:p w:rsidR="00C1027F" w:rsidRPr="00C1027F" w:rsidRDefault="00C1027F" w:rsidP="007F2CA3">
            <w:pPr>
              <w:widowControl w:val="0"/>
              <w:rPr>
                <w:rFonts w:eastAsia="Times New Roman" w:cs="Arial"/>
                <w:sz w:val="15"/>
                <w:szCs w:val="15"/>
                <w:lang w:val="en-US"/>
              </w:rPr>
            </w:pPr>
            <w:r w:rsidRPr="00C1027F">
              <w:rPr>
                <w:rFonts w:eastAsia="Times New Roman" w:cs="Arial"/>
                <w:sz w:val="15"/>
                <w:szCs w:val="15"/>
                <w:lang w:val="en-US"/>
              </w:rPr>
              <w:t>T14 disturbed (dfh)</w:t>
            </w:r>
            <w:r w:rsidRPr="00C1027F">
              <w:rPr>
                <w:rFonts w:eastAsia="Times New Roman" w:cs="Arial"/>
                <w:sz w:val="15"/>
                <w:szCs w:val="15"/>
                <w:lang w:val="en-US"/>
              </w:rPr>
              <w:br/>
              <w:t xml:space="preserve">new shared </w:t>
            </w:r>
          </w:p>
        </w:tc>
        <w:tc>
          <w:tcPr>
            <w:tcW w:w="0" w:type="auto"/>
            <w:vAlign w:val="center"/>
          </w:tcPr>
          <w:p w:rsidR="00C1027F" w:rsidRPr="00C1027F" w:rsidRDefault="00C1027F" w:rsidP="007F2CA3">
            <w:pPr>
              <w:widowControl w:val="0"/>
              <w:rPr>
                <w:rFonts w:eastAsia="Times New Roman" w:cs="Arial"/>
                <w:sz w:val="15"/>
                <w:szCs w:val="15"/>
                <w:lang w:val="en-US"/>
              </w:rPr>
            </w:pPr>
            <w:r w:rsidRPr="00C1027F">
              <w:rPr>
                <w:rFonts w:eastAsia="Times New Roman" w:cs="Arial"/>
                <w:sz w:val="15"/>
                <w:szCs w:val="15"/>
                <w:lang w:val="en-US"/>
              </w:rPr>
              <w:t xml:space="preserve">U14 lack of creativity / "grounding" </w:t>
            </w:r>
            <w:r w:rsidRPr="00C1027F">
              <w:rPr>
                <w:rFonts w:eastAsia="Times New Roman" w:cs="Arial"/>
                <w:sz w:val="15"/>
                <w:szCs w:val="15"/>
                <w:lang w:val="en-US"/>
              </w:rPr>
              <w:br/>
              <w:t>false creativity: above all there hallucinating delusion</w:t>
            </w:r>
            <w:r w:rsidRPr="00C1027F">
              <w:rPr>
                <w:rFonts w:eastAsia="Times New Roman" w:cs="Arial"/>
                <w:sz w:val="15"/>
                <w:szCs w:val="15"/>
                <w:lang w:val="en-US"/>
              </w:rPr>
              <w:br/>
              <w:t>strange inspirations</w:t>
            </w:r>
          </w:p>
        </w:tc>
        <w:tc>
          <w:tcPr>
            <w:tcW w:w="0" w:type="auto"/>
            <w:vAlign w:val="center"/>
          </w:tcPr>
          <w:p w:rsidR="00C1027F" w:rsidRPr="00C1027F" w:rsidRDefault="00C1027F" w:rsidP="007F2CA3">
            <w:pPr>
              <w:widowControl w:val="0"/>
              <w:rPr>
                <w:rFonts w:eastAsia="Times New Roman" w:cs="Arial"/>
                <w:sz w:val="15"/>
                <w:szCs w:val="15"/>
                <w:lang w:val="en-US"/>
              </w:rPr>
            </w:pPr>
            <w:r w:rsidRPr="00C1027F">
              <w:rPr>
                <w:rFonts w:eastAsia="Times New Roman" w:cs="Arial"/>
                <w:sz w:val="15"/>
                <w:szCs w:val="15"/>
                <w:lang w:val="en-US"/>
              </w:rPr>
              <w:t>V14 trivial level, sterile, stereotypes (motor activity, speech)</w:t>
            </w:r>
            <w:r w:rsidRPr="00C1027F">
              <w:rPr>
                <w:rFonts w:eastAsia="Times New Roman" w:cs="Arial"/>
                <w:sz w:val="15"/>
                <w:szCs w:val="15"/>
                <w:lang w:val="en-US"/>
              </w:rPr>
              <w:br/>
              <w:t>artificial, abstruse, bizarreness, e.g. neologisms, hallucinations, (delusion) mannerism</w:t>
            </w:r>
          </w:p>
        </w:tc>
      </w:tr>
      <w:tr w:rsidR="00C1027F" w:rsidRPr="00CD2567" w:rsidTr="00BC0A8C">
        <w:trPr>
          <w:cantSplit/>
          <w:trHeight w:val="20"/>
        </w:trPr>
        <w:tc>
          <w:tcPr>
            <w:tcW w:w="0" w:type="auto"/>
            <w:shd w:val="clear" w:color="auto" w:fill="auto"/>
            <w:vAlign w:val="center"/>
            <w:hideMark/>
          </w:tcPr>
          <w:p w:rsidR="00C1027F" w:rsidRPr="004E643B" w:rsidRDefault="00C1027F" w:rsidP="007F2CA3">
            <w:pPr>
              <w:widowControl w:val="0"/>
              <w:rPr>
                <w:rFonts w:eastAsia="MS Mincho" w:cs="Arial"/>
                <w:sz w:val="15"/>
                <w:szCs w:val="15"/>
              </w:rPr>
            </w:pPr>
            <w:r w:rsidRPr="004E643B">
              <w:rPr>
                <w:rFonts w:eastAsia="MS Mincho" w:cs="Arial"/>
                <w:sz w:val="15"/>
                <w:szCs w:val="15"/>
              </w:rPr>
              <w:t xml:space="preserve">E15   activism utilitarism </w:t>
            </w:r>
            <w:r w:rsidRPr="004E643B">
              <w:rPr>
                <w:rFonts w:eastAsia="MS Mincho" w:cs="Arial"/>
                <w:sz w:val="15"/>
                <w:szCs w:val="15"/>
              </w:rPr>
              <w:br/>
              <w:t xml:space="preserve">pragmatism </w:t>
            </w:r>
          </w:p>
        </w:tc>
        <w:tc>
          <w:tcPr>
            <w:tcW w:w="0" w:type="auto"/>
            <w:vMerge/>
            <w:vAlign w:val="center"/>
          </w:tcPr>
          <w:p w:rsidR="00C1027F" w:rsidRPr="004E643B" w:rsidRDefault="00C1027F" w:rsidP="007F2CA3">
            <w:pPr>
              <w:widowControl w:val="0"/>
              <w:rPr>
                <w:rFonts w:cs="Arial"/>
                <w:sz w:val="15"/>
                <w:szCs w:val="15"/>
              </w:rPr>
            </w:pPr>
          </w:p>
        </w:tc>
        <w:tc>
          <w:tcPr>
            <w:tcW w:w="839" w:type="dxa"/>
            <w:vAlign w:val="center"/>
          </w:tcPr>
          <w:p w:rsidR="00C1027F" w:rsidRPr="004E643B" w:rsidRDefault="00C1027F" w:rsidP="007F2CA3">
            <w:pPr>
              <w:widowControl w:val="0"/>
              <w:rPr>
                <w:rFonts w:cs="Arial"/>
                <w:sz w:val="15"/>
                <w:szCs w:val="15"/>
              </w:rPr>
            </w:pPr>
            <w:r w:rsidRPr="004E643B">
              <w:rPr>
                <w:rFonts w:cs="Arial"/>
                <w:sz w:val="15"/>
                <w:szCs w:val="15"/>
              </w:rPr>
              <w:t>deads</w:t>
            </w:r>
            <w:r w:rsidRPr="004E643B">
              <w:rPr>
                <w:rFonts w:cs="Arial"/>
                <w:sz w:val="15"/>
                <w:szCs w:val="15"/>
              </w:rPr>
              <w:br/>
              <w:t>behavior</w:t>
            </w:r>
          </w:p>
        </w:tc>
        <w:tc>
          <w:tcPr>
            <w:tcW w:w="833" w:type="dxa"/>
            <w:shd w:val="clear" w:color="auto" w:fill="auto"/>
            <w:vAlign w:val="center"/>
            <w:hideMark/>
          </w:tcPr>
          <w:p w:rsidR="00C1027F" w:rsidRPr="00C1027F" w:rsidRDefault="00C1027F" w:rsidP="007F2CA3">
            <w:pPr>
              <w:widowControl w:val="0"/>
              <w:rPr>
                <w:rFonts w:eastAsia="Times New Roman" w:cs="Arial"/>
                <w:sz w:val="15"/>
                <w:szCs w:val="15"/>
                <w:lang w:val="en-US"/>
              </w:rPr>
            </w:pPr>
            <w:r w:rsidRPr="00C1027F">
              <w:rPr>
                <w:rFonts w:eastAsia="MS Mincho" w:cs="Arial"/>
                <w:sz w:val="15"/>
                <w:szCs w:val="15"/>
                <w:lang w:val="en-US"/>
              </w:rPr>
              <w:t>G15 It activates  ,/ paralyzes</w:t>
            </w:r>
            <w:r w:rsidRPr="00C1027F">
              <w:rPr>
                <w:rFonts w:eastAsia="MS Mincho" w:cs="Arial"/>
                <w:sz w:val="15"/>
                <w:szCs w:val="15"/>
                <w:lang w:val="en-US"/>
              </w:rPr>
              <w:br/>
              <w:t xml:space="preserve"> deactivates   </w:t>
            </w:r>
          </w:p>
        </w:tc>
        <w:tc>
          <w:tcPr>
            <w:tcW w:w="0" w:type="auto"/>
            <w:vAlign w:val="center"/>
          </w:tcPr>
          <w:p w:rsidR="00C1027F" w:rsidRPr="004E643B" w:rsidRDefault="00C1027F" w:rsidP="007F2CA3">
            <w:pPr>
              <w:widowControl w:val="0"/>
              <w:rPr>
                <w:rFonts w:eastAsia="Times New Roman" w:cs="Arial"/>
                <w:sz w:val="15"/>
                <w:szCs w:val="15"/>
              </w:rPr>
            </w:pPr>
            <w:r w:rsidRPr="004E643B">
              <w:rPr>
                <w:rFonts w:eastAsia="Times New Roman" w:cs="Arial"/>
                <w:sz w:val="15"/>
                <w:szCs w:val="15"/>
              </w:rPr>
              <w:t xml:space="preserve">T15 disturbed (dfh) </w:t>
            </w:r>
            <w:r w:rsidRPr="004E643B">
              <w:rPr>
                <w:rFonts w:eastAsia="Times New Roman" w:cs="Arial"/>
                <w:sz w:val="15"/>
                <w:szCs w:val="15"/>
              </w:rPr>
              <w:br/>
              <w:t>done results</w:t>
            </w:r>
          </w:p>
        </w:tc>
        <w:tc>
          <w:tcPr>
            <w:tcW w:w="0" w:type="auto"/>
            <w:vAlign w:val="center"/>
          </w:tcPr>
          <w:p w:rsidR="00C1027F" w:rsidRPr="004E643B" w:rsidRDefault="00C1027F" w:rsidP="007F2CA3">
            <w:pPr>
              <w:widowControl w:val="0"/>
              <w:rPr>
                <w:rFonts w:eastAsia="Times New Roman" w:cs="Arial"/>
                <w:sz w:val="15"/>
                <w:szCs w:val="15"/>
              </w:rPr>
            </w:pPr>
            <w:r w:rsidRPr="00C1027F">
              <w:rPr>
                <w:rFonts w:eastAsia="Times New Roman" w:cs="Arial"/>
                <w:sz w:val="15"/>
                <w:szCs w:val="15"/>
                <w:lang w:val="en-US"/>
              </w:rPr>
              <w:t xml:space="preserve">U15 disturbed (dfh) movements, actions, e.g. absurd, inadequate actions, catatonia, stupor. </w:t>
            </w:r>
            <w:r w:rsidRPr="00C1027F">
              <w:rPr>
                <w:rFonts w:eastAsia="Times New Roman" w:cs="Arial"/>
                <w:sz w:val="15"/>
                <w:szCs w:val="15"/>
                <w:lang w:val="en-US"/>
              </w:rPr>
              <w:br/>
            </w:r>
            <w:r w:rsidRPr="004E643B">
              <w:rPr>
                <w:rFonts w:eastAsia="Times New Roman" w:cs="Arial"/>
                <w:sz w:val="15"/>
                <w:szCs w:val="15"/>
              </w:rPr>
              <w:t>activity ↕ passiveness</w:t>
            </w:r>
          </w:p>
        </w:tc>
        <w:tc>
          <w:tcPr>
            <w:tcW w:w="0" w:type="auto"/>
            <w:vAlign w:val="center"/>
          </w:tcPr>
          <w:p w:rsidR="00C1027F" w:rsidRPr="00C1027F" w:rsidRDefault="00C1027F" w:rsidP="007F2CA3">
            <w:pPr>
              <w:widowControl w:val="0"/>
              <w:rPr>
                <w:rFonts w:eastAsia="Times New Roman" w:cs="Arial"/>
                <w:sz w:val="15"/>
                <w:szCs w:val="15"/>
                <w:lang w:val="en-US"/>
              </w:rPr>
            </w:pPr>
            <w:r w:rsidRPr="00C1027F">
              <w:rPr>
                <w:rFonts w:eastAsia="Times New Roman" w:cs="Arial"/>
                <w:sz w:val="15"/>
                <w:szCs w:val="15"/>
                <w:lang w:val="en-US"/>
              </w:rPr>
              <w:t xml:space="preserve">V15 immobile, lame, made, tense, stiff, tense </w:t>
            </w:r>
            <w:r w:rsidRPr="00C1027F">
              <w:rPr>
                <w:rFonts w:eastAsia="Times New Roman" w:cs="Arial"/>
                <w:sz w:val="15"/>
                <w:szCs w:val="15"/>
                <w:lang w:val="en-US"/>
              </w:rPr>
              <w:br/>
              <w:t xml:space="preserve">in P,  e.g. in behavior, feeling, thinking, perception etc. </w:t>
            </w:r>
          </w:p>
        </w:tc>
      </w:tr>
      <w:tr w:rsidR="00C1027F" w:rsidRPr="00CD2567" w:rsidTr="00BC0A8C">
        <w:trPr>
          <w:cantSplit/>
          <w:trHeight w:val="20"/>
        </w:trPr>
        <w:tc>
          <w:tcPr>
            <w:tcW w:w="0" w:type="auto"/>
            <w:shd w:val="clear" w:color="auto" w:fill="auto"/>
            <w:vAlign w:val="center"/>
            <w:hideMark/>
          </w:tcPr>
          <w:p w:rsidR="00C1027F" w:rsidRPr="004E643B" w:rsidRDefault="00C1027F" w:rsidP="007F2CA3">
            <w:pPr>
              <w:widowControl w:val="0"/>
              <w:rPr>
                <w:rFonts w:eastAsia="MS Mincho" w:cs="Arial"/>
                <w:sz w:val="15"/>
                <w:szCs w:val="15"/>
                <w:lang w:val="it-IT"/>
              </w:rPr>
            </w:pPr>
            <w:r w:rsidRPr="004E643B">
              <w:rPr>
                <w:rFonts w:eastAsia="MS Mincho" w:cs="Arial"/>
                <w:sz w:val="15"/>
                <w:szCs w:val="15"/>
                <w:lang w:val="it-IT"/>
              </w:rPr>
              <w:t xml:space="preserve">E16 rationalism scientism gnosticism </w:t>
            </w:r>
            <w:r w:rsidRPr="004E643B">
              <w:rPr>
                <w:rFonts w:eastAsia="MS Mincho" w:cs="Arial"/>
                <w:sz w:val="15"/>
                <w:szCs w:val="15"/>
                <w:lang w:val="it-IT"/>
              </w:rPr>
              <w:br/>
              <w:t xml:space="preserve">scepticism antirationalism </w:t>
            </w:r>
          </w:p>
        </w:tc>
        <w:tc>
          <w:tcPr>
            <w:tcW w:w="0" w:type="auto"/>
            <w:vMerge/>
            <w:vAlign w:val="center"/>
          </w:tcPr>
          <w:p w:rsidR="00C1027F" w:rsidRPr="004E643B" w:rsidRDefault="00C1027F" w:rsidP="007F2CA3">
            <w:pPr>
              <w:widowControl w:val="0"/>
              <w:rPr>
                <w:rFonts w:cs="Arial"/>
                <w:sz w:val="15"/>
                <w:szCs w:val="15"/>
                <w:lang w:val="it-IT"/>
              </w:rPr>
            </w:pPr>
          </w:p>
        </w:tc>
        <w:tc>
          <w:tcPr>
            <w:tcW w:w="839" w:type="dxa"/>
            <w:vAlign w:val="center"/>
          </w:tcPr>
          <w:p w:rsidR="00C1027F" w:rsidRPr="004E643B" w:rsidRDefault="00C1027F" w:rsidP="007F2CA3">
            <w:pPr>
              <w:widowControl w:val="0"/>
              <w:rPr>
                <w:rFonts w:cs="Arial"/>
                <w:sz w:val="15"/>
                <w:szCs w:val="15"/>
              </w:rPr>
            </w:pPr>
            <w:r w:rsidRPr="004E643B">
              <w:rPr>
                <w:rFonts w:cs="Arial"/>
                <w:sz w:val="15"/>
                <w:szCs w:val="15"/>
              </w:rPr>
              <w:t>information</w:t>
            </w:r>
          </w:p>
        </w:tc>
        <w:tc>
          <w:tcPr>
            <w:tcW w:w="833" w:type="dxa"/>
            <w:shd w:val="clear" w:color="auto" w:fill="auto"/>
            <w:vAlign w:val="center"/>
            <w:hideMark/>
          </w:tcPr>
          <w:p w:rsidR="00C1027F" w:rsidRPr="004E643B" w:rsidRDefault="00C1027F" w:rsidP="007F2CA3">
            <w:pPr>
              <w:widowControl w:val="0"/>
              <w:rPr>
                <w:rFonts w:eastAsia="Times New Roman" w:cs="Arial"/>
                <w:sz w:val="15"/>
                <w:szCs w:val="15"/>
              </w:rPr>
            </w:pPr>
            <w:r w:rsidRPr="004E643B">
              <w:rPr>
                <w:rFonts w:eastAsia="MS Mincho" w:cs="Arial"/>
                <w:sz w:val="15"/>
                <w:szCs w:val="15"/>
              </w:rPr>
              <w:t>G16 It informs</w:t>
            </w:r>
            <w:r w:rsidRPr="004E643B">
              <w:rPr>
                <w:rFonts w:eastAsia="MS Mincho" w:cs="Arial"/>
                <w:sz w:val="15"/>
                <w:szCs w:val="15"/>
              </w:rPr>
              <w:br/>
              <w:t>/ contradicts</w:t>
            </w:r>
            <w:r w:rsidRPr="004E643B">
              <w:rPr>
                <w:rFonts w:eastAsia="Times New Roman" w:cs="Arial"/>
                <w:sz w:val="15"/>
                <w:szCs w:val="15"/>
              </w:rPr>
              <w:t xml:space="preserve">  </w:t>
            </w:r>
          </w:p>
        </w:tc>
        <w:tc>
          <w:tcPr>
            <w:tcW w:w="0" w:type="auto"/>
            <w:vAlign w:val="center"/>
          </w:tcPr>
          <w:p w:rsidR="00C1027F" w:rsidRPr="00C1027F" w:rsidRDefault="00C1027F" w:rsidP="007F2CA3">
            <w:pPr>
              <w:widowControl w:val="0"/>
              <w:rPr>
                <w:rFonts w:eastAsia="Times New Roman" w:cs="Arial"/>
                <w:sz w:val="15"/>
                <w:szCs w:val="15"/>
                <w:lang w:val="en-US"/>
              </w:rPr>
            </w:pPr>
            <w:r w:rsidRPr="00C1027F">
              <w:rPr>
                <w:rFonts w:eastAsia="Times New Roman" w:cs="Arial"/>
                <w:sz w:val="15"/>
                <w:szCs w:val="15"/>
                <w:lang w:val="en-US"/>
              </w:rPr>
              <w:t xml:space="preserve">T16 disturbed (dfh) </w:t>
            </w:r>
            <w:r w:rsidRPr="00C1027F">
              <w:rPr>
                <w:rFonts w:eastAsia="Times New Roman" w:cs="Arial"/>
                <w:sz w:val="15"/>
                <w:szCs w:val="15"/>
                <w:lang w:val="en-US"/>
              </w:rPr>
              <w:br/>
              <w:t>Information consciousness</w:t>
            </w:r>
          </w:p>
        </w:tc>
        <w:tc>
          <w:tcPr>
            <w:tcW w:w="0" w:type="auto"/>
            <w:vAlign w:val="center"/>
          </w:tcPr>
          <w:p w:rsidR="00C1027F" w:rsidRPr="00C1027F" w:rsidRDefault="00C1027F" w:rsidP="007F2CA3">
            <w:pPr>
              <w:widowControl w:val="0"/>
              <w:rPr>
                <w:rFonts w:eastAsia="Times New Roman" w:cs="Arial"/>
                <w:sz w:val="15"/>
                <w:szCs w:val="15"/>
                <w:lang w:val="en-US"/>
              </w:rPr>
            </w:pPr>
            <w:r w:rsidRPr="00C1027F">
              <w:rPr>
                <w:rFonts w:eastAsia="Times New Roman" w:cs="Arial"/>
                <w:sz w:val="15"/>
                <w:szCs w:val="15"/>
                <w:lang w:val="en-US"/>
              </w:rPr>
              <w:t xml:space="preserve">U16 disturbed (dfh) perception, data processing, (think, see Asp.18) "double accountancy" illusions </w:t>
            </w:r>
            <w:r w:rsidRPr="00C1027F">
              <w:rPr>
                <w:rFonts w:eastAsia="Times New Roman" w:cs="Arial"/>
                <w:sz w:val="15"/>
                <w:szCs w:val="15"/>
                <w:lang w:val="en-US"/>
              </w:rPr>
              <w:br/>
              <w:t>information ↕misinformation</w:t>
            </w:r>
          </w:p>
        </w:tc>
        <w:tc>
          <w:tcPr>
            <w:tcW w:w="0" w:type="auto"/>
            <w:vAlign w:val="center"/>
          </w:tcPr>
          <w:p w:rsidR="00C1027F" w:rsidRPr="00C1027F" w:rsidRDefault="00C1027F" w:rsidP="007F2CA3">
            <w:pPr>
              <w:widowControl w:val="0"/>
              <w:rPr>
                <w:rFonts w:eastAsia="Times New Roman" w:cs="Arial"/>
                <w:sz w:val="15"/>
                <w:szCs w:val="15"/>
                <w:lang w:val="en-US"/>
              </w:rPr>
            </w:pPr>
            <w:r w:rsidRPr="00C1027F">
              <w:rPr>
                <w:rFonts w:eastAsia="Times New Roman" w:cs="Arial"/>
                <w:sz w:val="15"/>
                <w:szCs w:val="15"/>
                <w:lang w:val="en-US"/>
              </w:rPr>
              <w:t xml:space="preserve">V16 incomprehensible, too unconscious, contradictory absurd, </w:t>
            </w:r>
            <w:r w:rsidRPr="00C1027F">
              <w:rPr>
                <w:rFonts w:eastAsia="Times New Roman" w:cs="Arial"/>
                <w:sz w:val="15"/>
                <w:szCs w:val="15"/>
                <w:lang w:val="en-US"/>
              </w:rPr>
              <w:br/>
              <w:t>e.g. absurd activities, speech overconsciousness.</w:t>
            </w:r>
          </w:p>
        </w:tc>
      </w:tr>
      <w:tr w:rsidR="00C1027F" w:rsidRPr="00CD2567" w:rsidTr="00BC0A8C">
        <w:trPr>
          <w:cantSplit/>
          <w:trHeight w:val="403"/>
        </w:trPr>
        <w:tc>
          <w:tcPr>
            <w:tcW w:w="0" w:type="auto"/>
            <w:tcBorders>
              <w:bottom w:val="dashed" w:sz="4" w:space="0" w:color="auto"/>
            </w:tcBorders>
            <w:shd w:val="clear" w:color="auto" w:fill="auto"/>
            <w:vAlign w:val="center"/>
            <w:hideMark/>
          </w:tcPr>
          <w:p w:rsidR="00C1027F" w:rsidRPr="00C1027F" w:rsidRDefault="00C1027F" w:rsidP="007F2CA3">
            <w:pPr>
              <w:widowControl w:val="0"/>
              <w:rPr>
                <w:rFonts w:eastAsia="MS Mincho" w:cs="Arial"/>
                <w:sz w:val="15"/>
                <w:szCs w:val="15"/>
                <w:lang w:val="en-US"/>
              </w:rPr>
            </w:pPr>
            <w:r w:rsidRPr="00C1027F">
              <w:rPr>
                <w:rFonts w:eastAsia="MS Mincho" w:cs="Arial"/>
                <w:sz w:val="15"/>
                <w:szCs w:val="15"/>
                <w:lang w:val="en-US"/>
              </w:rPr>
              <w:t xml:space="preserve">E17  exhibitionism </w:t>
            </w:r>
            <w:r w:rsidRPr="00C1027F">
              <w:rPr>
                <w:rFonts w:eastAsia="MS Mincho" w:cs="Arial"/>
                <w:sz w:val="15"/>
                <w:szCs w:val="15"/>
                <w:lang w:val="en-US"/>
              </w:rPr>
              <w:br/>
              <w:t xml:space="preserve">occultism </w:t>
            </w:r>
            <w:r w:rsidRPr="00C1027F">
              <w:rPr>
                <w:rFonts w:eastAsia="MS Mincho" w:cs="Arial"/>
                <w:sz w:val="15"/>
                <w:szCs w:val="15"/>
                <w:lang w:val="en-US"/>
              </w:rPr>
              <w:br/>
              <w:t>esoteric ism</w:t>
            </w:r>
          </w:p>
        </w:tc>
        <w:tc>
          <w:tcPr>
            <w:tcW w:w="0" w:type="auto"/>
            <w:vMerge/>
            <w:vAlign w:val="center"/>
          </w:tcPr>
          <w:p w:rsidR="00C1027F" w:rsidRPr="00C1027F" w:rsidRDefault="00C1027F" w:rsidP="007F2CA3">
            <w:pPr>
              <w:widowControl w:val="0"/>
              <w:rPr>
                <w:rFonts w:cs="Arial"/>
                <w:sz w:val="15"/>
                <w:szCs w:val="15"/>
                <w:lang w:val="en-US"/>
              </w:rPr>
            </w:pPr>
          </w:p>
        </w:tc>
        <w:tc>
          <w:tcPr>
            <w:tcW w:w="839" w:type="dxa"/>
            <w:tcBorders>
              <w:bottom w:val="dashed" w:sz="4" w:space="0" w:color="auto"/>
            </w:tcBorders>
            <w:vAlign w:val="center"/>
          </w:tcPr>
          <w:p w:rsidR="00C1027F" w:rsidRPr="004E643B" w:rsidRDefault="00C1027F" w:rsidP="007F2CA3">
            <w:pPr>
              <w:widowControl w:val="0"/>
              <w:rPr>
                <w:rFonts w:cs="Arial"/>
                <w:sz w:val="15"/>
                <w:szCs w:val="15"/>
              </w:rPr>
            </w:pPr>
            <w:r w:rsidRPr="004E643B">
              <w:rPr>
                <w:rFonts w:cs="Arial"/>
                <w:sz w:val="15"/>
                <w:szCs w:val="15"/>
              </w:rPr>
              <w:t>reproduction</w:t>
            </w:r>
          </w:p>
        </w:tc>
        <w:tc>
          <w:tcPr>
            <w:tcW w:w="833" w:type="dxa"/>
            <w:tcBorders>
              <w:bottom w:val="dashed" w:sz="4" w:space="0" w:color="auto"/>
            </w:tcBorders>
            <w:shd w:val="clear" w:color="auto" w:fill="auto"/>
            <w:vAlign w:val="center"/>
            <w:hideMark/>
          </w:tcPr>
          <w:p w:rsidR="00C1027F" w:rsidRPr="00C1027F" w:rsidRDefault="00C1027F" w:rsidP="007F2CA3">
            <w:pPr>
              <w:widowControl w:val="0"/>
              <w:rPr>
                <w:rFonts w:eastAsia="Times New Roman" w:cs="Arial"/>
                <w:sz w:val="15"/>
                <w:szCs w:val="15"/>
                <w:lang w:val="en-US"/>
              </w:rPr>
            </w:pPr>
            <w:r w:rsidRPr="00C1027F">
              <w:rPr>
                <w:rFonts w:eastAsia="MS Mincho" w:cs="Arial"/>
                <w:sz w:val="15"/>
                <w:szCs w:val="15"/>
                <w:lang w:val="en-US"/>
              </w:rPr>
              <w:t xml:space="preserve">G17 It represents   / hides, becomes invisible </w:t>
            </w:r>
          </w:p>
        </w:tc>
        <w:tc>
          <w:tcPr>
            <w:tcW w:w="0" w:type="auto"/>
            <w:tcBorders>
              <w:bottom w:val="dashed" w:sz="4" w:space="0" w:color="auto"/>
            </w:tcBorders>
            <w:vAlign w:val="center"/>
          </w:tcPr>
          <w:p w:rsidR="00C1027F" w:rsidRPr="00C1027F" w:rsidRDefault="00C1027F" w:rsidP="007F2CA3">
            <w:pPr>
              <w:widowControl w:val="0"/>
              <w:rPr>
                <w:rFonts w:eastAsia="Times New Roman" w:cs="Arial"/>
                <w:sz w:val="15"/>
                <w:szCs w:val="15"/>
                <w:lang w:val="en-US"/>
              </w:rPr>
            </w:pPr>
            <w:r w:rsidRPr="00C1027F">
              <w:rPr>
                <w:rFonts w:eastAsia="Times New Roman" w:cs="Arial"/>
                <w:sz w:val="15"/>
                <w:szCs w:val="15"/>
                <w:lang w:val="en-US"/>
              </w:rPr>
              <w:t>T17 disturbed (dfh)</w:t>
            </w:r>
            <w:r w:rsidRPr="00C1027F">
              <w:rPr>
                <w:rFonts w:eastAsia="Times New Roman" w:cs="Arial"/>
                <w:sz w:val="15"/>
                <w:szCs w:val="15"/>
                <w:lang w:val="en-US"/>
              </w:rPr>
              <w:br/>
              <w:t>expression reproduction</w:t>
            </w:r>
          </w:p>
        </w:tc>
        <w:tc>
          <w:tcPr>
            <w:tcW w:w="0" w:type="auto"/>
            <w:tcBorders>
              <w:bottom w:val="dashed" w:sz="4" w:space="0" w:color="auto"/>
            </w:tcBorders>
            <w:vAlign w:val="center"/>
          </w:tcPr>
          <w:p w:rsidR="00C1027F" w:rsidRPr="004E643B" w:rsidRDefault="00C1027F" w:rsidP="007F2CA3">
            <w:pPr>
              <w:widowControl w:val="0"/>
              <w:rPr>
                <w:rFonts w:eastAsia="Times New Roman" w:cs="Arial"/>
                <w:sz w:val="15"/>
                <w:szCs w:val="15"/>
              </w:rPr>
            </w:pPr>
            <w:r w:rsidRPr="00C1027F">
              <w:rPr>
                <w:rFonts w:eastAsia="Times New Roman" w:cs="Arial"/>
                <w:sz w:val="15"/>
                <w:szCs w:val="15"/>
                <w:lang w:val="en-US"/>
              </w:rPr>
              <w:t>U17 disturbed (dfh</w:t>
            </w:r>
            <w:r w:rsidR="00734944" w:rsidRPr="00C1027F">
              <w:rPr>
                <w:rFonts w:eastAsia="Times New Roman" w:cs="Arial"/>
                <w:sz w:val="15"/>
                <w:szCs w:val="15"/>
                <w:lang w:val="en-US"/>
              </w:rPr>
              <w:t xml:space="preserve">) </w:t>
            </w:r>
            <w:r w:rsidR="00734944" w:rsidRPr="00C1027F">
              <w:rPr>
                <w:rFonts w:eastAsia="MS Mincho" w:cs="Arial"/>
                <w:sz w:val="15"/>
                <w:szCs w:val="15"/>
                <w:lang w:val="en-US"/>
              </w:rPr>
              <w:t>expression</w:t>
            </w:r>
            <w:r w:rsidRPr="00C1027F">
              <w:rPr>
                <w:rFonts w:eastAsia="MS Mincho" w:cs="Arial"/>
                <w:sz w:val="15"/>
                <w:szCs w:val="15"/>
                <w:lang w:val="en-US"/>
              </w:rPr>
              <w:t xml:space="preserve"> </w:t>
            </w:r>
            <w:r w:rsidRPr="00C1027F">
              <w:rPr>
                <w:rFonts w:eastAsia="Times New Roman" w:cs="Arial"/>
                <w:sz w:val="15"/>
                <w:szCs w:val="15"/>
                <w:lang w:val="en-US"/>
              </w:rPr>
              <w:t xml:space="preserve">above all speech e.g. paraphasia ("word salad") schizophasia verbigeration echolalia. </w:t>
            </w:r>
            <w:r w:rsidRPr="00C1027F">
              <w:rPr>
                <w:rFonts w:eastAsia="Times New Roman" w:cs="Arial"/>
                <w:sz w:val="15"/>
                <w:szCs w:val="15"/>
                <w:lang w:val="en-US"/>
              </w:rPr>
              <w:br/>
            </w:r>
            <w:r w:rsidRPr="004E643B">
              <w:rPr>
                <w:rFonts w:eastAsia="Times New Roman" w:cs="Arial"/>
                <w:sz w:val="15"/>
                <w:szCs w:val="15"/>
              </w:rPr>
              <w:t xml:space="preserve">the reality false reflect </w:t>
            </w:r>
          </w:p>
        </w:tc>
        <w:tc>
          <w:tcPr>
            <w:tcW w:w="0" w:type="auto"/>
            <w:tcBorders>
              <w:bottom w:val="dashed" w:sz="4" w:space="0" w:color="auto"/>
            </w:tcBorders>
            <w:vAlign w:val="center"/>
          </w:tcPr>
          <w:p w:rsidR="00C1027F" w:rsidRPr="00C1027F" w:rsidRDefault="00C1027F" w:rsidP="007F2CA3">
            <w:pPr>
              <w:widowControl w:val="0"/>
              <w:rPr>
                <w:rFonts w:eastAsia="Times New Roman" w:cs="Arial"/>
                <w:sz w:val="15"/>
                <w:szCs w:val="15"/>
                <w:lang w:val="en-US"/>
              </w:rPr>
            </w:pPr>
            <w:r w:rsidRPr="00C1027F">
              <w:rPr>
                <w:rFonts w:eastAsia="Times New Roman" w:cs="Arial"/>
                <w:sz w:val="15"/>
                <w:szCs w:val="15"/>
                <w:lang w:val="en-US"/>
              </w:rPr>
              <w:t xml:space="preserve">V17 concealed, too unconscious unclear;-Symbolism facades, </w:t>
            </w:r>
            <w:r w:rsidRPr="00C1027F">
              <w:rPr>
                <w:rFonts w:eastAsia="Times New Roman" w:cs="Arial"/>
                <w:sz w:val="15"/>
                <w:szCs w:val="15"/>
                <w:lang w:val="en-US"/>
              </w:rPr>
              <w:br/>
              <w:t>e.g. symbolic, coded language, thinking, paramimia, paraphasia</w:t>
            </w:r>
          </w:p>
        </w:tc>
      </w:tr>
      <w:tr w:rsidR="00C1027F" w:rsidRPr="00CD2567" w:rsidTr="00BC0A8C">
        <w:trPr>
          <w:cantSplit/>
          <w:trHeight w:val="972"/>
        </w:trPr>
        <w:tc>
          <w:tcPr>
            <w:tcW w:w="0" w:type="auto"/>
            <w:tcBorders>
              <w:top w:val="dashed" w:sz="4" w:space="0" w:color="auto"/>
              <w:left w:val="dashed" w:sz="4" w:space="0" w:color="auto"/>
              <w:bottom w:val="dashed" w:sz="4" w:space="0" w:color="auto"/>
            </w:tcBorders>
            <w:shd w:val="clear" w:color="auto" w:fill="auto"/>
            <w:vAlign w:val="center"/>
            <w:hideMark/>
          </w:tcPr>
          <w:p w:rsidR="00C1027F" w:rsidRPr="00C1027F" w:rsidRDefault="00C1027F" w:rsidP="007F2CA3">
            <w:pPr>
              <w:widowControl w:val="0"/>
              <w:rPr>
                <w:rFonts w:eastAsia="MS Mincho" w:cs="Arial"/>
                <w:sz w:val="15"/>
                <w:szCs w:val="15"/>
                <w:lang w:val="en-US"/>
              </w:rPr>
            </w:pPr>
            <w:r w:rsidRPr="00C1027F">
              <w:rPr>
                <w:rFonts w:eastAsia="MS Mincho" w:cs="Arial"/>
                <w:sz w:val="15"/>
                <w:szCs w:val="15"/>
                <w:lang w:val="en-US"/>
              </w:rPr>
              <w:t xml:space="preserve">E18  </w:t>
            </w:r>
            <w:r w:rsidRPr="00C1027F">
              <w:rPr>
                <w:rFonts w:eastAsia="MS Mincho" w:cs="Arial"/>
                <w:sz w:val="15"/>
                <w:szCs w:val="15"/>
                <w:lang w:val="en-US"/>
              </w:rPr>
              <w:br/>
              <w:t>anti-/ logicism/-cognitivism</w:t>
            </w:r>
            <w:r w:rsidRPr="00C1027F">
              <w:rPr>
                <w:rFonts w:eastAsia="MS Mincho" w:cs="Arial"/>
                <w:sz w:val="15"/>
                <w:szCs w:val="15"/>
                <w:lang w:val="en-US"/>
              </w:rPr>
              <w:br/>
              <w:t>ethical nihilism/ `absolutism´ (psych.)</w:t>
            </w:r>
          </w:p>
        </w:tc>
        <w:tc>
          <w:tcPr>
            <w:tcW w:w="0" w:type="auto"/>
            <w:vMerge/>
            <w:vAlign w:val="center"/>
          </w:tcPr>
          <w:p w:rsidR="00C1027F" w:rsidRPr="00C1027F" w:rsidRDefault="00C1027F" w:rsidP="007F2CA3">
            <w:pPr>
              <w:widowControl w:val="0"/>
              <w:rPr>
                <w:rFonts w:cs="Arial"/>
                <w:sz w:val="15"/>
                <w:szCs w:val="15"/>
                <w:lang w:val="en-US"/>
              </w:rPr>
            </w:pPr>
          </w:p>
        </w:tc>
        <w:tc>
          <w:tcPr>
            <w:tcW w:w="839" w:type="dxa"/>
            <w:tcBorders>
              <w:top w:val="dashed" w:sz="4" w:space="0" w:color="auto"/>
              <w:bottom w:val="dashed" w:sz="4" w:space="0" w:color="auto"/>
            </w:tcBorders>
            <w:vAlign w:val="center"/>
          </w:tcPr>
          <w:p w:rsidR="00C1027F" w:rsidRPr="00C1027F" w:rsidRDefault="00C1027F" w:rsidP="007F2CA3">
            <w:pPr>
              <w:widowControl w:val="0"/>
              <w:rPr>
                <w:rFonts w:cs="Arial"/>
                <w:b/>
                <w:sz w:val="15"/>
                <w:szCs w:val="15"/>
                <w:lang w:val="en-US"/>
              </w:rPr>
            </w:pPr>
            <w:r w:rsidRPr="00C1027F">
              <w:rPr>
                <w:rFonts w:cs="Arial"/>
                <w:b/>
                <w:sz w:val="15"/>
                <w:szCs w:val="15"/>
                <w:lang w:val="en-US"/>
              </w:rPr>
              <w:t xml:space="preserve"> </w:t>
            </w:r>
          </w:p>
          <w:p w:rsidR="00C1027F" w:rsidRPr="004E643B" w:rsidRDefault="00C1027F" w:rsidP="007F2CA3">
            <w:pPr>
              <w:widowControl w:val="0"/>
              <w:rPr>
                <w:rFonts w:cs="Arial"/>
                <w:sz w:val="15"/>
                <w:szCs w:val="15"/>
              </w:rPr>
            </w:pPr>
            <w:r w:rsidRPr="00C1027F">
              <w:rPr>
                <w:rFonts w:cs="Arial"/>
                <w:b/>
                <w:sz w:val="15"/>
                <w:szCs w:val="15"/>
                <w:lang w:val="en-US"/>
              </w:rPr>
              <w:t xml:space="preserve">     </w:t>
            </w:r>
            <w:r w:rsidRPr="004E643B">
              <w:rPr>
                <w:rFonts w:cs="Arial"/>
                <w:b/>
                <w:sz w:val="15"/>
                <w:szCs w:val="15"/>
              </w:rPr>
              <w:t>meanings</w:t>
            </w:r>
            <w:r w:rsidRPr="004E643B">
              <w:rPr>
                <w:rFonts w:cs="Arial"/>
                <w:b/>
                <w:sz w:val="15"/>
                <w:szCs w:val="15"/>
              </w:rPr>
              <w:br/>
            </w:r>
            <w:r w:rsidRPr="004E643B">
              <w:rPr>
                <w:rFonts w:cs="Arial"/>
                <w:b/>
                <w:sz w:val="15"/>
                <w:szCs w:val="15"/>
              </w:rPr>
              <w:br/>
            </w:r>
            <w:r w:rsidRPr="004E643B">
              <w:rPr>
                <w:rFonts w:cs="Arial"/>
                <w:b/>
                <w:sz w:val="15"/>
                <w:szCs w:val="15"/>
              </w:rPr>
              <w:br/>
            </w:r>
            <w:r>
              <w:rPr>
                <w:rFonts w:cs="Arial"/>
                <w:b/>
                <w:sz w:val="15"/>
                <w:szCs w:val="15"/>
              </w:rPr>
              <w:t xml:space="preserve">   </w:t>
            </w:r>
            <w:r w:rsidRPr="004E643B">
              <w:rPr>
                <w:rFonts w:cs="Arial"/>
                <w:b/>
                <w:sz w:val="15"/>
                <w:szCs w:val="15"/>
              </w:rPr>
              <w:t xml:space="preserve">      values</w:t>
            </w:r>
            <w:r w:rsidRPr="004E643B">
              <w:rPr>
                <w:rFonts w:cs="Arial"/>
                <w:sz w:val="15"/>
                <w:szCs w:val="15"/>
              </w:rPr>
              <w:t xml:space="preserve"> </w:t>
            </w:r>
          </w:p>
        </w:tc>
        <w:tc>
          <w:tcPr>
            <w:tcW w:w="833" w:type="dxa"/>
            <w:tcBorders>
              <w:top w:val="dashed" w:sz="4" w:space="0" w:color="auto"/>
              <w:bottom w:val="single" w:sz="4" w:space="0" w:color="auto"/>
            </w:tcBorders>
            <w:shd w:val="clear" w:color="auto" w:fill="auto"/>
            <w:vAlign w:val="center"/>
            <w:hideMark/>
          </w:tcPr>
          <w:p w:rsidR="00C1027F" w:rsidRPr="004E643B" w:rsidRDefault="00C1027F" w:rsidP="007F2CA3">
            <w:pPr>
              <w:widowControl w:val="0"/>
              <w:rPr>
                <w:rFonts w:eastAsia="Times New Roman" w:cs="Arial"/>
                <w:sz w:val="15"/>
                <w:szCs w:val="15"/>
              </w:rPr>
            </w:pPr>
            <w:r w:rsidRPr="004E643B">
              <w:rPr>
                <w:rFonts w:eastAsia="MS Mincho" w:cs="Arial"/>
                <w:sz w:val="15"/>
                <w:szCs w:val="15"/>
              </w:rPr>
              <w:t>G18</w:t>
            </w:r>
            <w:r w:rsidRPr="004E643B">
              <w:rPr>
                <w:rFonts w:eastAsia="MS Mincho" w:cs="Arial"/>
                <w:sz w:val="15"/>
                <w:szCs w:val="15"/>
              </w:rPr>
              <w:br/>
            </w:r>
            <w:r w:rsidRPr="004E643B">
              <w:rPr>
                <w:rFonts w:eastAsia="MS Mincho" w:cs="Arial"/>
                <w:sz w:val="15"/>
                <w:szCs w:val="15"/>
              </w:rPr>
              <w:br/>
              <w:t xml:space="preserve"> It de-/valuates   </w:t>
            </w:r>
          </w:p>
        </w:tc>
        <w:tc>
          <w:tcPr>
            <w:tcW w:w="0" w:type="auto"/>
            <w:tcBorders>
              <w:top w:val="dashed" w:sz="4" w:space="0" w:color="auto"/>
              <w:bottom w:val="dashed" w:sz="4" w:space="0" w:color="auto"/>
            </w:tcBorders>
            <w:vAlign w:val="center"/>
          </w:tcPr>
          <w:p w:rsidR="00C1027F" w:rsidRPr="00C1027F" w:rsidRDefault="00C1027F" w:rsidP="007F2CA3">
            <w:pPr>
              <w:widowControl w:val="0"/>
              <w:rPr>
                <w:rFonts w:eastAsia="Times New Roman" w:cs="Arial"/>
                <w:sz w:val="15"/>
                <w:szCs w:val="15"/>
                <w:lang w:val="en-US"/>
              </w:rPr>
            </w:pPr>
            <w:r w:rsidRPr="00C1027F">
              <w:rPr>
                <w:rFonts w:eastAsia="Times New Roman" w:cs="Arial"/>
                <w:sz w:val="15"/>
                <w:szCs w:val="15"/>
                <w:lang w:val="en-US"/>
              </w:rPr>
              <w:t>T18 disturbed (dfh)</w:t>
            </w:r>
            <w:r w:rsidRPr="00C1027F">
              <w:rPr>
                <w:rFonts w:eastAsia="Times New Roman" w:cs="Arial"/>
                <w:sz w:val="15"/>
                <w:szCs w:val="15"/>
                <w:lang w:val="en-US"/>
              </w:rPr>
              <w:br/>
              <w:t xml:space="preserve">value  meanings </w:t>
            </w:r>
            <w:r w:rsidRPr="00C1027F">
              <w:rPr>
                <w:rFonts w:eastAsia="Times New Roman" w:cs="Arial"/>
                <w:sz w:val="15"/>
                <w:szCs w:val="15"/>
                <w:lang w:val="en-US"/>
              </w:rPr>
              <w:br/>
              <w:t xml:space="preserve">above all </w:t>
            </w:r>
            <w:r w:rsidRPr="00C1027F">
              <w:rPr>
                <w:rFonts w:eastAsia="Times New Roman" w:cs="Arial"/>
                <w:sz w:val="15"/>
                <w:szCs w:val="15"/>
                <w:lang w:val="en-US"/>
              </w:rPr>
              <w:br/>
              <w:t>self esteem</w:t>
            </w:r>
          </w:p>
        </w:tc>
        <w:tc>
          <w:tcPr>
            <w:tcW w:w="0" w:type="auto"/>
            <w:tcBorders>
              <w:top w:val="dashed" w:sz="4" w:space="0" w:color="auto"/>
              <w:bottom w:val="dashed" w:sz="4" w:space="0" w:color="auto"/>
            </w:tcBorders>
            <w:shd w:val="clear" w:color="auto" w:fill="auto"/>
            <w:vAlign w:val="center"/>
          </w:tcPr>
          <w:p w:rsidR="00C1027F" w:rsidRPr="00C1027F" w:rsidRDefault="00C1027F" w:rsidP="007F2CA3">
            <w:pPr>
              <w:widowControl w:val="0"/>
              <w:rPr>
                <w:rFonts w:eastAsia="Times New Roman" w:cs="Arial"/>
                <w:sz w:val="15"/>
                <w:szCs w:val="15"/>
                <w:lang w:val="en-US"/>
              </w:rPr>
            </w:pPr>
            <w:r w:rsidRPr="00C1027F">
              <w:rPr>
                <w:rFonts w:eastAsia="Times New Roman" w:cs="Arial"/>
                <w:sz w:val="15"/>
                <w:szCs w:val="15"/>
                <w:lang w:val="en-US"/>
              </w:rPr>
              <w:t xml:space="preserve">U18 disturbed (dfh) judging, thinking (basic symptom Bleuler), illogical thinking (paralogia)     </w:t>
            </w:r>
            <w:r w:rsidRPr="00C1027F">
              <w:rPr>
                <w:rFonts w:eastAsia="Times New Roman" w:cs="Arial"/>
                <w:b/>
                <w:sz w:val="15"/>
                <w:szCs w:val="15"/>
                <w:lang w:val="en-US"/>
              </w:rPr>
              <w:t>Delusion</w:t>
            </w:r>
            <w:r w:rsidRPr="00C1027F">
              <w:rPr>
                <w:rFonts w:eastAsia="Times New Roman" w:cs="Arial"/>
                <w:sz w:val="15"/>
                <w:szCs w:val="15"/>
                <w:lang w:val="en-US"/>
              </w:rPr>
              <w:br/>
              <w:t xml:space="preserve"> ↕ Important/ different meanings</w:t>
            </w:r>
          </w:p>
        </w:tc>
        <w:tc>
          <w:tcPr>
            <w:tcW w:w="0" w:type="auto"/>
            <w:tcBorders>
              <w:top w:val="dashed" w:sz="4" w:space="0" w:color="auto"/>
              <w:bottom w:val="dashed" w:sz="4" w:space="0" w:color="auto"/>
              <w:right w:val="dashed" w:sz="4" w:space="0" w:color="auto"/>
            </w:tcBorders>
            <w:vAlign w:val="center"/>
          </w:tcPr>
          <w:p w:rsidR="00C1027F" w:rsidRPr="00C1027F" w:rsidRDefault="00C1027F" w:rsidP="007F2CA3">
            <w:pPr>
              <w:widowControl w:val="0"/>
              <w:rPr>
                <w:rFonts w:eastAsia="Times New Roman" w:cs="Arial"/>
                <w:sz w:val="15"/>
                <w:szCs w:val="15"/>
                <w:lang w:val="en-US"/>
              </w:rPr>
            </w:pPr>
            <w:r w:rsidRPr="00C1027F">
              <w:rPr>
                <w:rFonts w:eastAsia="Times New Roman" w:cs="Arial"/>
                <w:sz w:val="15"/>
                <w:szCs w:val="15"/>
                <w:lang w:val="en-US"/>
              </w:rPr>
              <w:t xml:space="preserve">V18 too insignificant, unimportant false meanings, </w:t>
            </w:r>
            <w:r w:rsidRPr="00C1027F">
              <w:rPr>
                <w:rFonts w:eastAsia="Times New Roman" w:cs="Arial"/>
                <w:sz w:val="15"/>
                <w:szCs w:val="15"/>
                <w:lang w:val="en-US"/>
              </w:rPr>
              <w:br/>
              <w:t xml:space="preserve">hyper-meanings </w:t>
            </w:r>
            <w:r w:rsidRPr="00C1027F">
              <w:rPr>
                <w:rFonts w:eastAsia="Times New Roman" w:cs="Arial"/>
                <w:sz w:val="15"/>
                <w:szCs w:val="15"/>
                <w:lang w:val="en-US"/>
              </w:rPr>
              <w:br/>
              <w:t>in the thinking, behavior, experience...</w:t>
            </w:r>
          </w:p>
        </w:tc>
      </w:tr>
      <w:tr w:rsidR="00C1027F" w:rsidRPr="00CD2567" w:rsidTr="00BC0A8C">
        <w:trPr>
          <w:cantSplit/>
          <w:trHeight w:val="20"/>
        </w:trPr>
        <w:tc>
          <w:tcPr>
            <w:tcW w:w="0" w:type="auto"/>
            <w:tcBorders>
              <w:top w:val="dashed" w:sz="4" w:space="0" w:color="auto"/>
            </w:tcBorders>
            <w:shd w:val="clear" w:color="auto" w:fill="auto"/>
            <w:vAlign w:val="center"/>
            <w:hideMark/>
          </w:tcPr>
          <w:p w:rsidR="00C1027F" w:rsidRPr="00C1027F" w:rsidRDefault="00C1027F" w:rsidP="007F2CA3">
            <w:pPr>
              <w:widowControl w:val="0"/>
              <w:rPr>
                <w:rFonts w:eastAsia="MS Mincho" w:cs="Arial"/>
                <w:sz w:val="15"/>
                <w:szCs w:val="15"/>
                <w:lang w:val="en-US"/>
              </w:rPr>
            </w:pPr>
            <w:r w:rsidRPr="00C1027F">
              <w:rPr>
                <w:rFonts w:eastAsia="MS Mincho" w:cs="Arial"/>
                <w:sz w:val="15"/>
                <w:szCs w:val="15"/>
                <w:lang w:val="en-US"/>
              </w:rPr>
              <w:t>E19  conservatism empiricism traditionalism /modernism</w:t>
            </w:r>
          </w:p>
        </w:tc>
        <w:tc>
          <w:tcPr>
            <w:tcW w:w="0" w:type="auto"/>
            <w:vMerge/>
            <w:vAlign w:val="center"/>
          </w:tcPr>
          <w:p w:rsidR="00C1027F" w:rsidRPr="00676477" w:rsidRDefault="00C1027F" w:rsidP="007F2CA3">
            <w:pPr>
              <w:widowControl w:val="0"/>
              <w:rPr>
                <w:rFonts w:cs="Arial"/>
                <w:sz w:val="15"/>
                <w:szCs w:val="15"/>
                <w:lang w:val="en-US"/>
              </w:rPr>
            </w:pPr>
          </w:p>
        </w:tc>
        <w:tc>
          <w:tcPr>
            <w:tcW w:w="839" w:type="dxa"/>
            <w:tcBorders>
              <w:top w:val="dashed" w:sz="4" w:space="0" w:color="auto"/>
            </w:tcBorders>
            <w:vAlign w:val="center"/>
          </w:tcPr>
          <w:p w:rsidR="00C1027F" w:rsidRPr="004E643B" w:rsidRDefault="00C1027F" w:rsidP="007F2CA3">
            <w:pPr>
              <w:widowControl w:val="0"/>
              <w:rPr>
                <w:rFonts w:cs="Arial"/>
                <w:sz w:val="15"/>
                <w:szCs w:val="15"/>
              </w:rPr>
            </w:pPr>
            <w:r w:rsidRPr="004E643B">
              <w:rPr>
                <w:rFonts w:cs="Arial"/>
                <w:sz w:val="15"/>
                <w:szCs w:val="15"/>
              </w:rPr>
              <w:t>past</w:t>
            </w:r>
          </w:p>
        </w:tc>
        <w:tc>
          <w:tcPr>
            <w:tcW w:w="833" w:type="dxa"/>
            <w:tcBorders>
              <w:top w:val="single" w:sz="4" w:space="0" w:color="auto"/>
            </w:tcBorders>
            <w:shd w:val="clear" w:color="auto" w:fill="auto"/>
            <w:vAlign w:val="center"/>
            <w:hideMark/>
          </w:tcPr>
          <w:p w:rsidR="00C1027F" w:rsidRPr="00C1027F" w:rsidRDefault="00C1027F" w:rsidP="007F2CA3">
            <w:pPr>
              <w:widowControl w:val="0"/>
              <w:rPr>
                <w:rFonts w:eastAsia="Times New Roman" w:cs="Arial"/>
                <w:sz w:val="15"/>
                <w:szCs w:val="15"/>
                <w:lang w:val="en-US"/>
              </w:rPr>
            </w:pPr>
            <w:r w:rsidRPr="00C1027F">
              <w:rPr>
                <w:rFonts w:eastAsia="MS Mincho" w:cs="Arial"/>
                <w:sz w:val="15"/>
                <w:szCs w:val="15"/>
                <w:lang w:val="en-US"/>
              </w:rPr>
              <w:t xml:space="preserve">G19 It chronificizes  </w:t>
            </w:r>
            <w:r w:rsidRPr="00C1027F">
              <w:rPr>
                <w:rFonts w:eastAsia="MS Mincho" w:cs="Arial"/>
                <w:sz w:val="15"/>
                <w:szCs w:val="15"/>
                <w:lang w:val="en-US"/>
              </w:rPr>
              <w:br/>
              <w:t xml:space="preserve">It works away </w:t>
            </w:r>
          </w:p>
        </w:tc>
        <w:tc>
          <w:tcPr>
            <w:tcW w:w="0" w:type="auto"/>
            <w:tcBorders>
              <w:top w:val="dashed" w:sz="4" w:space="0" w:color="auto"/>
            </w:tcBorders>
            <w:vAlign w:val="center"/>
          </w:tcPr>
          <w:p w:rsidR="00C1027F" w:rsidRPr="004E643B" w:rsidRDefault="00C1027F" w:rsidP="007F2CA3">
            <w:pPr>
              <w:widowControl w:val="0"/>
              <w:rPr>
                <w:rFonts w:eastAsia="Times New Roman" w:cs="Arial"/>
                <w:sz w:val="15"/>
                <w:szCs w:val="15"/>
              </w:rPr>
            </w:pPr>
            <w:r w:rsidRPr="004E643B">
              <w:rPr>
                <w:rFonts w:eastAsia="Times New Roman" w:cs="Arial"/>
                <w:sz w:val="15"/>
                <w:szCs w:val="15"/>
              </w:rPr>
              <w:t xml:space="preserve">T19 disturbed (dfh) </w:t>
            </w:r>
            <w:r w:rsidRPr="004E643B">
              <w:rPr>
                <w:rFonts w:eastAsia="Times New Roman" w:cs="Arial"/>
                <w:sz w:val="15"/>
                <w:szCs w:val="15"/>
              </w:rPr>
              <w:br/>
              <w:t>past</w:t>
            </w:r>
          </w:p>
        </w:tc>
        <w:tc>
          <w:tcPr>
            <w:tcW w:w="0" w:type="auto"/>
            <w:tcBorders>
              <w:top w:val="dashed" w:sz="4" w:space="0" w:color="auto"/>
            </w:tcBorders>
            <w:vAlign w:val="center"/>
          </w:tcPr>
          <w:p w:rsidR="00C1027F" w:rsidRPr="00C1027F" w:rsidRDefault="00C1027F" w:rsidP="007F2CA3">
            <w:pPr>
              <w:widowControl w:val="0"/>
              <w:rPr>
                <w:rFonts w:eastAsia="Times New Roman" w:cs="Arial"/>
                <w:sz w:val="15"/>
                <w:szCs w:val="15"/>
                <w:lang w:val="en-US"/>
              </w:rPr>
            </w:pPr>
            <w:r w:rsidRPr="00C1027F">
              <w:rPr>
                <w:rFonts w:eastAsia="Times New Roman" w:cs="Arial"/>
                <w:sz w:val="15"/>
                <w:szCs w:val="15"/>
                <w:lang w:val="en-US"/>
              </w:rPr>
              <w:t xml:space="preserve">U19 development is faultily and faultily remind, regressions </w:t>
            </w:r>
            <w:r w:rsidRPr="00C1027F">
              <w:rPr>
                <w:rFonts w:eastAsia="Times New Roman" w:cs="Arial"/>
                <w:sz w:val="15"/>
                <w:szCs w:val="15"/>
                <w:lang w:val="en-US"/>
              </w:rPr>
              <w:br/>
              <w:t>↕ of different times</w:t>
            </w:r>
          </w:p>
        </w:tc>
        <w:tc>
          <w:tcPr>
            <w:tcW w:w="0" w:type="auto"/>
            <w:tcBorders>
              <w:top w:val="dashed" w:sz="4" w:space="0" w:color="auto"/>
            </w:tcBorders>
            <w:vAlign w:val="center"/>
          </w:tcPr>
          <w:p w:rsidR="00C1027F" w:rsidRPr="00C1027F" w:rsidRDefault="00C1027F" w:rsidP="007F2CA3">
            <w:pPr>
              <w:widowControl w:val="0"/>
              <w:rPr>
                <w:rFonts w:eastAsia="Times New Roman" w:cs="Arial"/>
                <w:sz w:val="15"/>
                <w:szCs w:val="15"/>
                <w:lang w:val="en-US"/>
              </w:rPr>
            </w:pPr>
            <w:r w:rsidRPr="00C1027F">
              <w:rPr>
                <w:rFonts w:eastAsia="Times New Roman" w:cs="Arial"/>
                <w:sz w:val="15"/>
                <w:szCs w:val="15"/>
                <w:lang w:val="en-US"/>
              </w:rPr>
              <w:t>V19 archaic atavisms, e.g. archaic thinking, archaic behavior,</w:t>
            </w:r>
            <w:r w:rsidRPr="00C1027F">
              <w:rPr>
                <w:rFonts w:eastAsia="Times New Roman" w:cs="Arial"/>
                <w:sz w:val="15"/>
                <w:szCs w:val="15"/>
                <w:lang w:val="en-US"/>
              </w:rPr>
              <w:br/>
              <w:t>Ego-anachoresis / false habits</w:t>
            </w:r>
          </w:p>
        </w:tc>
      </w:tr>
      <w:tr w:rsidR="00C1027F" w:rsidRPr="00CD2567" w:rsidTr="00BC0A8C">
        <w:trPr>
          <w:cantSplit/>
          <w:trHeight w:val="20"/>
        </w:trPr>
        <w:tc>
          <w:tcPr>
            <w:tcW w:w="0" w:type="auto"/>
            <w:shd w:val="clear" w:color="auto" w:fill="auto"/>
            <w:vAlign w:val="center"/>
            <w:hideMark/>
          </w:tcPr>
          <w:p w:rsidR="00C1027F" w:rsidRPr="004E643B" w:rsidRDefault="00C1027F" w:rsidP="007F2CA3">
            <w:pPr>
              <w:widowControl w:val="0"/>
              <w:rPr>
                <w:rFonts w:eastAsia="MS Mincho" w:cs="Arial"/>
                <w:sz w:val="15"/>
                <w:szCs w:val="15"/>
              </w:rPr>
            </w:pPr>
            <w:r w:rsidRPr="004E643B">
              <w:rPr>
                <w:rFonts w:eastAsia="MS Mincho" w:cs="Arial"/>
                <w:sz w:val="15"/>
                <w:szCs w:val="15"/>
              </w:rPr>
              <w:t xml:space="preserve">E20 carpe-diem </w:t>
            </w:r>
            <w:r w:rsidRPr="004E643B">
              <w:rPr>
                <w:rFonts w:eastAsia="MS Mincho" w:cs="Arial"/>
                <w:sz w:val="15"/>
                <w:szCs w:val="15"/>
              </w:rPr>
              <w:br/>
              <w:t xml:space="preserve">modernism actualism </w:t>
            </w:r>
          </w:p>
        </w:tc>
        <w:tc>
          <w:tcPr>
            <w:tcW w:w="0" w:type="auto"/>
            <w:vMerge/>
            <w:vAlign w:val="center"/>
          </w:tcPr>
          <w:p w:rsidR="00C1027F" w:rsidRPr="004E643B" w:rsidRDefault="00C1027F" w:rsidP="007F2CA3">
            <w:pPr>
              <w:widowControl w:val="0"/>
              <w:rPr>
                <w:rFonts w:cs="Arial"/>
                <w:sz w:val="15"/>
                <w:szCs w:val="15"/>
              </w:rPr>
            </w:pPr>
          </w:p>
        </w:tc>
        <w:tc>
          <w:tcPr>
            <w:tcW w:w="839" w:type="dxa"/>
            <w:vAlign w:val="center"/>
          </w:tcPr>
          <w:p w:rsidR="00C1027F" w:rsidRPr="004E643B" w:rsidRDefault="00C1027F" w:rsidP="007F2CA3">
            <w:pPr>
              <w:widowControl w:val="0"/>
              <w:rPr>
                <w:rFonts w:cs="Arial"/>
                <w:sz w:val="15"/>
                <w:szCs w:val="15"/>
              </w:rPr>
            </w:pPr>
            <w:r w:rsidRPr="004E643B">
              <w:rPr>
                <w:rFonts w:cs="Arial"/>
                <w:sz w:val="15"/>
                <w:szCs w:val="15"/>
              </w:rPr>
              <w:t>present</w:t>
            </w:r>
          </w:p>
        </w:tc>
        <w:tc>
          <w:tcPr>
            <w:tcW w:w="833" w:type="dxa"/>
            <w:shd w:val="clear" w:color="auto" w:fill="auto"/>
            <w:vAlign w:val="center"/>
            <w:hideMark/>
          </w:tcPr>
          <w:p w:rsidR="00C1027F" w:rsidRPr="00C1027F" w:rsidRDefault="00C1027F" w:rsidP="007F2CA3">
            <w:pPr>
              <w:widowControl w:val="0"/>
              <w:rPr>
                <w:rFonts w:eastAsia="Times New Roman" w:cs="Arial"/>
                <w:sz w:val="15"/>
                <w:szCs w:val="15"/>
                <w:lang w:val="en-US"/>
              </w:rPr>
            </w:pPr>
            <w:r w:rsidRPr="00C1027F">
              <w:rPr>
                <w:rFonts w:eastAsia="MS Mincho" w:cs="Arial"/>
                <w:sz w:val="15"/>
                <w:szCs w:val="15"/>
                <w:lang w:val="en-US"/>
              </w:rPr>
              <w:t>G20 It realizes    perpetuates /</w:t>
            </w:r>
            <w:r w:rsidRPr="00C1027F">
              <w:rPr>
                <w:rFonts w:eastAsia="MS Mincho" w:cs="Arial"/>
                <w:sz w:val="15"/>
                <w:szCs w:val="15"/>
                <w:lang w:val="en-US"/>
              </w:rPr>
              <w:br/>
              <w:t xml:space="preserve">eludes the present </w:t>
            </w:r>
          </w:p>
        </w:tc>
        <w:tc>
          <w:tcPr>
            <w:tcW w:w="0" w:type="auto"/>
            <w:vAlign w:val="center"/>
          </w:tcPr>
          <w:p w:rsidR="00C1027F" w:rsidRPr="004E643B" w:rsidRDefault="00C1027F" w:rsidP="007F2CA3">
            <w:pPr>
              <w:widowControl w:val="0"/>
              <w:rPr>
                <w:rFonts w:eastAsia="Times New Roman" w:cs="Arial"/>
                <w:sz w:val="15"/>
                <w:szCs w:val="15"/>
              </w:rPr>
            </w:pPr>
            <w:r w:rsidRPr="004E643B">
              <w:rPr>
                <w:rFonts w:eastAsia="Times New Roman" w:cs="Arial"/>
                <w:sz w:val="15"/>
                <w:szCs w:val="15"/>
              </w:rPr>
              <w:t xml:space="preserve">T20 disturbed (dfh) </w:t>
            </w:r>
            <w:r w:rsidRPr="004E643B">
              <w:rPr>
                <w:rFonts w:eastAsia="Times New Roman" w:cs="Arial"/>
                <w:sz w:val="15"/>
                <w:szCs w:val="15"/>
              </w:rPr>
              <w:br/>
              <w:t>present</w:t>
            </w:r>
          </w:p>
        </w:tc>
        <w:tc>
          <w:tcPr>
            <w:tcW w:w="0" w:type="auto"/>
            <w:vAlign w:val="center"/>
          </w:tcPr>
          <w:p w:rsidR="00C1027F" w:rsidRPr="00C1027F" w:rsidRDefault="00C1027F" w:rsidP="007F2CA3">
            <w:pPr>
              <w:widowControl w:val="0"/>
              <w:rPr>
                <w:rFonts w:eastAsia="Times New Roman" w:cs="Arial"/>
                <w:sz w:val="15"/>
                <w:szCs w:val="15"/>
                <w:lang w:val="en-US"/>
              </w:rPr>
            </w:pPr>
            <w:r w:rsidRPr="00C1027F">
              <w:rPr>
                <w:rFonts w:eastAsia="Times New Roman" w:cs="Arial"/>
                <w:sz w:val="15"/>
                <w:szCs w:val="15"/>
                <w:lang w:val="en-US"/>
              </w:rPr>
              <w:t>U20 disturbed (dfh) time experience, e.g. of the time shutdown, merge of the time, time breakdown (Jaspers) ↕ times</w:t>
            </w:r>
          </w:p>
        </w:tc>
        <w:tc>
          <w:tcPr>
            <w:tcW w:w="0" w:type="auto"/>
            <w:vAlign w:val="center"/>
          </w:tcPr>
          <w:p w:rsidR="00C1027F" w:rsidRPr="00C1027F" w:rsidRDefault="00C1027F" w:rsidP="007F2CA3">
            <w:pPr>
              <w:widowControl w:val="0"/>
              <w:rPr>
                <w:rFonts w:eastAsia="Times New Roman" w:cs="Arial"/>
                <w:sz w:val="15"/>
                <w:szCs w:val="15"/>
                <w:lang w:val="en-US"/>
              </w:rPr>
            </w:pPr>
            <w:r w:rsidRPr="00C1027F">
              <w:rPr>
                <w:rFonts w:eastAsia="Times New Roman" w:cs="Arial"/>
                <w:sz w:val="15"/>
                <w:szCs w:val="15"/>
                <w:lang w:val="en-US"/>
              </w:rPr>
              <w:t xml:space="preserve">V20 delays, "blockage" no/ too long post duration, </w:t>
            </w:r>
            <w:r w:rsidRPr="00C1027F">
              <w:rPr>
                <w:rFonts w:eastAsia="Times New Roman" w:cs="Arial"/>
                <w:sz w:val="15"/>
                <w:szCs w:val="15"/>
                <w:lang w:val="en-US"/>
              </w:rPr>
              <w:br/>
              <w:t>e.g. of the affects,</w:t>
            </w:r>
            <w:r w:rsidRPr="00C1027F">
              <w:rPr>
                <w:rFonts w:eastAsia="Times New Roman" w:cs="Arial"/>
                <w:sz w:val="15"/>
                <w:szCs w:val="15"/>
                <w:lang w:val="en-US"/>
              </w:rPr>
              <w:br/>
              <w:t>subj. feeling, e.g. flow of thought is tough/ high-speed</w:t>
            </w:r>
          </w:p>
        </w:tc>
      </w:tr>
      <w:tr w:rsidR="00C1027F" w:rsidRPr="00CD2567" w:rsidTr="00BC0A8C">
        <w:trPr>
          <w:cantSplit/>
          <w:trHeight w:val="20"/>
        </w:trPr>
        <w:tc>
          <w:tcPr>
            <w:tcW w:w="0" w:type="auto"/>
            <w:shd w:val="clear" w:color="auto" w:fill="auto"/>
            <w:vAlign w:val="center"/>
            <w:hideMark/>
          </w:tcPr>
          <w:p w:rsidR="00C1027F" w:rsidRPr="00C1027F" w:rsidRDefault="00C1027F" w:rsidP="007F2CA3">
            <w:pPr>
              <w:widowControl w:val="0"/>
              <w:rPr>
                <w:rFonts w:eastAsia="MS Mincho" w:cs="Arial"/>
                <w:sz w:val="15"/>
                <w:szCs w:val="15"/>
                <w:lang w:val="en-US"/>
              </w:rPr>
            </w:pPr>
            <w:r w:rsidRPr="00C1027F">
              <w:rPr>
                <w:rFonts w:eastAsia="MS Mincho" w:cs="Arial"/>
                <w:sz w:val="15"/>
                <w:szCs w:val="15"/>
                <w:lang w:val="en-US"/>
              </w:rPr>
              <w:t xml:space="preserve">E21 utopism progressivism / apocalypse fatalistic ideologies </w:t>
            </w:r>
          </w:p>
        </w:tc>
        <w:tc>
          <w:tcPr>
            <w:tcW w:w="0" w:type="auto"/>
            <w:vMerge/>
            <w:vAlign w:val="center"/>
          </w:tcPr>
          <w:p w:rsidR="00C1027F" w:rsidRPr="00676477" w:rsidRDefault="00C1027F" w:rsidP="007F2CA3">
            <w:pPr>
              <w:widowControl w:val="0"/>
              <w:rPr>
                <w:rFonts w:cs="Arial"/>
                <w:sz w:val="15"/>
                <w:szCs w:val="15"/>
                <w:lang w:val="en-US"/>
              </w:rPr>
            </w:pPr>
          </w:p>
        </w:tc>
        <w:tc>
          <w:tcPr>
            <w:tcW w:w="839" w:type="dxa"/>
            <w:vAlign w:val="center"/>
          </w:tcPr>
          <w:p w:rsidR="00C1027F" w:rsidRPr="004E643B" w:rsidRDefault="00C1027F" w:rsidP="007F2CA3">
            <w:pPr>
              <w:widowControl w:val="0"/>
              <w:rPr>
                <w:rFonts w:cs="Arial"/>
                <w:sz w:val="15"/>
                <w:szCs w:val="15"/>
              </w:rPr>
            </w:pPr>
            <w:r w:rsidRPr="004E643B">
              <w:rPr>
                <w:rFonts w:cs="Arial"/>
                <w:sz w:val="15"/>
                <w:szCs w:val="15"/>
              </w:rPr>
              <w:t>future</w:t>
            </w:r>
          </w:p>
        </w:tc>
        <w:tc>
          <w:tcPr>
            <w:tcW w:w="833" w:type="dxa"/>
            <w:shd w:val="clear" w:color="auto" w:fill="auto"/>
            <w:vAlign w:val="center"/>
            <w:hideMark/>
          </w:tcPr>
          <w:p w:rsidR="00C1027F" w:rsidRPr="00C1027F" w:rsidRDefault="00C1027F" w:rsidP="007F2CA3">
            <w:pPr>
              <w:widowControl w:val="0"/>
              <w:rPr>
                <w:rFonts w:eastAsia="Times New Roman" w:cs="Arial"/>
                <w:sz w:val="15"/>
                <w:szCs w:val="15"/>
                <w:lang w:val="en-US"/>
              </w:rPr>
            </w:pPr>
            <w:r w:rsidRPr="00C1027F">
              <w:rPr>
                <w:rFonts w:eastAsia="MS Mincho" w:cs="Arial"/>
                <w:sz w:val="15"/>
                <w:szCs w:val="15"/>
                <w:lang w:val="en-US"/>
              </w:rPr>
              <w:t>G21 It preprograms anticipates  /</w:t>
            </w:r>
            <w:r w:rsidRPr="00C1027F">
              <w:rPr>
                <w:rFonts w:eastAsia="MS Mincho" w:cs="Arial"/>
                <w:sz w:val="15"/>
                <w:szCs w:val="15"/>
                <w:lang w:val="en-US"/>
              </w:rPr>
              <w:br/>
              <w:t>remains</w:t>
            </w:r>
          </w:p>
        </w:tc>
        <w:tc>
          <w:tcPr>
            <w:tcW w:w="0" w:type="auto"/>
            <w:vAlign w:val="center"/>
          </w:tcPr>
          <w:p w:rsidR="00C1027F" w:rsidRPr="004E643B" w:rsidRDefault="00C1027F" w:rsidP="007F2CA3">
            <w:pPr>
              <w:widowControl w:val="0"/>
              <w:rPr>
                <w:rFonts w:eastAsia="Times New Roman" w:cs="Arial"/>
                <w:sz w:val="15"/>
                <w:szCs w:val="15"/>
              </w:rPr>
            </w:pPr>
            <w:r w:rsidRPr="004E643B">
              <w:rPr>
                <w:rFonts w:eastAsia="Times New Roman" w:cs="Arial"/>
                <w:sz w:val="15"/>
                <w:szCs w:val="15"/>
              </w:rPr>
              <w:t>T21 disturbed (dfh) future</w:t>
            </w:r>
          </w:p>
        </w:tc>
        <w:tc>
          <w:tcPr>
            <w:tcW w:w="0" w:type="auto"/>
            <w:vAlign w:val="center"/>
          </w:tcPr>
          <w:p w:rsidR="00C1027F" w:rsidRPr="00C1027F" w:rsidRDefault="00C1027F" w:rsidP="007F2CA3">
            <w:pPr>
              <w:widowControl w:val="0"/>
              <w:rPr>
                <w:rFonts w:eastAsia="Times New Roman" w:cs="Arial"/>
                <w:sz w:val="15"/>
                <w:szCs w:val="15"/>
                <w:lang w:val="en-US"/>
              </w:rPr>
            </w:pPr>
            <w:r w:rsidRPr="00C1027F">
              <w:rPr>
                <w:rFonts w:eastAsia="Times New Roman" w:cs="Arial"/>
                <w:sz w:val="15"/>
                <w:szCs w:val="15"/>
                <w:lang w:val="en-US"/>
              </w:rPr>
              <w:t xml:space="preserve">U21 disturbed (dfh) future relation </w:t>
            </w:r>
            <w:r w:rsidRPr="00C1027F">
              <w:rPr>
                <w:rFonts w:eastAsia="Times New Roman" w:cs="Arial"/>
                <w:sz w:val="15"/>
                <w:szCs w:val="15"/>
                <w:lang w:val="en-US"/>
              </w:rPr>
              <w:br/>
              <w:t xml:space="preserve"> ↕ from different future</w:t>
            </w:r>
          </w:p>
        </w:tc>
        <w:tc>
          <w:tcPr>
            <w:tcW w:w="0" w:type="auto"/>
            <w:vAlign w:val="center"/>
          </w:tcPr>
          <w:p w:rsidR="00C1027F" w:rsidRPr="00C1027F" w:rsidRDefault="00C1027F" w:rsidP="007F2CA3">
            <w:pPr>
              <w:widowControl w:val="0"/>
              <w:rPr>
                <w:rFonts w:eastAsia="Times New Roman" w:cs="Arial"/>
                <w:sz w:val="15"/>
                <w:szCs w:val="15"/>
                <w:lang w:val="en-US"/>
              </w:rPr>
            </w:pPr>
            <w:r w:rsidRPr="00C1027F">
              <w:rPr>
                <w:rFonts w:eastAsia="Times New Roman" w:cs="Arial"/>
                <w:sz w:val="15"/>
                <w:szCs w:val="15"/>
                <w:lang w:val="en-US"/>
              </w:rPr>
              <w:t xml:space="preserve">V21 disconnected, unpredictable e.g. unpredictable reactions </w:t>
            </w:r>
            <w:r w:rsidRPr="00C1027F">
              <w:rPr>
                <w:rFonts w:eastAsia="Times New Roman" w:cs="Arial"/>
                <w:sz w:val="15"/>
                <w:szCs w:val="15"/>
                <w:lang w:val="en-US"/>
              </w:rPr>
              <w:br/>
              <w:t>(Benedetti, Redlich)</w:t>
            </w:r>
          </w:p>
        </w:tc>
      </w:tr>
      <w:tr w:rsidR="00C1027F" w:rsidRPr="00CD2567" w:rsidTr="00BC0A8C">
        <w:trPr>
          <w:cantSplit/>
          <w:trHeight w:val="20"/>
        </w:trPr>
        <w:tc>
          <w:tcPr>
            <w:tcW w:w="0" w:type="auto"/>
            <w:shd w:val="clear" w:color="auto" w:fill="auto"/>
            <w:vAlign w:val="center"/>
            <w:hideMark/>
          </w:tcPr>
          <w:p w:rsidR="00C1027F" w:rsidRPr="00C1027F" w:rsidRDefault="00C1027F" w:rsidP="007F2CA3">
            <w:pPr>
              <w:widowControl w:val="0"/>
              <w:rPr>
                <w:rFonts w:eastAsia="MS Mincho" w:cs="Arial"/>
                <w:sz w:val="15"/>
                <w:szCs w:val="15"/>
                <w:lang w:val="en-US"/>
              </w:rPr>
            </w:pPr>
            <w:r w:rsidRPr="00C1027F">
              <w:rPr>
                <w:rFonts w:eastAsia="MS Mincho" w:cs="Arial"/>
                <w:sz w:val="15"/>
                <w:szCs w:val="15"/>
                <w:lang w:val="en-US"/>
              </w:rPr>
              <w:t>E22 perfectionism</w:t>
            </w:r>
            <w:r w:rsidRPr="00C1027F">
              <w:rPr>
                <w:rFonts w:eastAsia="MS Mincho" w:cs="Arial"/>
                <w:sz w:val="15"/>
                <w:szCs w:val="15"/>
                <w:lang w:val="en-US"/>
              </w:rPr>
              <w:br/>
              <w:t>laissez-faire-ideologies</w:t>
            </w:r>
          </w:p>
        </w:tc>
        <w:tc>
          <w:tcPr>
            <w:tcW w:w="0" w:type="auto"/>
            <w:vMerge/>
            <w:vAlign w:val="center"/>
          </w:tcPr>
          <w:p w:rsidR="00C1027F" w:rsidRPr="00C1027F" w:rsidRDefault="00C1027F" w:rsidP="007F2CA3">
            <w:pPr>
              <w:widowControl w:val="0"/>
              <w:rPr>
                <w:rFonts w:cs="Arial"/>
                <w:sz w:val="15"/>
                <w:szCs w:val="15"/>
                <w:lang w:val="en-US"/>
              </w:rPr>
            </w:pPr>
          </w:p>
        </w:tc>
        <w:tc>
          <w:tcPr>
            <w:tcW w:w="839" w:type="dxa"/>
            <w:vAlign w:val="center"/>
          </w:tcPr>
          <w:p w:rsidR="00C1027F" w:rsidRPr="004E643B" w:rsidRDefault="00C1027F" w:rsidP="007F2CA3">
            <w:pPr>
              <w:widowControl w:val="0"/>
              <w:rPr>
                <w:rFonts w:cs="Arial"/>
                <w:sz w:val="15"/>
                <w:szCs w:val="15"/>
              </w:rPr>
            </w:pPr>
            <w:r w:rsidRPr="004E643B">
              <w:rPr>
                <w:rFonts w:cs="Arial"/>
                <w:sz w:val="15"/>
                <w:szCs w:val="15"/>
              </w:rPr>
              <w:t>right and</w:t>
            </w:r>
            <w:r w:rsidRPr="004E643B">
              <w:rPr>
                <w:rFonts w:cs="Arial"/>
                <w:sz w:val="15"/>
                <w:szCs w:val="15"/>
              </w:rPr>
              <w:br/>
              <w:t>wrong</w:t>
            </w:r>
          </w:p>
        </w:tc>
        <w:tc>
          <w:tcPr>
            <w:tcW w:w="833" w:type="dxa"/>
            <w:shd w:val="clear" w:color="auto" w:fill="auto"/>
            <w:vAlign w:val="center"/>
            <w:hideMark/>
          </w:tcPr>
          <w:p w:rsidR="00C1027F" w:rsidRPr="00C1027F" w:rsidRDefault="00C1027F" w:rsidP="007F2CA3">
            <w:pPr>
              <w:widowControl w:val="0"/>
              <w:rPr>
                <w:rFonts w:eastAsia="Times New Roman" w:cs="Arial"/>
                <w:sz w:val="15"/>
                <w:szCs w:val="15"/>
                <w:lang w:val="en-US"/>
              </w:rPr>
            </w:pPr>
            <w:r w:rsidRPr="00C1027F">
              <w:rPr>
                <w:rFonts w:eastAsia="MS Mincho" w:cs="Arial"/>
                <w:sz w:val="15"/>
                <w:szCs w:val="15"/>
                <w:lang w:val="en-US"/>
              </w:rPr>
              <w:t xml:space="preserve">G22 It does not correct ; takes revenge </w:t>
            </w:r>
          </w:p>
        </w:tc>
        <w:tc>
          <w:tcPr>
            <w:tcW w:w="0" w:type="auto"/>
            <w:vAlign w:val="center"/>
          </w:tcPr>
          <w:p w:rsidR="00C1027F" w:rsidRPr="00C1027F" w:rsidRDefault="00C1027F" w:rsidP="007F2CA3">
            <w:pPr>
              <w:widowControl w:val="0"/>
              <w:rPr>
                <w:rFonts w:eastAsia="Times New Roman" w:cs="Arial"/>
                <w:sz w:val="15"/>
                <w:szCs w:val="15"/>
                <w:lang w:val="en-US"/>
              </w:rPr>
            </w:pPr>
            <w:r w:rsidRPr="00C1027F">
              <w:rPr>
                <w:rFonts w:eastAsia="Times New Roman" w:cs="Arial"/>
                <w:sz w:val="15"/>
                <w:szCs w:val="15"/>
                <w:lang w:val="en-US"/>
              </w:rPr>
              <w:t xml:space="preserve">T22 disturbed (dfh) </w:t>
            </w:r>
            <w:r w:rsidRPr="00C1027F">
              <w:rPr>
                <w:rFonts w:eastAsia="Times New Roman" w:cs="Arial"/>
                <w:sz w:val="15"/>
                <w:szCs w:val="15"/>
                <w:lang w:val="en-US"/>
              </w:rPr>
              <w:br/>
              <w:t>error/ lack of error</w:t>
            </w:r>
          </w:p>
        </w:tc>
        <w:tc>
          <w:tcPr>
            <w:tcW w:w="0" w:type="auto"/>
            <w:vAlign w:val="center"/>
          </w:tcPr>
          <w:p w:rsidR="00C1027F" w:rsidRPr="00C1027F" w:rsidRDefault="00C1027F" w:rsidP="007F2CA3">
            <w:pPr>
              <w:widowControl w:val="0"/>
              <w:rPr>
                <w:rFonts w:eastAsia="Times New Roman" w:cs="Arial"/>
                <w:sz w:val="15"/>
                <w:szCs w:val="15"/>
                <w:lang w:val="en-US"/>
              </w:rPr>
            </w:pPr>
            <w:r w:rsidRPr="00C1027F">
              <w:rPr>
                <w:rFonts w:eastAsia="Times New Roman" w:cs="Arial"/>
                <w:sz w:val="15"/>
                <w:szCs w:val="15"/>
                <w:lang w:val="en-US"/>
              </w:rPr>
              <w:t xml:space="preserve">U22 disturbed (dfh) correction regularisation </w:t>
            </w:r>
            <w:r w:rsidRPr="00C1027F">
              <w:rPr>
                <w:rFonts w:eastAsia="Times New Roman" w:cs="Arial"/>
                <w:sz w:val="15"/>
                <w:szCs w:val="15"/>
                <w:lang w:val="en-US"/>
              </w:rPr>
              <w:br/>
              <w:t>↕ from guilt and innocence</w:t>
            </w:r>
          </w:p>
        </w:tc>
        <w:tc>
          <w:tcPr>
            <w:tcW w:w="0" w:type="auto"/>
            <w:vAlign w:val="center"/>
          </w:tcPr>
          <w:p w:rsidR="00C1027F" w:rsidRPr="00C1027F" w:rsidRDefault="00C1027F" w:rsidP="007F2CA3">
            <w:pPr>
              <w:widowControl w:val="0"/>
              <w:rPr>
                <w:rFonts w:eastAsia="Times New Roman" w:cs="Arial"/>
                <w:sz w:val="15"/>
                <w:szCs w:val="15"/>
                <w:lang w:val="en-US"/>
              </w:rPr>
            </w:pPr>
            <w:r w:rsidRPr="00C1027F">
              <w:rPr>
                <w:rFonts w:eastAsia="Times New Roman" w:cs="Arial"/>
                <w:sz w:val="15"/>
                <w:szCs w:val="15"/>
                <w:lang w:val="en-US"/>
              </w:rPr>
              <w:t xml:space="preserve">V22 uncorrected unsolved, e.g. uncorrectable wrong thinking, convictions (see also delusion) Faulty in all functions </w:t>
            </w:r>
            <w:r w:rsidRPr="00C1027F">
              <w:rPr>
                <w:rFonts w:eastAsia="Times New Roman" w:cs="Arial"/>
                <w:sz w:val="15"/>
                <w:szCs w:val="15"/>
                <w:lang w:val="en-US"/>
              </w:rPr>
              <w:br/>
              <w:t>of the psyche possibly</w:t>
            </w:r>
          </w:p>
        </w:tc>
      </w:tr>
      <w:tr w:rsidR="00C1027F" w:rsidRPr="00CD2567" w:rsidTr="00BC0A8C">
        <w:trPr>
          <w:cantSplit/>
          <w:trHeight w:val="20"/>
        </w:trPr>
        <w:tc>
          <w:tcPr>
            <w:tcW w:w="0" w:type="auto"/>
            <w:shd w:val="clear" w:color="auto" w:fill="auto"/>
            <w:vAlign w:val="center"/>
            <w:hideMark/>
          </w:tcPr>
          <w:p w:rsidR="00C1027F" w:rsidRPr="004E643B" w:rsidRDefault="00C1027F" w:rsidP="007F2CA3">
            <w:pPr>
              <w:widowControl w:val="0"/>
              <w:rPr>
                <w:rFonts w:eastAsia="Times New Roman" w:cs="Arial"/>
                <w:sz w:val="15"/>
                <w:szCs w:val="15"/>
                <w:lang w:val="it-IT"/>
              </w:rPr>
            </w:pPr>
            <w:r w:rsidRPr="004E643B">
              <w:rPr>
                <w:rFonts w:eastAsia="MS Mincho" w:cs="Arial"/>
                <w:sz w:val="15"/>
                <w:szCs w:val="15"/>
                <w:lang w:val="it-IT"/>
              </w:rPr>
              <w:t>E</w:t>
            </w:r>
            <w:proofErr w:type="gramStart"/>
            <w:r w:rsidRPr="004E643B">
              <w:rPr>
                <w:rFonts w:eastAsia="MS Mincho" w:cs="Arial"/>
                <w:sz w:val="15"/>
                <w:szCs w:val="15"/>
                <w:lang w:val="it-IT"/>
              </w:rPr>
              <w:t>23  pacifism</w:t>
            </w:r>
            <w:proofErr w:type="gramEnd"/>
            <w:r w:rsidRPr="004E643B">
              <w:rPr>
                <w:rFonts w:eastAsia="MS Mincho" w:cs="Arial"/>
                <w:sz w:val="15"/>
                <w:szCs w:val="15"/>
                <w:lang w:val="it-IT"/>
              </w:rPr>
              <w:t xml:space="preserve"> masochism</w:t>
            </w:r>
            <w:r w:rsidRPr="004E643B">
              <w:rPr>
                <w:rFonts w:eastAsia="MS Mincho" w:cs="Arial"/>
                <w:sz w:val="15"/>
                <w:szCs w:val="15"/>
                <w:lang w:val="it-IT"/>
              </w:rPr>
              <w:br/>
              <w:t>/ militarism nazism sadism</w:t>
            </w:r>
          </w:p>
        </w:tc>
        <w:tc>
          <w:tcPr>
            <w:tcW w:w="0" w:type="auto"/>
            <w:vMerge/>
            <w:vAlign w:val="center"/>
          </w:tcPr>
          <w:p w:rsidR="00C1027F" w:rsidRPr="004E643B" w:rsidRDefault="00C1027F" w:rsidP="007F2CA3">
            <w:pPr>
              <w:widowControl w:val="0"/>
              <w:rPr>
                <w:rFonts w:cs="Arial"/>
                <w:sz w:val="15"/>
                <w:szCs w:val="15"/>
                <w:lang w:val="it-IT"/>
              </w:rPr>
            </w:pPr>
          </w:p>
        </w:tc>
        <w:tc>
          <w:tcPr>
            <w:tcW w:w="839" w:type="dxa"/>
            <w:vAlign w:val="center"/>
          </w:tcPr>
          <w:p w:rsidR="00C1027F" w:rsidRPr="004E643B" w:rsidRDefault="00C1027F" w:rsidP="007F2CA3">
            <w:pPr>
              <w:widowControl w:val="0"/>
              <w:rPr>
                <w:rFonts w:cs="Arial"/>
                <w:sz w:val="15"/>
                <w:szCs w:val="15"/>
              </w:rPr>
            </w:pPr>
            <w:r>
              <w:rPr>
                <w:noProof/>
                <w:sz w:val="15"/>
                <w:szCs w:val="15"/>
                <w:lang w:val="en-US" w:eastAsia="en-US"/>
              </w:rPr>
              <mc:AlternateContent>
                <mc:Choice Requires="wpg">
                  <w:drawing>
                    <wp:anchor distT="0" distB="0" distL="114300" distR="114300" simplePos="0" relativeHeight="251742208" behindDoc="0" locked="0" layoutInCell="1" allowOverlap="1" wp14:anchorId="1DE1FCCC" wp14:editId="01ABE48C">
                      <wp:simplePos x="0" y="0"/>
                      <wp:positionH relativeFrom="column">
                        <wp:posOffset>-213995</wp:posOffset>
                      </wp:positionH>
                      <wp:positionV relativeFrom="paragraph">
                        <wp:posOffset>-7051675</wp:posOffset>
                      </wp:positionV>
                      <wp:extent cx="1551305" cy="7026275"/>
                      <wp:effectExtent l="0" t="0" r="29845" b="22225"/>
                      <wp:wrapNone/>
                      <wp:docPr id="3054" name="Group 85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1305" cy="7026772"/>
                                <a:chOff x="2682" y="1594"/>
                                <a:chExt cx="3806" cy="11777"/>
                              </a:xfrm>
                            </wpg:grpSpPr>
                            <wpg:grpSp>
                              <wpg:cNvPr id="3055" name="Group 8593"/>
                              <wpg:cNvGrpSpPr>
                                <a:grpSpLocks/>
                              </wpg:cNvGrpSpPr>
                              <wpg:grpSpPr bwMode="auto">
                                <a:xfrm>
                                  <a:off x="2682" y="1594"/>
                                  <a:ext cx="1689" cy="11645"/>
                                  <a:chOff x="2394" y="545"/>
                                  <a:chExt cx="798" cy="11645"/>
                                </a:xfrm>
                              </wpg:grpSpPr>
                              <wps:wsp>
                                <wps:cNvPr id="3056" name="AutoShape 8594"/>
                                <wps:cNvCnPr>
                                  <a:cxnSpLocks noChangeShapeType="1"/>
                                </wps:cNvCnPr>
                                <wps:spPr bwMode="auto">
                                  <a:xfrm>
                                    <a:off x="2419" y="7745"/>
                                    <a:ext cx="66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3057" name="Group 8595"/>
                                <wpg:cNvGrpSpPr>
                                  <a:grpSpLocks/>
                                </wpg:cNvGrpSpPr>
                                <wpg:grpSpPr bwMode="auto">
                                  <a:xfrm flipH="1">
                                    <a:off x="2394" y="545"/>
                                    <a:ext cx="798" cy="11645"/>
                                    <a:chOff x="3791" y="695"/>
                                    <a:chExt cx="798" cy="11645"/>
                                  </a:xfrm>
                                </wpg:grpSpPr>
                                <wps:wsp>
                                  <wps:cNvPr id="3058" name="Line 27435"/>
                                  <wps:cNvCnPr>
                                    <a:cxnSpLocks noChangeShapeType="1"/>
                                  </wps:cNvCnPr>
                                  <wps:spPr bwMode="auto">
                                    <a:xfrm flipH="1" flipV="1">
                                      <a:off x="3971" y="695"/>
                                      <a:ext cx="600" cy="720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59" name="Line 27299"/>
                                  <wps:cNvCnPr>
                                    <a:cxnSpLocks noChangeShapeType="1"/>
                                  </wps:cNvCnPr>
                                  <wps:spPr bwMode="auto">
                                    <a:xfrm flipH="1" flipV="1">
                                      <a:off x="3876" y="6753"/>
                                      <a:ext cx="668" cy="1153"/>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60" name="Line 27300"/>
                                  <wps:cNvCnPr>
                                    <a:cxnSpLocks noChangeShapeType="1"/>
                                  </wps:cNvCnPr>
                                  <wps:spPr bwMode="auto">
                                    <a:xfrm flipH="1">
                                      <a:off x="3921" y="7880"/>
                                      <a:ext cx="668" cy="1151"/>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61" name="Line 27301"/>
                                  <wps:cNvCnPr>
                                    <a:cxnSpLocks noChangeShapeType="1"/>
                                  </wps:cNvCnPr>
                                  <wps:spPr bwMode="auto">
                                    <a:xfrm flipH="1">
                                      <a:off x="3921" y="7880"/>
                                      <a:ext cx="668" cy="57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62" name="Line 27303"/>
                                  <wps:cNvCnPr>
                                    <a:cxnSpLocks noChangeShapeType="1"/>
                                  </wps:cNvCnPr>
                                  <wps:spPr bwMode="auto">
                                    <a:xfrm flipH="1">
                                      <a:off x="3791" y="7970"/>
                                      <a:ext cx="767" cy="260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63" name="Line 27305"/>
                                  <wps:cNvCnPr>
                                    <a:cxnSpLocks noChangeShapeType="1"/>
                                  </wps:cNvCnPr>
                                  <wps:spPr bwMode="auto">
                                    <a:xfrm flipH="1" flipV="1">
                                      <a:off x="3791" y="5645"/>
                                      <a:ext cx="798" cy="226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64" name="Line 27306"/>
                                  <wps:cNvCnPr>
                                    <a:cxnSpLocks noChangeShapeType="1"/>
                                  </wps:cNvCnPr>
                                  <wps:spPr bwMode="auto">
                                    <a:xfrm flipH="1" flipV="1">
                                      <a:off x="3891" y="5019"/>
                                      <a:ext cx="668" cy="288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65" name="Line 27307"/>
                                  <wps:cNvCnPr>
                                    <a:cxnSpLocks noChangeShapeType="1"/>
                                  </wps:cNvCnPr>
                                  <wps:spPr bwMode="auto">
                                    <a:xfrm flipH="1">
                                      <a:off x="3899" y="7933"/>
                                      <a:ext cx="668" cy="3456"/>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66" name="Line 27309"/>
                                  <wps:cNvCnPr>
                                    <a:cxnSpLocks noChangeShapeType="1"/>
                                  </wps:cNvCnPr>
                                  <wps:spPr bwMode="auto">
                                    <a:xfrm flipH="1" flipV="1">
                                      <a:off x="3854" y="3872"/>
                                      <a:ext cx="735" cy="4033"/>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67" name="Line 27311"/>
                                  <wps:cNvCnPr>
                                    <a:cxnSpLocks noChangeShapeType="1"/>
                                  </wps:cNvCnPr>
                                  <wps:spPr bwMode="auto">
                                    <a:xfrm flipH="1" flipV="1">
                                      <a:off x="3921" y="3165"/>
                                      <a:ext cx="611" cy="473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68" name="Line 27313"/>
                                  <wps:cNvCnPr>
                                    <a:cxnSpLocks noChangeShapeType="1"/>
                                  </wps:cNvCnPr>
                                  <wps:spPr bwMode="auto">
                                    <a:xfrm flipH="1" flipV="1">
                                      <a:off x="3921" y="2086"/>
                                      <a:ext cx="623" cy="576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69" name="Line 27314"/>
                                  <wps:cNvCnPr>
                                    <a:cxnSpLocks noChangeShapeType="1"/>
                                  </wps:cNvCnPr>
                                  <wps:spPr bwMode="auto">
                                    <a:xfrm flipH="1">
                                      <a:off x="3928" y="7902"/>
                                      <a:ext cx="594" cy="443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3070" name="Group 8608"/>
                              <wpg:cNvGrpSpPr>
                                <a:grpSpLocks/>
                              </wpg:cNvGrpSpPr>
                              <wpg:grpSpPr bwMode="auto">
                                <a:xfrm>
                                  <a:off x="4614" y="1726"/>
                                  <a:ext cx="1874" cy="11645"/>
                                  <a:chOff x="3791" y="695"/>
                                  <a:chExt cx="798" cy="11645"/>
                                </a:xfrm>
                              </wpg:grpSpPr>
                              <wpg:grpSp>
                                <wpg:cNvPr id="3071" name="Group 8609"/>
                                <wpg:cNvGrpSpPr>
                                  <a:grpSpLocks/>
                                </wpg:cNvGrpSpPr>
                                <wpg:grpSpPr bwMode="auto">
                                  <a:xfrm>
                                    <a:off x="3791" y="695"/>
                                    <a:ext cx="798" cy="11645"/>
                                    <a:chOff x="3791" y="695"/>
                                    <a:chExt cx="798" cy="11645"/>
                                  </a:xfrm>
                                </wpg:grpSpPr>
                                <wps:wsp>
                                  <wps:cNvPr id="3072" name="Line 27435"/>
                                  <wps:cNvCnPr>
                                    <a:cxnSpLocks noChangeShapeType="1"/>
                                  </wps:cNvCnPr>
                                  <wps:spPr bwMode="auto">
                                    <a:xfrm flipH="1" flipV="1">
                                      <a:off x="3971" y="695"/>
                                      <a:ext cx="600" cy="720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73" name="Line 27299"/>
                                  <wps:cNvCnPr>
                                    <a:cxnSpLocks noChangeShapeType="1"/>
                                  </wps:cNvCnPr>
                                  <wps:spPr bwMode="auto">
                                    <a:xfrm flipH="1" flipV="1">
                                      <a:off x="3876" y="6753"/>
                                      <a:ext cx="668" cy="1153"/>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74" name="Line 27300"/>
                                  <wps:cNvCnPr>
                                    <a:cxnSpLocks noChangeShapeType="1"/>
                                  </wps:cNvCnPr>
                                  <wps:spPr bwMode="auto">
                                    <a:xfrm flipH="1">
                                      <a:off x="3921" y="7880"/>
                                      <a:ext cx="668" cy="1151"/>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75" name="Line 27301"/>
                                  <wps:cNvCnPr>
                                    <a:cxnSpLocks noChangeShapeType="1"/>
                                  </wps:cNvCnPr>
                                  <wps:spPr bwMode="auto">
                                    <a:xfrm flipH="1">
                                      <a:off x="3921" y="7880"/>
                                      <a:ext cx="668" cy="57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76" name="Line 27303"/>
                                  <wps:cNvCnPr>
                                    <a:cxnSpLocks noChangeShapeType="1"/>
                                  </wps:cNvCnPr>
                                  <wps:spPr bwMode="auto">
                                    <a:xfrm flipH="1">
                                      <a:off x="3791" y="7970"/>
                                      <a:ext cx="767" cy="260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77" name="Line 27305"/>
                                  <wps:cNvCnPr>
                                    <a:cxnSpLocks noChangeShapeType="1"/>
                                  </wps:cNvCnPr>
                                  <wps:spPr bwMode="auto">
                                    <a:xfrm flipH="1" flipV="1">
                                      <a:off x="3791" y="5645"/>
                                      <a:ext cx="798" cy="226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78" name="Line 27306"/>
                                  <wps:cNvCnPr>
                                    <a:cxnSpLocks noChangeShapeType="1"/>
                                  </wps:cNvCnPr>
                                  <wps:spPr bwMode="auto">
                                    <a:xfrm flipH="1" flipV="1">
                                      <a:off x="3891" y="5019"/>
                                      <a:ext cx="668" cy="288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79" name="Line 27307"/>
                                  <wps:cNvCnPr>
                                    <a:cxnSpLocks noChangeShapeType="1"/>
                                  </wps:cNvCnPr>
                                  <wps:spPr bwMode="auto">
                                    <a:xfrm flipH="1">
                                      <a:off x="3899" y="7933"/>
                                      <a:ext cx="668" cy="3456"/>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80" name="Line 27309"/>
                                  <wps:cNvCnPr>
                                    <a:cxnSpLocks noChangeShapeType="1"/>
                                  </wps:cNvCnPr>
                                  <wps:spPr bwMode="auto">
                                    <a:xfrm flipH="1" flipV="1">
                                      <a:off x="3854" y="3872"/>
                                      <a:ext cx="735" cy="4033"/>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81" name="Line 27311"/>
                                  <wps:cNvCnPr>
                                    <a:cxnSpLocks noChangeShapeType="1"/>
                                  </wps:cNvCnPr>
                                  <wps:spPr bwMode="auto">
                                    <a:xfrm flipH="1" flipV="1">
                                      <a:off x="3921" y="3165"/>
                                      <a:ext cx="611" cy="473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82" name="Line 27313"/>
                                  <wps:cNvCnPr>
                                    <a:cxnSpLocks noChangeShapeType="1"/>
                                  </wps:cNvCnPr>
                                  <wps:spPr bwMode="auto">
                                    <a:xfrm flipH="1" flipV="1">
                                      <a:off x="3921" y="2086"/>
                                      <a:ext cx="623" cy="576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83" name="Line 27314"/>
                                  <wps:cNvCnPr>
                                    <a:cxnSpLocks noChangeShapeType="1"/>
                                  </wps:cNvCnPr>
                                  <wps:spPr bwMode="auto">
                                    <a:xfrm flipH="1">
                                      <a:off x="3928" y="7902"/>
                                      <a:ext cx="594" cy="443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s:wsp>
                                <wps:cNvPr id="3084" name="AutoShape 8622"/>
                                <wps:cNvCnPr>
                                  <a:cxnSpLocks noChangeShapeType="1"/>
                                </wps:cNvCnPr>
                                <wps:spPr bwMode="auto">
                                  <a:xfrm>
                                    <a:off x="3871" y="7873"/>
                                    <a:ext cx="66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06D7DD57" id="Group 8592" o:spid="_x0000_s1026" style="position:absolute;margin-left:-16.85pt;margin-top:-555.25pt;width:122.15pt;height:553.25pt;z-index:251742208" coordorigin="2682,1594" coordsize="3806,11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">
                      <v:group id="Group 8593" o:spid="_x0000_s1027" style="position:absolute;left:2682;top:1594;width:1689;height:11645" coordorigin="2394,545" coordsize="798,116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jTsUAAADdAAAADwAAAGRycy9kb3ducmV2LnhtbESPQYvCMBSE7wv+h/AE&#10;b2tapYtUo4ioeJCFVUG8PZpnW2xeShPb+u/NwsIeh5n5hlmselOJlhpXWlYQjyMQxJnVJecKLufd&#10;5wyE88gaK8uk4EUOVsvBxwJTbTv+ofbkcxEg7FJUUHhfp1K6rCCDbmxr4uDdbWPQB9nkUjfYBbip&#10;5CSKvqTBksNCgTVtCsoep6dRsO+wW0/jbXt83Dev2zn5vh5jUmo07NdzEJ56/x/+ax+0gmmUJP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3vY07FAAAA3QAA&#10;AA8AAAAAAAAAAAAAAAAAqgIAAGRycy9kb3ducmV2LnhtbFBLBQYAAAAABAAEAPoAAACcAwAAAAA=&#10;">
                        <v:shape id="AutoShape 8594" o:spid="_x0000_s1028" type="#_x0000_t32" style="position:absolute;left:2419;top:7745;width:66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bi+8YAAADdAAAADwAAAGRycy9kb3ducmV2LnhtbESPQWsCMRSE70L/Q3gFb5pVUerWKEVQ&#10;RPGglqW9PTavu0s3L0sSdfXXNwXB4zAz3zCzRWtqcSHnK8sKBv0EBHFudcWFgs/TqvcGwgdkjbVl&#10;UnAjD4v5S2eGqbZXPtDlGAoRIexTVFCG0KRS+rwkg75vG+Lo/VhnMETpCqkdXiPc1HKYJBNpsOK4&#10;UGJDy5Ly3+PZKPjaTc/ZLdvTNhtMt9/ojL+f1kp1X9uPdxCB2vAMP9obrWCUjCfw/yY+AT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F24vvGAAAA3QAAAA8AAAAAAAAA&#10;AAAAAAAAoQIAAGRycy9kb3ducmV2LnhtbFBLBQYAAAAABAAEAPkAAACUAwAAAAA=&#10;">
                          <v:stroke endarrow="block"/>
                        </v:shape>
                        <v:group id="Group 8595" o:spid="_x0000_s1029" style="position:absolute;left:2394;top:545;width:798;height:11645;flip:x" coordorigin="3791,695" coordsize="798,116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rC3ibFAAAA3QAA&#10;AA8AAAAAAAAAAAAAAAAAqgIAAGRycy9kb3ducmV2LnhtbFBLBQYAAAAABAAEAPoAAACcAwAAAAA=&#10;">
                          <v:line id="Line 27435" o:spid="_x0000_s1030" style="position:absolute;flip:x y;visibility:visible;mso-wrap-style:square" from="3971,695" to="4571,7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ywyMUAAADdAAAADwAAAGRycy9kb3ducmV2LnhtbERPy2rCQBTdF/yH4Qrd1YktLRIdQ1AE&#10;u6jUF+juMnNNQjJ30sxU0359Z1FweTjvWdbbRlyp85VjBeNRAoJYO1NxoeCwXz1NQPiAbLBxTAp+&#10;yEM2HzzMMDXuxlu67kIhYgj7FBWUIbSplF6XZNGPXEscuYvrLIYIu0KaDm8x3DbyOUnepMWKY0OJ&#10;LS1K0vXu2yrY5B/H5fvpdP5a1L+80fTZVjpX6nHY51MQgfpwF/+710bBS/Ia58Y38Qn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ywyMUAAADdAAAADwAAAAAAAAAA&#10;AAAAAAChAgAAZHJzL2Rvd25yZXYueG1sUEsFBgAAAAAEAAQA+QAAAJMDAAAAAA==&#10;">
                            <v:stroke dashstyle="1 1" endcap="round"/>
                          </v:line>
                          <v:line id="Line 27299" o:spid="_x0000_s1031" style="position:absolute;flip:x y;visibility:visible;mso-wrap-style:square" from="3876,6753" to="4544,7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AVU8cAAADdAAAADwAAAGRycy9kb3ducmV2LnhtbESPQWsCMRSE74X+h/AK3mq2LUrdGmVR&#10;CnpQrFXQ2yN53V3cvKybqGt/vSkIPQ4z8w0zHLe2EmdqfOlYwUs3AUGsnSk5V7D5/nx+B+EDssHK&#10;MSm4kofx6PFhiKlxF/6i8zrkIkLYp6igCKFOpfS6IIu+62ri6P24xmKIssmlafAS4baSr0nSlxZL&#10;jgsF1jQpSB/WJ6tgmS220/lutz9ODr+81LSqS50p1Xlqsw8QgdrwH763Z0bBW9IbwN+b+ATk6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R8BVTxwAAAN0AAAAPAAAAAAAA&#10;AAAAAAAAAKECAABkcnMvZG93bnJldi54bWxQSwUGAAAAAAQABAD5AAAAlQMAAAAA&#10;">
                            <v:stroke dashstyle="1 1" endcap="round"/>
                          </v:line>
                          <v:line id="Line 27300" o:spid="_x0000_s1032" style="position:absolute;flip:x;visibility:visible;mso-wrap-style:square" from="3921,7880" to="4589,9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YY5cUAAADdAAAADwAAAGRycy9kb3ducmV2LnhtbESPwWrCQBCG74W+wzKF3uqmLY02ukop&#10;hBZPGu19yI5JSHY2ZLcmvr1zEDwO//zffLPaTK5TZxpC49nA6ywBRVx623Bl4HjIXxagQkS22Hkm&#10;AxcKsFk/Pqwws37kPZ2LWCmBcMjQQB1jn2kdypochpnviSU7+cFhlHGotB1wFLjr9FuSpNphw3Kh&#10;xp6+ayrb4t+JRr495vvir3UfPJ//7Nq0+xxTY56fpq8lqEhTvC/f2r/WwHuSir98IwjQ6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aYY5cUAAADdAAAADwAAAAAAAAAA&#10;AAAAAAChAgAAZHJzL2Rvd25yZXYueG1sUEsFBgAAAAAEAAQA+QAAAJMDAAAAAA==&#10;">
                            <v:stroke dashstyle="1 1" endcap="round"/>
                          </v:line>
                          <v:line id="Line 27301" o:spid="_x0000_s1033" style="position:absolute;flip:x;visibility:visible;mso-wrap-style:square" from="3921,7880" to="4589,8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q9fsUAAADdAAAADwAAAGRycy9kb3ducmV2LnhtbESPQWvCQBCF70L/wzKF3nSTFmONbqQU&#10;QosnTfU+ZMckJDsbsluT/vuuIHh8vHnfm7fdTaYTVxpcY1lBvIhAEJdWN1wpOP3k83cQziNr7CyT&#10;gj9ysMueZltMtR35SNfCVyJA2KWooPa+T6V0ZU0G3cL2xMG72MGgD3KopB5wDHDTydcoSqTBhkND&#10;jT191lS2xa8Jb+T7U34szq1Z8mr1dWiTbj0mSr08Tx8bEJ4m/zi+p7+1grcoieG2JiBA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uq9fsUAAADdAAAADwAAAAAAAAAA&#10;AAAAAAChAgAAZHJzL2Rvd25yZXYueG1sUEsFBgAAAAAEAAQA+QAAAJMDAAAAAA==&#10;">
                            <v:stroke dashstyle="1 1" endcap="round"/>
                          </v:line>
                          <v:line id="Line 27303" o:spid="_x0000_s1034" style="position:absolute;flip:x;visibility:visible;mso-wrap-style:square" from="3791,7970" to="4558,10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gjCcUAAADdAAAADwAAAGRycy9kb3ducmV2LnhtbESPQWuDQBCF74H+h2UKvSVrU2pSm1VK&#10;QRJ6iia9D+5URXdW3G00/z5bKOT4ePO+N2+XzaYXFxpda1nB8yoCQVxZ3XKt4HzKl1sQziNr7C2T&#10;gis5yNKHxQ4TbScu6FL6WgQIuwQVNN4PiZSuasigW9mBOHg/djTogxxrqUecAtz0ch1FsTTYcmho&#10;cKDPhqqu/DXhjfzrnBfld2deebPZH7u4f5tipZ4e5493EJ5mfz/+Tx+0gpcoXsPfmoAAmd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jgjCcUAAADdAAAADwAAAAAAAAAA&#10;AAAAAAChAgAAZHJzL2Rvd25yZXYueG1sUEsFBgAAAAAEAAQA+QAAAJMDAAAAAA==&#10;">
                            <v:stroke dashstyle="1 1" endcap="round"/>
                          </v:line>
                          <v:line id="Line 27305" o:spid="_x0000_s1035" style="position:absolute;flip:x y;visibility:visible;mso-wrap-style:square" from="3791,5645" to="4589,7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oBMcAAADdAAAADwAAAGRycy9kb3ducmV2LnhtbESPT2sCMRTE7wW/Q3hCbzWrgsjWKIsi&#10;6KHinxbs7ZE8dxc3L+sm1a2fvikIHoeZ+Q0zmbW2EldqfOlYQb+XgCDWzpScK/g8LN/GIHxANlg5&#10;JgW/5GE27bxMMDXuxju67kMuIoR9igqKEOpUSq8Lsuh7riaO3sk1FkOUTS5Ng7cIt5UcJMlIWiw5&#10;LhRY07wgfd7/WAWb7ONrsT4evy/z8503mrZ1qTOlXrtt9g4iUBue4Ud7ZRQMk9EQ/t/EJyC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OgExwAAAN0AAAAPAAAAAAAA&#10;AAAAAAAAAKECAABkcnMvZG93bnJldi54bWxQSwUGAAAAAAQABAD5AAAAlQMAAAAA&#10;">
                            <v:stroke dashstyle="1 1" endcap="round"/>
                          </v:line>
                          <v:line id="Line 27306" o:spid="_x0000_s1036" style="position:absolute;flip:x y;visibility:visible;mso-wrap-style:square" from="3891,5019" to="4559,7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1wcMcAAADdAAAADwAAAGRycy9kb3ducmV2LnhtbESPT2sCMRTE7wW/Q3hCbzVrW0S2RlkU&#10;QQ8V/xXs7ZG87i5uXrabqNt+eiMIHoeZ+Q0zmrS2EmdqfOlYQb+XgCDWzpScK9jv5i9DED4gG6wc&#10;k4I/8jAZd55GmBp34Q2dtyEXEcI+RQVFCHUqpdcFWfQ9VxNH78c1FkOUTS5Ng5cIt5V8TZKBtFhy&#10;XCiwpmlB+rg9WQWr7PNrtjwcvn+nx39eaVrXpc6Ueu622QeIQG14hO/thVHwlgze4fYmPgE5v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nXBwxwAAAN0AAAAPAAAAAAAA&#10;AAAAAAAAAKECAABkcnMvZG93bnJldi54bWxQSwUGAAAAAAQABAD5AAAAlQMAAAAA&#10;">
                            <v:stroke dashstyle="1 1" endcap="round"/>
                          </v:line>
                          <v:line id="Line 27307" o:spid="_x0000_s1037" style="position:absolute;flip:x;visibility:visible;mso-wrap-style:square" from="3899,7933" to="4567,11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G7fcUAAADdAAAADwAAAGRycy9kb3ducmV2LnhtbESPQWvCQBCF70L/wzKF3nTTFmONbkIp&#10;hIonTfU+ZMckJDsbsluT/vuuIHh8vHnfm7fNJtOJKw2usazgdRGBIC6tbrhScPrJ5x8gnEfW2Fkm&#10;BX/kIEufZltMtB35SNfCVyJA2CWooPa+T6R0ZU0G3cL2xMG72MGgD3KopB5wDHDTybcoiqXBhkND&#10;jT191VS2xa8Jb+T7U34szq1Z8mr1fWjjbj3GSr08T58bEJ4m/zi+p3dawXsUL+G2JiBAp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dG7fcUAAADdAAAADwAAAAAAAAAA&#10;AAAAAAChAgAAZHJzL2Rvd25yZXYueG1sUEsFBgAAAAAEAAQA+QAAAJMDAAAAAA==&#10;">
                            <v:stroke dashstyle="1 1" endcap="round"/>
                          </v:line>
                          <v:line id="Line 27309" o:spid="_x0000_s1038" style="position:absolute;flip:x y;visibility:visible;mso-wrap-style:square" from="3854,3872" to="4589,7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NLnMcAAADdAAAADwAAAGRycy9kb3ducmV2LnhtbESPQWvCQBSE70L/w/IK3symFkKJrhIs&#10;gj1UWltBb4/dZxLMvo3ZVdP+elco9DjMzDfMdN7bRlyo87VjBU9JCoJYO1NzqeD7azl6AeEDssHG&#10;MSn4IQ/z2cNgirlxV/6kyyaUIkLY56igCqHNpfS6Ios+cS1x9A6usxii7EppOrxGuG3kOE0zabHm&#10;uFBhS4uK9HFztgrWxfv29W23258Wx19ea/poa10oNXzsiwmIQH34D/+1V0bBc5plcH8Tn4Cc3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A0ucxwAAAN0AAAAPAAAAAAAA&#10;AAAAAAAAAKECAABkcnMvZG93bnJldi54bWxQSwUGAAAAAAQABAD5AAAAlQMAAAAA&#10;">
                            <v:stroke dashstyle="1 1" endcap="round"/>
                          </v:line>
                          <v:line id="Line 27311" o:spid="_x0000_s1039" style="position:absolute;flip:x y;visibility:visible;mso-wrap-style:square" from="3921,3165" to="4532,7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uB8cAAADdAAAADwAAAGRycy9kb3ducmV2LnhtbESPT2sCMRTE7wW/Q3iCt5q1gpWtURZF&#10;0EOl/inY2yN53V3cvGw3Ubd+elMoeBxm5jfMZNbaSlyo8aVjBYN+AoJYO1NyruCwXz6PQfiAbLBy&#10;TAp+ycNs2nmaYGrclbd02YVcRAj7FBUUIdSplF4XZNH3XU0cvW/XWAxRNrk0DV4j3FbyJUlG0mLJ&#10;caHAmuYF6dPubBVssvfPxfp4/PqZn2680fRRlzpTqtdtszcQgdrwCP+3V0bBMBm9wt+b+ATk9A4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T+4HxwAAAN0AAAAPAAAAAAAA&#10;AAAAAAAAAKECAABkcnMvZG93bnJldi54bWxQSwUGAAAAAAQABAD5AAAAlQMAAAAA&#10;">
                            <v:stroke dashstyle="1 1" endcap="round"/>
                          </v:line>
                          <v:line id="Line 27313" o:spid="_x0000_s1040" style="position:absolute;flip:x y;visibility:visible;mso-wrap-style:square" from="3921,2086" to="4544,7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B6dcQAAADdAAAADwAAAGRycy9kb3ducmV2LnhtbERPy4rCMBTdD/gP4QruxtQRZKhGKcrA&#10;uFAcH6C7S3Jti81Np4la/frJYsDl4bwns9ZW4kaNLx0rGPQTEMTamZJzBfvd1/snCB+QDVaOScGD&#10;PMymnbcJpsbd+Ydu25CLGMI+RQVFCHUqpdcFWfR9VxNH7uwaiyHCJpemwXsMt5X8SJKRtFhybCiw&#10;pnlB+rK9WgXrbHVYLI/H0+/88uS1pk1d6kypXrfNxiACteEl/nd/GwXDZBTnxjfxCcjp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0Hp1xAAAAN0AAAAPAAAAAAAAAAAA&#10;AAAAAKECAABkcnMvZG93bnJldi54bWxQSwUGAAAAAAQABAD5AAAAkgMAAAAA&#10;">
                            <v:stroke dashstyle="1 1" endcap="round"/>
                          </v:line>
                          <v:line id="Line 27314" o:spid="_x0000_s1041" style="position:absolute;flip:x;visibility:visible;mso-wrap-style:square" from="3928,7902" to="4522,1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yxeMUAAADdAAAADwAAAGRycy9kb3ducmV2LnhtbESPQWvCQBCF74L/YRnBm26qNNY0G5FC&#10;sPSkqb0P2WkSkp0N2a2J/75bKHh8vHnfm5ceJtOJGw2usazgaR2BIC6tbrhScP3MVy8gnEfW2Fkm&#10;BXdycMjmsxQTbUe+0K3wlQgQdgkqqL3vEyldWZNBt7Y9cfC+7WDQBzlUUg84Brjp5CaKYmmw4dBQ&#10;Y09vNZVt8WPCG/nHNb8UX6155t3udG7jbj/GSi0X0/EVhKfJP47/0+9awTaK9/C3JiBAZ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JyxeMUAAADdAAAADwAAAAAAAAAA&#10;AAAAAAChAgAAZHJzL2Rvd25yZXYueG1sUEsFBgAAAAAEAAQA+QAAAJMDAAAAAA==&#10;">
                            <v:stroke dashstyle="1 1" endcap="round"/>
                          </v:line>
                        </v:group>
                      </v:group>
                      <v:group id="Group 8608" o:spid="_x0000_s1042" style="position:absolute;left:4614;top:1726;width:1874;height:11645" coordorigin="3791,695" coordsize="798,116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i2ctsQAAADdAAAA&#10;DwAAAAAAAAAAAAAAAACqAgAAZHJzL2Rvd25yZXYueG1sUEsFBgAAAAAEAAQA+gAAAJsDAAAAAA==&#10;">
                        <v:group id="Group 8609" o:spid="_x0000_s1043" style="position:absolute;left:3791;top:695;width:798;height:11645" coordorigin="3791,695" coordsize="798,116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WE5LccAAADd&#10;AAAADwAAAAAAAAAAAAAAAACqAgAAZHJzL2Rvd25yZXYueG1sUEsFBgAAAAAEAAQA+gAAAJ4DAAAA&#10;AA==&#10;">
                          <v:line id="Line 27435" o:spid="_x0000_s1044" style="position:absolute;flip:x y;visibility:visible;mso-wrap-style:square" from="3971,695" to="4571,7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HbQscAAADdAAAADwAAAGRycy9kb3ducmV2LnhtbESPQWsCMRSE70L/Q3gFb5qtgpXVKIul&#10;YA8VtRX09kieu4ubl+0m6tpf3wgFj8PMfMNM562txIUaXzpW8NJPQBBrZ0rOFXx/vffGIHxANlg5&#10;JgU38jCfPXWmmBp35Q1dtiEXEcI+RQVFCHUqpdcFWfR9VxNH7+gaiyHKJpemwWuE20oOkmQkLZYc&#10;FwqsaVGQPm3PVsEq+9y9fez3h5/F6ZdXmtZ1qTOlus9tNgERqA2P8H97aRQMk9cB3N/EJyB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4dtCxwAAAN0AAAAPAAAAAAAA&#10;AAAAAAAAAKECAABkcnMvZG93bnJldi54bWxQSwUGAAAAAAQABAD5AAAAlQMAAAAA&#10;">
                            <v:stroke dashstyle="1 1" endcap="round"/>
                          </v:line>
                          <v:line id="Line 27299" o:spid="_x0000_s1045" style="position:absolute;flip:x y;visibility:visible;mso-wrap-style:square" from="3876,6753" to="4544,7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1+2ccAAADdAAAADwAAAGRycy9kb3ducmV2LnhtbESPQWsCMRSE70L/Q3gFb5ptBZWtURaL&#10;YA8VtS3Y2yN53V3cvGw3UVd/vREEj8PMfMNMZq2txJEaXzpW8NJPQBBrZ0rOFXx/LXpjED4gG6wc&#10;k4IzeZhNnzoTTI078YaO25CLCGGfooIihDqV0uuCLPq+q4mj9+caiyHKJpemwVOE20q+JslQWiw5&#10;LhRY07wgvd8erIJV9vnz/rHb/f7P9xdeaVrXpc6U6j632RuIQG14hO/tpVEwSEYDuL2JT0BO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7rX7ZxwAAAN0AAAAPAAAAAAAA&#10;AAAAAAAAAKECAABkcnMvZG93bnJldi54bWxQSwUGAAAAAAQABAD5AAAAlQMAAAAA&#10;">
                            <v:stroke dashstyle="1 1" endcap="round"/>
                          </v:line>
                          <v:line id="Line 27300" o:spid="_x0000_s1046" style="position:absolute;flip:x;visibility:visible;mso-wrap-style:square" from="3921,7880" to="4589,9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SIO8UAAADdAAAADwAAAGRycy9kb3ducmV2LnhtbESPQWvCQBCF7wX/wzJCb3WjtolGVylC&#10;aOlJo96H7JiEZGdDdmvSf98tFDw+3rzvzdvuR9OKO/WutqxgPotAEBdW11wquJyzlxUI55E1tpZJ&#10;wQ852O8mT1tMtR34RPfclyJA2KWooPK+S6V0RUUG3cx2xMG72d6gD7Ivpe5xCHDTykUUxdJgzaGh&#10;wo4OFRVN/m3CG9nXJTvl18a8cZJ8HJu4XQ+xUs/T8X0DwtPoH8f/6U+tYBklr/C3JiBA7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0SIO8UAAADdAAAADwAAAAAAAAAA&#10;AAAAAAChAgAAZHJzL2Rvd25yZXYueG1sUEsFBgAAAAAEAAQA+QAAAJMDAAAAAA==&#10;">
                            <v:stroke dashstyle="1 1" endcap="round"/>
                          </v:line>
                          <v:line id="Line 27301" o:spid="_x0000_s1047" style="position:absolute;flip:x;visibility:visible;mso-wrap-style:square" from="3921,7880" to="4589,8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gtoMQAAADdAAAADwAAAGRycy9kb3ducmV2LnhtbESPQWvCQBCF7wX/wzKCt7qxYlKjq0gh&#10;KD3VVO9DdkxCsrMhu5r033eFQo+PN+9787b70bTiQb2rLStYzCMQxIXVNZcKLt/Z6zsI55E1tpZJ&#10;wQ852O8mL1tMtR34TI/clyJA2KWooPK+S6V0RUUG3dx2xMG72d6gD7Ivpe5xCHDTyrcoiqXBmkND&#10;hR19VFQ0+d2EN7LPS3bOr41ZcZIcv5q4XQ+xUrPpeNiA8DT6/+O/9EkrWEbJCp5rAgLk7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CC2gxAAAAN0AAAAPAAAAAAAAAAAA&#10;AAAAAKECAABkcnMvZG93bnJldi54bWxQSwUGAAAAAAQABAD5AAAAkgMAAAAA&#10;">
                            <v:stroke dashstyle="1 1" endcap="round"/>
                          </v:line>
                          <v:line id="Line 27303" o:spid="_x0000_s1048" style="position:absolute;flip:x;visibility:visible;mso-wrap-style:square" from="3791,7970" to="4558,10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qz18QAAADdAAAADwAAAGRycy9kb3ducmV2LnhtbESPQWvCQBCF7wX/wzKCt7pRaaLRVaQQ&#10;LD3VqPchOyYh2dmQ3Zr477uFQo+PN+9783aH0bTiQb2rLStYzCMQxIXVNZcKrpfsdQ3CeWSNrWVS&#10;8CQHh/3kZYeptgOf6ZH7UgQIuxQVVN53qZSuqMigm9uOOHh32xv0Qfal1D0OAW5auYyiWBqsOTRU&#10;2NF7RUWTf5vwRvZ5zc75rTFvnCSnryZuN0Os1Gw6HrcgPI3+//gv/aEVrKIkht81AQ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2rPXxAAAAN0AAAAPAAAAAAAAAAAA&#10;AAAAAKECAABkcnMvZG93bnJldi54bWxQSwUGAAAAAAQABAD5AAAAkgMAAAAA&#10;">
                            <v:stroke dashstyle="1 1" endcap="round"/>
                          </v:line>
                          <v:line id="Line 27305" o:spid="_x0000_s1049" style="position:absolute;flip:x y;visibility:visible;mso-wrap-style:square" from="3791,5645" to="4589,7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Z42scAAADdAAAADwAAAGRycy9kb3ducmV2LnhtbESPT2sCMRTE7wW/Q3hCbzVrC1W2RlkU&#10;QQ8V/xXs7ZG87i5uXrabqNt+eiMIHoeZ+Q0zmrS2EmdqfOlYQb+XgCDWzpScK9jv5i9DED4gG6wc&#10;k4I/8jAZd55GmBp34Q2dtyEXEcI+RQVFCHUqpdcFWfQ9VxNH78c1FkOUTS5Ng5cIt5V8TZJ3abHk&#10;uFBgTdOC9HF7sgpW2efXbHk4fP9Oj/+80rSuS50p9dxtsw8QgdrwCN/bC6PgLRkM4PYmPgE5v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lnjaxwAAAN0AAAAPAAAAAAAA&#10;AAAAAAAAAKECAABkcnMvZG93bnJldi54bWxQSwUGAAAAAAQABAD5AAAAlQMAAAAA&#10;">
                            <v:stroke dashstyle="1 1" endcap="round"/>
                          </v:line>
                          <v:line id="Line 27306" o:spid="_x0000_s1050" style="position:absolute;flip:x y;visibility:visible;mso-wrap-style:square" from="3891,5019" to="4559,7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nsqMUAAADdAAAADwAAAGRycy9kb3ducmV2LnhtbERPy2rCQBTdF/yH4Qrd1YkttBIdQ1AE&#10;u6jUF+juMnNNQjJ30sxU0359Z1FweTjvWdbbRlyp85VjBeNRAoJYO1NxoeCwXz1NQPiAbLBxTAp+&#10;yEM2HzzMMDXuxlu67kIhYgj7FBWUIbSplF6XZNGPXEscuYvrLIYIu0KaDm8x3DbyOUlepcWKY0OJ&#10;LS1K0vXu2yrY5B/H5fvpdP5a1L+80fTZVjpX6nHY51MQgfpwF/+710bBS/IW58Y38Qn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QnsqMUAAADdAAAADwAAAAAAAAAA&#10;AAAAAAChAgAAZHJzL2Rvd25yZXYueG1sUEsFBgAAAAAEAAQA+QAAAJMDAAAAAA==&#10;">
                            <v:stroke dashstyle="1 1" endcap="round"/>
                          </v:line>
                          <v:line id="Line 27307" o:spid="_x0000_s1051" style="position:absolute;flip:x;visibility:visible;mso-wrap-style:square" from="3899,7933" to="4567,11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UnpcQAAADdAAAADwAAAGRycy9kb3ducmV2LnhtbESPQWvCQBCF7wX/wzKCt7pRMdHoKlII&#10;LT3VqPchOyYh2dmQ3Zr033eFQo+PN+978/bH0bTiQb2rLStYzCMQxIXVNZcKrpfsdQPCeWSNrWVS&#10;8EMOjofJyx5TbQc+0yP3pQgQdikqqLzvUildUZFBN7cdcfDutjfog+xLqXscAty0chlFsTRYc2io&#10;sKO3ioom/zbhjezzmp3zW2PWnCTvX03cbodYqdl0PO1AeBr9//Ff+kMrWEXJFp5rAgLk4R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RSelxAAAAN0AAAAPAAAAAAAAAAAA&#10;AAAAAKECAABkcnMvZG93bnJldi54bWxQSwUGAAAAAAQABAD5AAAAkgMAAAAA&#10;">
                            <v:stroke dashstyle="1 1" endcap="round"/>
                          </v:line>
                          <v:line id="Line 27309" o:spid="_x0000_s1052" style="position:absolute;flip:x y;visibility:visible;mso-wrap-style:square" from="3854,3872" to="4589,7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qQicQAAADdAAAADwAAAGRycy9kb3ducmV2LnhtbERPz2vCMBS+D/wfwhvsNtNNGNKZlqIM&#10;9DBx6kBvj+TZFpuX2mRa/evNYeDx4/s9yXvbiDN1vnas4G2YgCDWztRcKthuvl7HIHxANtg4JgVX&#10;8pBng6cJpsZd+IfO61CKGMI+RQVVCG0qpdcVWfRD1xJH7uA6iyHCrpSmw0sMt418T5IPabHm2FBh&#10;S9OK9HH9ZxUsi+/f2WK325+mxxsvNa3aWhdKvTz3xSeIQH14iP/dc6NglIzj/vgmPgGZ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CJxAAAAN0AAAAPAAAAAAAAAAAA&#10;AAAAAKECAABkcnMvZG93bnJldi54bWxQSwUGAAAAAAQABAD5AAAAkgMAAAAA&#10;">
                            <v:stroke dashstyle="1 1" endcap="round"/>
                          </v:line>
                          <v:line id="Line 27311" o:spid="_x0000_s1053" style="position:absolute;flip:x y;visibility:visible;mso-wrap-style:square" from="3921,3165" to="4532,7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Y1EscAAADdAAAADwAAAGRycy9kb3ducmV2LnhtbESPQWvCQBSE70L/w/IKvenGCkViNhIs&#10;BT1UrG1Bb4/d1ySYfRuzW43++q4g9DjMzDdMNu9tI07U+dqxgvEoAUGsnam5VPD1+TacgvAB2WDj&#10;mBRcyMM8fxhkmBp35g86bUMpIoR9igqqENpUSq8rsuhHriWO3o/rLIYou1KaDs8Rbhv5nCQv0mLN&#10;caHClhYV6cP21ypYF+/fr6vdbn9cHK681rRpa10o9fTYFzMQgfrwH763l0bBJJmO4fYmPgGZ/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5jUSxwAAAN0AAAAPAAAAAAAA&#10;AAAAAAAAAKECAABkcnMvZG93bnJldi54bWxQSwUGAAAAAAQABAD5AAAAlQMAAAAA&#10;">
                            <v:stroke dashstyle="1 1" endcap="round"/>
                          </v:line>
                          <v:line id="Line 27313" o:spid="_x0000_s1054" style="position:absolute;flip:x y;visibility:visible;mso-wrap-style:square" from="3921,2086" to="4544,7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SrZcYAAADdAAAADwAAAGRycy9kb3ducmV2LnhtbESPQWsCMRSE7wX/Q3hCbzWrhSKrURZF&#10;aA8VtQp6eyTP3cXNy3aT6uqvN4LQ4zAz3zDjaWsrcabGl44V9HsJCGLtTMm5gu3P4m0Iwgdkg5Vj&#10;UnAlD9NJ52WMqXEXXtN5E3IRIexTVFCEUKdSel2QRd9zNXH0jq6xGKJscmkavES4reQgST6kxZLj&#10;QoE1zQrSp82fVbDMvnfzr/3+8Ds73XipaVWXOlPqtdtmIxCB2vAffrY/jYL3ZDiAx5v4BOTk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E0q2XGAAAA3QAAAA8AAAAAAAAA&#10;AAAAAAAAoQIAAGRycy9kb3ducmV2LnhtbFBLBQYAAAAABAAEAPkAAACUAwAAAAA=&#10;">
                            <v:stroke dashstyle="1 1" endcap="round"/>
                          </v:line>
                          <v:line id="Line 27314" o:spid="_x0000_s1055" style="position:absolute;flip:x;visibility:visible;mso-wrap-style:square" from="3928,7902" to="4522,1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hgaMQAAADdAAAADwAAAGRycy9kb3ducmV2LnhtbESPQWvCQBCF7wX/wzKCt7qxYtToKlII&#10;LZ5q1PuQHZOQ7GzIrib9911B6PHx5n1v3nY/mEY8qHOVZQWzaQSCOLe64kLB5Zy+r0A4j6yxsUwK&#10;fsnBfjd622Kibc8nemS+EAHCLkEFpfdtIqXLSzLoprYlDt7NdgZ9kF0hdYd9gJtGfkRRLA1WHBpK&#10;bOmzpLzO7ia8kR4v6Sm71mbBy+XXTx036z5WajIeDhsQngb/f/xKf2sF82g1h+eagAC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eGBoxAAAAN0AAAAPAAAAAAAAAAAA&#10;AAAAAKECAABkcnMvZG93bnJldi54bWxQSwUGAAAAAAQABAD5AAAAkgMAAAAA&#10;">
                            <v:stroke dashstyle="1 1" endcap="round"/>
                          </v:line>
                        </v:group>
                        <v:shape id="AutoShape 8622" o:spid="_x0000_s1056" type="#_x0000_t32" style="position:absolute;left:3871;top:7873;width:66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1UMcAAADdAAAADwAAAGRycy9kb3ducmV2LnhtbESPQWvCQBSE70L/w/IKvenGthSNWaUU&#10;WoriQS2h3h7ZZxLMvg27G4399a5Q8DjMzDdMtuhNI07kfG1ZwXiUgCAurK65VPCz+xxOQPiArLGx&#10;TAou5GExfxhkmGp75g2dtqEUEcI+RQVVCG0qpS8qMuhHtiWO3sE6gyFKV0rt8BzhppHPSfImDdYc&#10;Fyps6aOi4rjtjILf1bTLL/malvl4utyjM/5v96XU02P/PgMRqA/38H/7Wyt4SSavcHsTn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iPVQxwAAAN0AAAAPAAAAAAAA&#10;AAAAAAAAAKECAABkcnMvZG93bnJldi54bWxQSwUGAAAAAAQABAD5AAAAlQMAAAAA&#10;">
                          <v:stroke endarrow="block"/>
                        </v:shape>
                      </v:group>
                    </v:group>
                  </w:pict>
                </mc:Fallback>
              </mc:AlternateContent>
            </w:r>
            <w:r w:rsidRPr="004E643B">
              <w:rPr>
                <w:rFonts w:cs="Arial"/>
                <w:sz w:val="15"/>
                <w:szCs w:val="15"/>
              </w:rPr>
              <w:t>protection</w:t>
            </w:r>
          </w:p>
        </w:tc>
        <w:tc>
          <w:tcPr>
            <w:tcW w:w="833" w:type="dxa"/>
            <w:shd w:val="clear" w:color="auto" w:fill="auto"/>
            <w:vAlign w:val="center"/>
            <w:hideMark/>
          </w:tcPr>
          <w:p w:rsidR="00C1027F" w:rsidRPr="00C1027F" w:rsidRDefault="00C1027F" w:rsidP="007F2CA3">
            <w:pPr>
              <w:widowControl w:val="0"/>
              <w:rPr>
                <w:rFonts w:eastAsia="Times New Roman" w:cs="Arial"/>
                <w:sz w:val="15"/>
                <w:szCs w:val="15"/>
                <w:lang w:val="en-US"/>
              </w:rPr>
            </w:pPr>
            <w:r w:rsidRPr="00C1027F">
              <w:rPr>
                <w:rFonts w:eastAsia="MS Mincho" w:cs="Arial"/>
                <w:sz w:val="15"/>
                <w:szCs w:val="15"/>
                <w:lang w:val="en-US"/>
              </w:rPr>
              <w:t>G23 It armour-plates arms, It becomes not influenceable/</w:t>
            </w:r>
            <w:r w:rsidRPr="00C1027F">
              <w:rPr>
                <w:rFonts w:eastAsia="MS Mincho" w:cs="Arial"/>
                <w:sz w:val="15"/>
                <w:szCs w:val="15"/>
                <w:lang w:val="en-US"/>
              </w:rPr>
              <w:br/>
              <w:t xml:space="preserve">becomes weak, helpless  </w:t>
            </w:r>
          </w:p>
        </w:tc>
        <w:tc>
          <w:tcPr>
            <w:tcW w:w="0" w:type="auto"/>
            <w:vAlign w:val="center"/>
          </w:tcPr>
          <w:p w:rsidR="00C1027F" w:rsidRPr="004E643B" w:rsidRDefault="00C1027F" w:rsidP="007F2CA3">
            <w:pPr>
              <w:widowControl w:val="0"/>
              <w:rPr>
                <w:rFonts w:eastAsia="Times New Roman" w:cs="Arial"/>
                <w:sz w:val="15"/>
                <w:szCs w:val="15"/>
              </w:rPr>
            </w:pPr>
            <w:r w:rsidRPr="004E643B">
              <w:rPr>
                <w:rFonts w:eastAsia="Times New Roman" w:cs="Arial"/>
                <w:sz w:val="15"/>
                <w:szCs w:val="15"/>
              </w:rPr>
              <w:t xml:space="preserve">T23 disturbed (dfh) </w:t>
            </w:r>
            <w:r w:rsidRPr="004E643B">
              <w:rPr>
                <w:rFonts w:eastAsia="Times New Roman" w:cs="Arial"/>
                <w:sz w:val="15"/>
                <w:szCs w:val="15"/>
              </w:rPr>
              <w:br/>
              <w:t>protection</w:t>
            </w:r>
          </w:p>
        </w:tc>
        <w:tc>
          <w:tcPr>
            <w:tcW w:w="0" w:type="auto"/>
            <w:vAlign w:val="center"/>
          </w:tcPr>
          <w:p w:rsidR="00C1027F" w:rsidRPr="004E643B" w:rsidRDefault="00C1027F" w:rsidP="007F2CA3">
            <w:pPr>
              <w:widowControl w:val="0"/>
              <w:rPr>
                <w:rFonts w:eastAsia="Times New Roman" w:cs="Arial"/>
                <w:sz w:val="15"/>
                <w:szCs w:val="15"/>
              </w:rPr>
            </w:pPr>
            <w:r w:rsidRPr="00C1027F">
              <w:rPr>
                <w:rFonts w:eastAsia="Times New Roman" w:cs="Arial"/>
                <w:sz w:val="15"/>
                <w:szCs w:val="15"/>
                <w:lang w:val="en-US"/>
              </w:rPr>
              <w:t xml:space="preserve">U23 disturbed (dfh) defense, vulnerability (G. Benedetti, Jaspers) defense often based on symptoms. </w:t>
            </w:r>
            <w:r w:rsidRPr="004E643B">
              <w:rPr>
                <w:rFonts w:eastAsia="Times New Roman" w:cs="Arial"/>
                <w:sz w:val="15"/>
                <w:szCs w:val="15"/>
              </w:rPr>
              <w:t>Resistance</w:t>
            </w:r>
            <w:r w:rsidRPr="004E643B">
              <w:rPr>
                <w:rFonts w:eastAsia="Times New Roman" w:cs="Arial"/>
                <w:sz w:val="15"/>
                <w:szCs w:val="15"/>
              </w:rPr>
              <w:br/>
              <w:t xml:space="preserve"> ↕ from first and second-rate protection</w:t>
            </w:r>
          </w:p>
        </w:tc>
        <w:tc>
          <w:tcPr>
            <w:tcW w:w="0" w:type="auto"/>
            <w:vAlign w:val="center"/>
          </w:tcPr>
          <w:p w:rsidR="00C1027F" w:rsidRPr="00C1027F" w:rsidRDefault="00C1027F" w:rsidP="007F2CA3">
            <w:pPr>
              <w:widowControl w:val="0"/>
              <w:rPr>
                <w:rFonts w:eastAsia="Times New Roman" w:cs="Arial"/>
                <w:sz w:val="15"/>
                <w:szCs w:val="15"/>
                <w:lang w:val="en-US"/>
              </w:rPr>
            </w:pPr>
            <w:r w:rsidRPr="00C1027F">
              <w:rPr>
                <w:rFonts w:eastAsia="Times New Roman" w:cs="Arial"/>
                <w:sz w:val="15"/>
                <w:szCs w:val="15"/>
                <w:lang w:val="en-US"/>
              </w:rPr>
              <w:t xml:space="preserve">V23 raised vulnerability, (Subj.: feeling of the overwhelming, </w:t>
            </w:r>
            <w:r w:rsidRPr="00C1027F">
              <w:rPr>
                <w:rFonts w:eastAsia="Times New Roman" w:cs="Arial"/>
                <w:sz w:val="15"/>
                <w:szCs w:val="15"/>
                <w:lang w:val="en-US"/>
              </w:rPr>
              <w:br/>
              <w:t>also of the "made" see above); Pat. feels threatened</w:t>
            </w:r>
          </w:p>
        </w:tc>
      </w:tr>
      <w:tr w:rsidR="00C1027F" w:rsidRPr="00CD2567" w:rsidTr="00BC0A8C">
        <w:trPr>
          <w:cantSplit/>
          <w:trHeight w:val="20"/>
        </w:trPr>
        <w:tc>
          <w:tcPr>
            <w:tcW w:w="0" w:type="auto"/>
            <w:shd w:val="clear" w:color="auto" w:fill="auto"/>
            <w:vAlign w:val="center"/>
            <w:hideMark/>
          </w:tcPr>
          <w:p w:rsidR="00C1027F" w:rsidRPr="00C1027F" w:rsidRDefault="00C1027F" w:rsidP="007F2CA3">
            <w:pPr>
              <w:widowControl w:val="0"/>
              <w:rPr>
                <w:rFonts w:cs="Arial"/>
                <w:sz w:val="15"/>
                <w:szCs w:val="15"/>
                <w:lang w:val="en-US"/>
              </w:rPr>
            </w:pPr>
          </w:p>
        </w:tc>
        <w:tc>
          <w:tcPr>
            <w:tcW w:w="0" w:type="auto"/>
            <w:vAlign w:val="center"/>
          </w:tcPr>
          <w:p w:rsidR="00C1027F" w:rsidRPr="00C1027F" w:rsidRDefault="00C1027F" w:rsidP="007F2CA3">
            <w:pPr>
              <w:widowControl w:val="0"/>
              <w:rPr>
                <w:rFonts w:cs="Arial"/>
                <w:sz w:val="15"/>
                <w:szCs w:val="15"/>
                <w:lang w:val="en-US"/>
              </w:rPr>
            </w:pPr>
          </w:p>
        </w:tc>
        <w:tc>
          <w:tcPr>
            <w:tcW w:w="839" w:type="dxa"/>
            <w:vAlign w:val="center"/>
          </w:tcPr>
          <w:p w:rsidR="00C1027F" w:rsidRPr="00C1027F" w:rsidRDefault="00C1027F" w:rsidP="007F2CA3">
            <w:pPr>
              <w:widowControl w:val="0"/>
              <w:rPr>
                <w:rFonts w:cs="Arial"/>
                <w:sz w:val="15"/>
                <w:szCs w:val="15"/>
                <w:lang w:val="en-US"/>
              </w:rPr>
            </w:pPr>
          </w:p>
        </w:tc>
        <w:tc>
          <w:tcPr>
            <w:tcW w:w="833" w:type="dxa"/>
            <w:shd w:val="clear" w:color="auto" w:fill="auto"/>
            <w:vAlign w:val="center"/>
            <w:hideMark/>
          </w:tcPr>
          <w:p w:rsidR="00C1027F" w:rsidRPr="00C1027F" w:rsidRDefault="00C1027F" w:rsidP="007F2CA3">
            <w:pPr>
              <w:widowControl w:val="0"/>
              <w:rPr>
                <w:rFonts w:cs="Arial"/>
                <w:sz w:val="15"/>
                <w:szCs w:val="15"/>
                <w:lang w:val="en-US"/>
              </w:rPr>
            </w:pPr>
          </w:p>
        </w:tc>
        <w:tc>
          <w:tcPr>
            <w:tcW w:w="0" w:type="auto"/>
            <w:gridSpan w:val="3"/>
            <w:vAlign w:val="center"/>
          </w:tcPr>
          <w:p w:rsidR="00C1027F" w:rsidRPr="00C1027F" w:rsidRDefault="00C1027F" w:rsidP="007F2CA3">
            <w:pPr>
              <w:widowControl w:val="0"/>
              <w:rPr>
                <w:rFonts w:cs="Arial"/>
                <w:sz w:val="15"/>
                <w:szCs w:val="15"/>
                <w:lang w:val="en-US"/>
              </w:rPr>
            </w:pPr>
            <w:r w:rsidRPr="00C1027F">
              <w:rPr>
                <w:rFonts w:cs="Arial"/>
                <w:sz w:val="15"/>
                <w:szCs w:val="15"/>
                <w:lang w:val="en-US"/>
              </w:rPr>
              <w:t>`</w:t>
            </w:r>
            <w:r w:rsidRPr="00C1027F">
              <w:rPr>
                <w:rFonts w:eastAsia="MS Mincho" w:cs="Arial"/>
                <w:sz w:val="15"/>
                <w:szCs w:val="15"/>
                <w:lang w:val="en-US"/>
              </w:rPr>
              <w:t xml:space="preserve"> </w:t>
            </w:r>
            <w:proofErr w:type="gramStart"/>
            <w:r w:rsidRPr="00C1027F">
              <w:rPr>
                <w:rFonts w:eastAsia="MS Mincho" w:cs="Arial"/>
                <w:sz w:val="15"/>
                <w:szCs w:val="15"/>
                <w:lang w:val="en-US"/>
              </w:rPr>
              <w:t>dfh</w:t>
            </w:r>
            <w:proofErr w:type="gramEnd"/>
            <w:r w:rsidRPr="00C1027F">
              <w:rPr>
                <w:rFonts w:eastAsia="MS Mincho" w:cs="Arial"/>
                <w:sz w:val="15"/>
                <w:szCs w:val="15"/>
                <w:lang w:val="en-US"/>
              </w:rPr>
              <w:t xml:space="preserve"> = deficient/ faulty / hyper. ↕ = confusion, mistake</w:t>
            </w:r>
          </w:p>
        </w:tc>
      </w:tr>
    </w:tbl>
    <w:p w:rsidR="00C1027F" w:rsidRPr="00C1027F" w:rsidRDefault="00C1027F" w:rsidP="007F2CA3">
      <w:pPr>
        <w:rPr>
          <w:lang w:val="en-US" w:eastAsia="ar-SA"/>
        </w:rPr>
      </w:pPr>
    </w:p>
    <w:p w:rsidR="00C1027F" w:rsidRPr="00F828B2" w:rsidRDefault="00C1027F" w:rsidP="007F2CA3">
      <w:pPr>
        <w:ind w:right="-1"/>
        <w:rPr>
          <w:rFonts w:eastAsia="Times New Roman"/>
          <w:lang w:val="en-US"/>
        </w:rPr>
      </w:pPr>
      <w:r w:rsidRPr="00C1027F">
        <w:rPr>
          <w:rFonts w:eastAsia="Times New Roman"/>
          <w:lang w:val="en-US"/>
        </w:rPr>
        <w:t xml:space="preserve">Analogous to the previously mentioned derivations of splitting and other schizophrenic phenomena mentioned earlier, this table is meant to illustrate some possibilities of the </w:t>
      </w:r>
      <w:r w:rsidRPr="00C1027F">
        <w:rPr>
          <w:rFonts w:eastAsia="Times New Roman"/>
          <w:lang w:val="en-US"/>
        </w:rPr>
        <w:lastRenderedPageBreak/>
        <w:t xml:space="preserve">development of delusional thoughts and similar mental disorders due to inversions. Especially absolutizations and negations of different meanings and values will promote the development of delusions. </w:t>
      </w:r>
      <w:r w:rsidRPr="00F828B2">
        <w:rPr>
          <w:rFonts w:eastAsia="Times New Roman"/>
          <w:lang w:val="en-US"/>
        </w:rPr>
        <w:t>Those are often about idealization or degradation of people.</w:t>
      </w:r>
    </w:p>
    <w:p w:rsidR="00C1027F" w:rsidRPr="00C1027F" w:rsidRDefault="00C1027F" w:rsidP="007F2CA3">
      <w:pPr>
        <w:spacing w:line="276" w:lineRule="auto"/>
        <w:ind w:right="-1"/>
        <w:rPr>
          <w:rFonts w:eastAsia="Times New Roman"/>
          <w:lang w:val="en-US"/>
        </w:rPr>
      </w:pPr>
      <w:r w:rsidRPr="00C1027F">
        <w:rPr>
          <w:rFonts w:eastAsia="Times New Roman"/>
          <w:lang w:val="en-US"/>
        </w:rPr>
        <w:t>The table also emphasizes the fact that it is not only inversions of meanings and values (asp.18) that can cause delusions but potentially also all inversions of the other aspects. Dogmatism and anarchism, for example, do not solely cause disorders of order but may also lead to disorders of thought and judging and therefore promote delusional thinking. Or, if we are fixated on responsibility and functionality, then we will feel secure and self-confident towards other people as long as we fulfill the responsibilities and functions. If we do not fulfill them, we may become ill and even paranoid.</w:t>
      </w:r>
      <w:r w:rsidRPr="00C1027F">
        <w:rPr>
          <w:rFonts w:eastAsia="Times New Roman"/>
          <w:lang w:val="en-US"/>
        </w:rPr>
        <w:br/>
        <w:t xml:space="preserve">I want to explain this from my own experience: When I myself had to be psychiatrically treated about 30 years ago, the main reason was that I was full of absolute "musts".  I believed that I had necessarily to be a good human being (also by misunderstood Christian views). I had ever to be helpful and available to my patients but also to gain a certain amount of appreciation. As long as I fulfilled those requirements I received a lot of appreciation and had a strong Ego. However, it all collapsed when I was not able to fulfill all of the requirements anymore - maybe I did not want to fulfill them either. My fellow men, especially my patients became more and more alien threatening. Everyone who entered my consulting room during this phase made me think: “That person is expecting much help, and I have to give it.” I was not aware, that my attitude made me vulnerable and that it caused me to view his wishes as unconditional demands towards me. The patient eventually became my opponent and I became my own opponent, too. “Why is everybody asking me for everything?”, "Why do some people weirdly look at me?", </w:t>
      </w:r>
      <w:proofErr w:type="gramStart"/>
      <w:r w:rsidRPr="00C1027F">
        <w:rPr>
          <w:rFonts w:eastAsia="Times New Roman"/>
          <w:lang w:val="en-US"/>
        </w:rPr>
        <w:t>“</w:t>
      </w:r>
      <w:proofErr w:type="gramEnd"/>
      <w:r w:rsidRPr="00C1027F">
        <w:rPr>
          <w:rFonts w:eastAsia="Times New Roman"/>
          <w:lang w:val="en-US"/>
        </w:rPr>
        <w:t>What can I do?”, “Nobody can help me.” Fear, strangeness, despair and helplessness became overwhelming. I was only moments away from experiencing a manifest delusion, only moments away from losing my mind. Fortunately, I decided to seek professional help. I experienced a turning point when I realized that I am absolutely loved by God, that I may be, whoever I am, who does not make his love and my self dependent on whether I fulfill these or those responsibilities and functions, no matter how good or meaningful they are, or not.</w:t>
      </w:r>
      <w:r>
        <w:rPr>
          <w:rStyle w:val="Funotenzeichen"/>
          <w:rFonts w:eastAsia="Times New Roman"/>
        </w:rPr>
        <w:footnoteReference w:id="58"/>
      </w:r>
      <w:r w:rsidRPr="00C1027F">
        <w:rPr>
          <w:rFonts w:eastAsia="Times New Roman"/>
          <w:lang w:val="en-US"/>
        </w:rPr>
        <w:br/>
      </w:r>
      <w:r w:rsidRPr="00C1027F">
        <w:rPr>
          <w:rFonts w:eastAsia="Times New Roman"/>
          <w:lang w:val="en-US"/>
        </w:rPr>
        <w:tab/>
        <w:t xml:space="preserve">Questions: </w:t>
      </w:r>
      <w:r w:rsidRPr="00C1027F">
        <w:rPr>
          <w:rFonts w:eastAsia="Times New Roman"/>
          <w:lang w:val="en-US"/>
        </w:rPr>
        <w:br/>
        <w:t>- Can't any ideology create delusion?</w:t>
      </w:r>
    </w:p>
    <w:p w:rsidR="00C1027F" w:rsidRPr="00C1027F" w:rsidRDefault="00C1027F" w:rsidP="007F2CA3">
      <w:pPr>
        <w:spacing w:line="276" w:lineRule="auto"/>
        <w:ind w:right="-1"/>
        <w:rPr>
          <w:rFonts w:eastAsia="Times New Roman"/>
          <w:lang w:val="en-US"/>
        </w:rPr>
      </w:pPr>
      <w:r w:rsidRPr="00C1027F">
        <w:rPr>
          <w:rFonts w:eastAsia="Times New Roman"/>
          <w:lang w:val="en-US"/>
        </w:rPr>
        <w:t xml:space="preserve">- Does not have every person or every group or </w:t>
      </w:r>
      <w:r w:rsidR="00734944" w:rsidRPr="00C1027F">
        <w:rPr>
          <w:rFonts w:eastAsia="Times New Roman"/>
          <w:lang w:val="en-US"/>
        </w:rPr>
        <w:t>society its</w:t>
      </w:r>
      <w:r w:rsidRPr="00C1027F">
        <w:rPr>
          <w:rFonts w:eastAsia="Times New Roman"/>
          <w:lang w:val="en-US"/>
        </w:rPr>
        <w:t xml:space="preserve"> delusion in the shape of absolutization of growth, progress, performance, perfection, feasibility, beauty and other delusions? </w:t>
      </w:r>
    </w:p>
    <w:p w:rsidR="00C1027F" w:rsidRPr="00C1027F" w:rsidRDefault="00C1027F" w:rsidP="007F2CA3">
      <w:pPr>
        <w:ind w:right="-1"/>
        <w:rPr>
          <w:rFonts w:eastAsia="Times New Roman"/>
          <w:lang w:val="en-US"/>
        </w:rPr>
      </w:pPr>
      <w:r w:rsidRPr="00C1027F">
        <w:rPr>
          <w:rFonts w:eastAsia="Times New Roman"/>
          <w:lang w:val="en-US"/>
        </w:rPr>
        <w:t>- What distinguishes the delusion of the healthy from the delusion of the sick?</w:t>
      </w:r>
    </w:p>
    <w:p w:rsidR="00C1027F" w:rsidRPr="00C1027F" w:rsidRDefault="00C1027F" w:rsidP="007F2CA3">
      <w:pPr>
        <w:spacing w:line="276" w:lineRule="auto"/>
        <w:ind w:right="-1"/>
        <w:rPr>
          <w:rFonts w:eastAsia="Times New Roman"/>
          <w:lang w:val="en-US"/>
        </w:rPr>
      </w:pPr>
      <w:r w:rsidRPr="00C1027F">
        <w:rPr>
          <w:rFonts w:eastAsia="Times New Roman"/>
          <w:lang w:val="en-US"/>
        </w:rPr>
        <w:t xml:space="preserve">(The so-called healthy person does not suffer from it, because his delusion is still positive for him, while the delusion is sorrowfully experienced for the sick person.) </w:t>
      </w:r>
    </w:p>
    <w:p w:rsidR="00C1027F" w:rsidRPr="00734944" w:rsidRDefault="00C1027F" w:rsidP="007F2CA3">
      <w:pPr>
        <w:rPr>
          <w:rFonts w:eastAsia="Times New Roman"/>
          <w:sz w:val="20"/>
          <w:lang w:val="en-US"/>
        </w:rPr>
      </w:pPr>
      <w:r w:rsidRPr="00C1027F">
        <w:rPr>
          <w:rFonts w:eastAsia="Times New Roman"/>
          <w:lang w:val="en-US"/>
        </w:rPr>
        <w:t>- Doesn't the madnesses of us "healthy" promote the madnesses of the sick?</w:t>
      </w:r>
      <w:r w:rsidRPr="00C1027F">
        <w:rPr>
          <w:rFonts w:eastAsia="Times New Roman"/>
          <w:lang w:val="en-US"/>
        </w:rPr>
        <w:br/>
      </w:r>
      <w:r w:rsidRPr="00C1027F">
        <w:rPr>
          <w:sz w:val="20"/>
          <w:lang w:val="en-US"/>
        </w:rPr>
        <w:tab/>
      </w:r>
      <w:r w:rsidRPr="00734944">
        <w:rPr>
          <w:sz w:val="20"/>
          <w:lang w:val="en-US"/>
        </w:rPr>
        <w:t>(See also about the therapy of delusion in `</w:t>
      </w:r>
      <w:hyperlink r:id="rId62" w:anchor="mozTocId895520" w:history="1">
        <w:r w:rsidRPr="00734944">
          <w:rPr>
            <w:rStyle w:val="Hyperlink"/>
            <w:sz w:val="20"/>
            <w:lang w:val="en-US"/>
          </w:rPr>
          <w:t>Values</w:t>
        </w:r>
      </w:hyperlink>
      <w:r w:rsidRPr="00734944">
        <w:rPr>
          <w:sz w:val="20"/>
          <w:lang w:val="en-US"/>
        </w:rPr>
        <w:t xml:space="preserve">´) </w:t>
      </w:r>
    </w:p>
    <w:p w:rsidR="00734944" w:rsidRPr="00734944" w:rsidRDefault="000E46BF" w:rsidP="007F2CA3">
      <w:pPr>
        <w:pStyle w:val="berschrift3"/>
        <w:rPr>
          <w:lang w:val="en-US"/>
        </w:rPr>
      </w:pPr>
      <w:r w:rsidRPr="000E46BF">
        <w:rPr>
          <w:rFonts w:eastAsia="Times New Roman"/>
          <w:lang w:val="en-US"/>
        </w:rPr>
        <w:lastRenderedPageBreak/>
        <w:br/>
      </w:r>
      <w:bookmarkStart w:id="53" w:name="_Toc524363052"/>
      <w:bookmarkStart w:id="54" w:name="_Toc29395101"/>
      <w:bookmarkStart w:id="55" w:name="_Toc60847323"/>
      <w:bookmarkStart w:id="56" w:name="_Toc64367946"/>
      <w:r w:rsidR="00734944" w:rsidRPr="00734944">
        <w:rPr>
          <w:lang w:val="en-US"/>
        </w:rPr>
        <w:t>Hallucinations</w:t>
      </w:r>
      <w:bookmarkEnd w:id="53"/>
      <w:bookmarkEnd w:id="54"/>
      <w:bookmarkEnd w:id="55"/>
      <w:bookmarkEnd w:id="56"/>
      <w:r w:rsidR="00734944">
        <w:fldChar w:fldCharType="begin"/>
      </w:r>
      <w:r w:rsidR="00734944" w:rsidRPr="00734944">
        <w:rPr>
          <w:lang w:val="en-US"/>
        </w:rPr>
        <w:instrText xml:space="preserve"> XE "hallucinations" \b </w:instrText>
      </w:r>
      <w:r w:rsidR="00734944">
        <w:fldChar w:fldCharType="end"/>
      </w:r>
    </w:p>
    <w:p w:rsidR="00734944" w:rsidRPr="00734944" w:rsidRDefault="00734944" w:rsidP="007F2CA3">
      <w:pPr>
        <w:ind w:right="-1"/>
        <w:rPr>
          <w:rFonts w:eastAsia="Times New Roman" w:cs="Times New Roman"/>
          <w:szCs w:val="24"/>
          <w:lang w:val="en-US"/>
        </w:rPr>
      </w:pPr>
      <w:r w:rsidRPr="00734944">
        <w:rPr>
          <w:lang w:val="en-US"/>
        </w:rPr>
        <w:t xml:space="preserve">Delusions and hallucinations are closely related. Hallucinations are sensory illusions, without a demonstrable cause of stimuli. </w:t>
      </w:r>
      <w:r w:rsidRPr="00734944">
        <w:rPr>
          <w:lang w:val="en-US"/>
        </w:rPr>
        <w:br/>
      </w:r>
      <w:r w:rsidRPr="00734944">
        <w:rPr>
          <w:rFonts w:eastAsia="Times New Roman"/>
          <w:u w:val="single"/>
          <w:lang w:val="en-US"/>
        </w:rPr>
        <w:t>Hypotheses</w:t>
      </w:r>
      <w:r w:rsidRPr="00734944">
        <w:rPr>
          <w:rFonts w:eastAsia="Times New Roman"/>
          <w:lang w:val="en-US"/>
        </w:rPr>
        <w:t xml:space="preserve">: </w:t>
      </w:r>
      <w:r w:rsidRPr="00734944">
        <w:rPr>
          <w:lang w:val="en-US"/>
        </w:rPr>
        <w:t xml:space="preserve">While the main reason for delusions is most found in aspect 18 (thinking and judging), the main reason for hallucinations is found in aspect 16 (perception). The affected person has a contradicting perception of himself and the world. He sees, hears and feels everything in an alienated way. </w:t>
      </w:r>
      <w:r w:rsidRPr="00734944">
        <w:rPr>
          <w:lang w:val="en-US"/>
        </w:rPr>
        <w:br/>
        <w:t xml:space="preserve">I believe, like all the other psychical symptoms, hallucinations are mainly be caused by inversions. </w:t>
      </w:r>
    </w:p>
    <w:p w:rsidR="00734944" w:rsidRPr="00734944" w:rsidRDefault="00734944" w:rsidP="005F2A6E">
      <w:pPr>
        <w:ind w:left="-567" w:right="-1"/>
        <w:jc w:val="center"/>
        <w:rPr>
          <w:lang w:val="en-US"/>
        </w:rPr>
      </w:pPr>
      <w:r>
        <w:rPr>
          <w:noProof/>
          <w:lang w:val="en-US" w:eastAsia="en-US"/>
        </w:rPr>
        <mc:AlternateContent>
          <mc:Choice Requires="wpg">
            <w:drawing>
              <wp:inline distT="0" distB="0" distL="0" distR="0" wp14:anchorId="57177A68" wp14:editId="3ABFC0B9">
                <wp:extent cx="2676525" cy="795020"/>
                <wp:effectExtent l="19050" t="0" r="9525" b="5080"/>
                <wp:docPr id="109" name="Group 299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6525" cy="795020"/>
                          <a:chOff x="2895" y="10570"/>
                          <a:chExt cx="4930" cy="1761"/>
                        </a:xfrm>
                      </wpg:grpSpPr>
                      <wpg:grpSp>
                        <wpg:cNvPr id="110" name="Group 29887"/>
                        <wpg:cNvGrpSpPr>
                          <a:grpSpLocks/>
                        </wpg:cNvGrpSpPr>
                        <wpg:grpSpPr bwMode="auto">
                          <a:xfrm>
                            <a:off x="5400" y="10670"/>
                            <a:ext cx="1368" cy="995"/>
                            <a:chOff x="9981" y="5044"/>
                            <a:chExt cx="1260" cy="720"/>
                          </a:xfrm>
                        </wpg:grpSpPr>
                        <wps:wsp>
                          <wps:cNvPr id="111" name="Oval 29888" descr="Kleines Konfetti"/>
                          <wps:cNvSpPr>
                            <a:spLocks noChangeArrowheads="1"/>
                          </wps:cNvSpPr>
                          <wps:spPr bwMode="auto">
                            <a:xfrm>
                              <a:off x="9981" y="5044"/>
                              <a:ext cx="1260" cy="720"/>
                            </a:xfrm>
                            <a:prstGeom prst="ellipse">
                              <a:avLst/>
                            </a:prstGeom>
                            <a:pattFill prst="smConfetti">
                              <a:fgClr>
                                <a:srgbClr val="000000"/>
                              </a:fgClr>
                              <a:bgClr>
                                <a:srgbClr val="FFFFFF"/>
                              </a:bgClr>
                            </a:patt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2" name="Group 29889"/>
                          <wpg:cNvGrpSpPr>
                            <a:grpSpLocks/>
                          </wpg:cNvGrpSpPr>
                          <wpg:grpSpPr bwMode="auto">
                            <a:xfrm>
                              <a:off x="10161" y="5224"/>
                              <a:ext cx="958" cy="330"/>
                              <a:chOff x="10672" y="3784"/>
                              <a:chExt cx="958" cy="330"/>
                            </a:xfrm>
                          </wpg:grpSpPr>
                          <wps:wsp>
                            <wps:cNvPr id="113" name="Oval 29890" descr="Diagonal hell nach unten"/>
                            <wps:cNvSpPr>
                              <a:spLocks noChangeArrowheads="1"/>
                            </wps:cNvSpPr>
                            <wps:spPr bwMode="auto">
                              <a:xfrm>
                                <a:off x="11061" y="3829"/>
                                <a:ext cx="569" cy="285"/>
                              </a:xfrm>
                              <a:prstGeom prst="ellipse">
                                <a:avLst/>
                              </a:prstGeom>
                              <a:pattFill prst="ltDnDiag">
                                <a:fgClr>
                                  <a:srgbClr val="000000"/>
                                </a:fgClr>
                                <a:bgClr>
                                  <a:srgbClr val="FFFFFF"/>
                                </a:bgClr>
                              </a:patt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14" name="Oval 29891" descr="Diagonal hell nach oben"/>
                            <wps:cNvSpPr>
                              <a:spLocks noChangeArrowheads="1"/>
                            </wps:cNvSpPr>
                            <wps:spPr bwMode="auto">
                              <a:xfrm>
                                <a:off x="10672" y="3784"/>
                                <a:ext cx="569" cy="285"/>
                              </a:xfrm>
                              <a:prstGeom prst="ellipse">
                                <a:avLst/>
                              </a:prstGeom>
                              <a:pattFill prst="ltUpDiag">
                                <a:fgClr>
                                  <a:srgbClr val="000000"/>
                                </a:fgClr>
                                <a:bgClr>
                                  <a:srgbClr val="FFFFFF"/>
                                </a:bgClr>
                              </a:pattFill>
                              <a:ln>
                                <a:noFill/>
                              </a:ln>
                              <a:extLst>
                                <a:ext uri="{91240B29-F687-4F45-9708-019B960494DF}">
                                  <a14:hiddenLine xmlns:a14="http://schemas.microsoft.com/office/drawing/2010/main" w="6350">
                                    <a:solidFill>
                                      <a:srgbClr val="000000"/>
                                    </a:solidFill>
                                    <a:round/>
                                    <a:headEnd/>
                                    <a:tailEnd/>
                                  </a14:hiddenLine>
                                </a:ext>
                              </a:extLst>
                            </wps:spPr>
                            <wps:bodyPr rot="0" vert="horz" wrap="square" lIns="91440" tIns="45720" rIns="91440" bIns="45720" anchor="t" anchorCtr="0" upright="1">
                              <a:noAutofit/>
                            </wps:bodyPr>
                          </wps:wsp>
                          <wpg:grpSp>
                            <wpg:cNvPr id="115" name="Group 29892"/>
                            <wpg:cNvGrpSpPr>
                              <a:grpSpLocks/>
                            </wpg:cNvGrpSpPr>
                            <wpg:grpSpPr bwMode="auto">
                              <a:xfrm>
                                <a:off x="10919" y="3896"/>
                                <a:ext cx="569" cy="143"/>
                                <a:chOff x="3912" y="-477"/>
                                <a:chExt cx="569" cy="143"/>
                              </a:xfrm>
                            </wpg:grpSpPr>
                            <wps:wsp>
                              <wps:cNvPr id="116" name="Oval 29893"/>
                              <wps:cNvSpPr>
                                <a:spLocks noChangeArrowheads="1"/>
                              </wps:cNvSpPr>
                              <wps:spPr bwMode="auto">
                                <a:xfrm>
                                  <a:off x="4196" y="-477"/>
                                  <a:ext cx="285" cy="143"/>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17" name="Oval 29894"/>
                              <wps:cNvSpPr>
                                <a:spLocks noChangeArrowheads="1"/>
                              </wps:cNvSpPr>
                              <wps:spPr bwMode="auto">
                                <a:xfrm>
                                  <a:off x="3912" y="-477"/>
                                  <a:ext cx="285" cy="143"/>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g:grpSp>
                        </wpg:grpSp>
                      </wpg:grpSp>
                      <wps:wsp>
                        <wps:cNvPr id="118" name="Oval 29895"/>
                        <wps:cNvSpPr>
                          <a:spLocks noChangeArrowheads="1"/>
                        </wps:cNvSpPr>
                        <wps:spPr bwMode="auto">
                          <a:xfrm>
                            <a:off x="3875" y="10570"/>
                            <a:ext cx="1203" cy="1071"/>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Oval 29897"/>
                        <wps:cNvSpPr>
                          <a:spLocks noChangeArrowheads="1"/>
                        </wps:cNvSpPr>
                        <wps:spPr bwMode="auto">
                          <a:xfrm>
                            <a:off x="5448" y="10633"/>
                            <a:ext cx="1320" cy="1071"/>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29898"/>
                        <wps:cNvSpPr>
                          <a:spLocks/>
                        </wps:cNvSpPr>
                        <wps:spPr bwMode="auto">
                          <a:xfrm>
                            <a:off x="5028" y="10670"/>
                            <a:ext cx="553" cy="155"/>
                          </a:xfrm>
                          <a:custGeom>
                            <a:avLst/>
                            <a:gdLst>
                              <a:gd name="T0" fmla="*/ 0 w 852"/>
                              <a:gd name="T1" fmla="*/ 155 h 302"/>
                              <a:gd name="T2" fmla="*/ 95 w 852"/>
                              <a:gd name="T3" fmla="*/ 63 h 302"/>
                              <a:gd name="T4" fmla="*/ 214 w 852"/>
                              <a:gd name="T5" fmla="*/ 11 h 302"/>
                              <a:gd name="T6" fmla="*/ 349 w 852"/>
                              <a:gd name="T7" fmla="*/ 11 h 302"/>
                              <a:gd name="T8" fmla="*/ 426 w 852"/>
                              <a:gd name="T9" fmla="*/ 78 h 302"/>
                              <a:gd name="T10" fmla="*/ 553 w 852"/>
                              <a:gd name="T11" fmla="*/ 140 h 30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852" h="302">
                                <a:moveTo>
                                  <a:pt x="0" y="302"/>
                                </a:moveTo>
                                <a:cubicBezTo>
                                  <a:pt x="46" y="235"/>
                                  <a:pt x="92" y="169"/>
                                  <a:pt x="147" y="122"/>
                                </a:cubicBezTo>
                                <a:cubicBezTo>
                                  <a:pt x="202" y="75"/>
                                  <a:pt x="265" y="39"/>
                                  <a:pt x="330" y="22"/>
                                </a:cubicBezTo>
                                <a:cubicBezTo>
                                  <a:pt x="395" y="5"/>
                                  <a:pt x="482" y="0"/>
                                  <a:pt x="537" y="22"/>
                                </a:cubicBezTo>
                                <a:cubicBezTo>
                                  <a:pt x="592" y="44"/>
                                  <a:pt x="605" y="110"/>
                                  <a:pt x="657" y="152"/>
                                </a:cubicBezTo>
                                <a:cubicBezTo>
                                  <a:pt x="709" y="194"/>
                                  <a:pt x="832" y="252"/>
                                  <a:pt x="852" y="272"/>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AutoShape 29899"/>
                        <wps:cNvCnPr>
                          <a:cxnSpLocks noChangeShapeType="1"/>
                        </wps:cNvCnPr>
                        <wps:spPr bwMode="auto">
                          <a:xfrm>
                            <a:off x="6660" y="10837"/>
                            <a:ext cx="974" cy="958"/>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2" name="AutoShape 29900"/>
                        <wps:cNvCnPr>
                          <a:cxnSpLocks noChangeShapeType="1"/>
                        </wps:cNvCnPr>
                        <wps:spPr bwMode="auto">
                          <a:xfrm flipV="1">
                            <a:off x="2990" y="10837"/>
                            <a:ext cx="974" cy="958"/>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3" name="Freeform 29901"/>
                        <wps:cNvSpPr>
                          <a:spLocks/>
                        </wps:cNvSpPr>
                        <wps:spPr bwMode="auto">
                          <a:xfrm rot="4850259">
                            <a:off x="7474" y="11965"/>
                            <a:ext cx="545" cy="157"/>
                          </a:xfrm>
                          <a:custGeom>
                            <a:avLst/>
                            <a:gdLst>
                              <a:gd name="T0" fmla="*/ 0 w 852"/>
                              <a:gd name="T1" fmla="*/ 157 h 302"/>
                              <a:gd name="T2" fmla="*/ 94 w 852"/>
                              <a:gd name="T3" fmla="*/ 63 h 302"/>
                              <a:gd name="T4" fmla="*/ 211 w 852"/>
                              <a:gd name="T5" fmla="*/ 11 h 302"/>
                              <a:gd name="T6" fmla="*/ 344 w 852"/>
                              <a:gd name="T7" fmla="*/ 11 h 302"/>
                              <a:gd name="T8" fmla="*/ 420 w 852"/>
                              <a:gd name="T9" fmla="*/ 79 h 302"/>
                              <a:gd name="T10" fmla="*/ 545 w 852"/>
                              <a:gd name="T11" fmla="*/ 141 h 30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852" h="302">
                                <a:moveTo>
                                  <a:pt x="0" y="302"/>
                                </a:moveTo>
                                <a:cubicBezTo>
                                  <a:pt x="46" y="235"/>
                                  <a:pt x="92" y="169"/>
                                  <a:pt x="147" y="122"/>
                                </a:cubicBezTo>
                                <a:cubicBezTo>
                                  <a:pt x="202" y="75"/>
                                  <a:pt x="265" y="39"/>
                                  <a:pt x="330" y="22"/>
                                </a:cubicBezTo>
                                <a:cubicBezTo>
                                  <a:pt x="395" y="5"/>
                                  <a:pt x="482" y="0"/>
                                  <a:pt x="537" y="22"/>
                                </a:cubicBezTo>
                                <a:cubicBezTo>
                                  <a:pt x="592" y="44"/>
                                  <a:pt x="605" y="110"/>
                                  <a:pt x="657" y="152"/>
                                </a:cubicBezTo>
                                <a:cubicBezTo>
                                  <a:pt x="709" y="194"/>
                                  <a:pt x="832" y="252"/>
                                  <a:pt x="852" y="272"/>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29902"/>
                        <wps:cNvSpPr>
                          <a:spLocks/>
                        </wps:cNvSpPr>
                        <wps:spPr bwMode="auto">
                          <a:xfrm rot="-5876609">
                            <a:off x="2701" y="11980"/>
                            <a:ext cx="545" cy="157"/>
                          </a:xfrm>
                          <a:custGeom>
                            <a:avLst/>
                            <a:gdLst>
                              <a:gd name="T0" fmla="*/ 0 w 852"/>
                              <a:gd name="T1" fmla="*/ 157 h 302"/>
                              <a:gd name="T2" fmla="*/ 94 w 852"/>
                              <a:gd name="T3" fmla="*/ 63 h 302"/>
                              <a:gd name="T4" fmla="*/ 211 w 852"/>
                              <a:gd name="T5" fmla="*/ 11 h 302"/>
                              <a:gd name="T6" fmla="*/ 344 w 852"/>
                              <a:gd name="T7" fmla="*/ 11 h 302"/>
                              <a:gd name="T8" fmla="*/ 420 w 852"/>
                              <a:gd name="T9" fmla="*/ 79 h 302"/>
                              <a:gd name="T10" fmla="*/ 545 w 852"/>
                              <a:gd name="T11" fmla="*/ 141 h 30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852" h="302">
                                <a:moveTo>
                                  <a:pt x="0" y="302"/>
                                </a:moveTo>
                                <a:cubicBezTo>
                                  <a:pt x="46" y="235"/>
                                  <a:pt x="92" y="169"/>
                                  <a:pt x="147" y="122"/>
                                </a:cubicBezTo>
                                <a:cubicBezTo>
                                  <a:pt x="202" y="75"/>
                                  <a:pt x="265" y="39"/>
                                  <a:pt x="330" y="22"/>
                                </a:cubicBezTo>
                                <a:cubicBezTo>
                                  <a:pt x="395" y="5"/>
                                  <a:pt x="482" y="0"/>
                                  <a:pt x="537" y="22"/>
                                </a:cubicBezTo>
                                <a:cubicBezTo>
                                  <a:pt x="592" y="44"/>
                                  <a:pt x="605" y="110"/>
                                  <a:pt x="657" y="152"/>
                                </a:cubicBezTo>
                                <a:cubicBezTo>
                                  <a:pt x="709" y="194"/>
                                  <a:pt x="832" y="252"/>
                                  <a:pt x="852" y="272"/>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5" name="Group 29904"/>
                        <wpg:cNvGrpSpPr>
                          <a:grpSpLocks/>
                        </wpg:cNvGrpSpPr>
                        <wpg:grpSpPr bwMode="auto">
                          <a:xfrm rot="5137137">
                            <a:off x="3972" y="10527"/>
                            <a:ext cx="1015" cy="1203"/>
                            <a:chOff x="9981" y="5044"/>
                            <a:chExt cx="1260" cy="720"/>
                          </a:xfrm>
                        </wpg:grpSpPr>
                        <wps:wsp>
                          <wps:cNvPr id="126" name="Oval 29905" descr="Kleines Konfetti"/>
                          <wps:cNvSpPr>
                            <a:spLocks noChangeArrowheads="1"/>
                          </wps:cNvSpPr>
                          <wps:spPr bwMode="auto">
                            <a:xfrm>
                              <a:off x="9981" y="5044"/>
                              <a:ext cx="1260" cy="720"/>
                            </a:xfrm>
                            <a:prstGeom prst="ellipse">
                              <a:avLst/>
                            </a:prstGeom>
                            <a:pattFill prst="smConfetti">
                              <a:fgClr>
                                <a:srgbClr val="000000"/>
                              </a:fgClr>
                              <a:bgClr>
                                <a:srgbClr val="FFFFFF"/>
                              </a:bgClr>
                            </a:patt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7" name="Group 29906"/>
                          <wpg:cNvGrpSpPr>
                            <a:grpSpLocks/>
                          </wpg:cNvGrpSpPr>
                          <wpg:grpSpPr bwMode="auto">
                            <a:xfrm>
                              <a:off x="10161" y="5224"/>
                              <a:ext cx="958" cy="330"/>
                              <a:chOff x="10672" y="3784"/>
                              <a:chExt cx="958" cy="330"/>
                            </a:xfrm>
                          </wpg:grpSpPr>
                          <wps:wsp>
                            <wps:cNvPr id="128" name="Oval 29907" descr="Diagonal hell nach unten"/>
                            <wps:cNvSpPr>
                              <a:spLocks noChangeArrowheads="1"/>
                            </wps:cNvSpPr>
                            <wps:spPr bwMode="auto">
                              <a:xfrm>
                                <a:off x="11061" y="3829"/>
                                <a:ext cx="569" cy="285"/>
                              </a:xfrm>
                              <a:prstGeom prst="ellipse">
                                <a:avLst/>
                              </a:prstGeom>
                              <a:pattFill prst="ltDnDiag">
                                <a:fgClr>
                                  <a:srgbClr val="000000"/>
                                </a:fgClr>
                                <a:bgClr>
                                  <a:srgbClr val="FFFFFF"/>
                                </a:bgClr>
                              </a:patt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29" name="Oval 29908" descr="Diagonal hell nach oben"/>
                            <wps:cNvSpPr>
                              <a:spLocks noChangeArrowheads="1"/>
                            </wps:cNvSpPr>
                            <wps:spPr bwMode="auto">
                              <a:xfrm>
                                <a:off x="10672" y="3784"/>
                                <a:ext cx="569" cy="285"/>
                              </a:xfrm>
                              <a:prstGeom prst="ellipse">
                                <a:avLst/>
                              </a:prstGeom>
                              <a:pattFill prst="ltUpDiag">
                                <a:fgClr>
                                  <a:srgbClr val="000000"/>
                                </a:fgClr>
                                <a:bgClr>
                                  <a:srgbClr val="FFFFFF"/>
                                </a:bgClr>
                              </a:pattFill>
                              <a:ln>
                                <a:noFill/>
                              </a:ln>
                              <a:extLst>
                                <a:ext uri="{91240B29-F687-4F45-9708-019B960494DF}">
                                  <a14:hiddenLine xmlns:a14="http://schemas.microsoft.com/office/drawing/2010/main" w="6350">
                                    <a:solidFill>
                                      <a:srgbClr val="000000"/>
                                    </a:solidFill>
                                    <a:round/>
                                    <a:headEnd/>
                                    <a:tailEnd/>
                                  </a14:hiddenLine>
                                </a:ext>
                              </a:extLst>
                            </wps:spPr>
                            <wps:bodyPr rot="0" vert="horz" wrap="square" lIns="91440" tIns="45720" rIns="91440" bIns="45720" anchor="t" anchorCtr="0" upright="1">
                              <a:noAutofit/>
                            </wps:bodyPr>
                          </wps:wsp>
                          <wpg:grpSp>
                            <wpg:cNvPr id="130" name="Group 29909"/>
                            <wpg:cNvGrpSpPr>
                              <a:grpSpLocks/>
                            </wpg:cNvGrpSpPr>
                            <wpg:grpSpPr bwMode="auto">
                              <a:xfrm>
                                <a:off x="10919" y="3896"/>
                                <a:ext cx="569" cy="143"/>
                                <a:chOff x="3912" y="-477"/>
                                <a:chExt cx="569" cy="143"/>
                              </a:xfrm>
                            </wpg:grpSpPr>
                            <wps:wsp>
                              <wps:cNvPr id="131" name="Oval 29910"/>
                              <wps:cNvSpPr>
                                <a:spLocks noChangeArrowheads="1"/>
                              </wps:cNvSpPr>
                              <wps:spPr bwMode="auto">
                                <a:xfrm>
                                  <a:off x="4196" y="-477"/>
                                  <a:ext cx="285" cy="143"/>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32" name="Oval 29911"/>
                              <wps:cNvSpPr>
                                <a:spLocks noChangeArrowheads="1"/>
                              </wps:cNvSpPr>
                              <wps:spPr bwMode="auto">
                                <a:xfrm>
                                  <a:off x="3912" y="-477"/>
                                  <a:ext cx="285" cy="143"/>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g:grpSp>
                        </wpg:grpSp>
                      </wpg:grpSp>
                    </wpg:wgp>
                  </a:graphicData>
                </a:graphic>
              </wp:inline>
            </w:drawing>
          </mc:Choice>
          <mc:Fallback>
            <w:pict>
              <v:group w14:anchorId="73A75D28" id="Group 29912" o:spid="_x0000_s1026" style="width:210.75pt;height:62.6pt;mso-position-horizontal-relative:char;mso-position-vertical-relative:line" coordorigin="2895,10570" coordsize="4930,1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">
                <v:group id="Group 29887" o:spid="_x0000_s1027" style="position:absolute;left:5400;top:10670;width:1368;height:995" coordorigin="9981,5044" coordsize="126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oval id="Oval 29888" o:spid="_x0000_s1028" alt="Kleines Konfetti" style="position:absolute;left:9981;top:5044;width:12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Qc68EA&#10;AADcAAAADwAAAGRycy9kb3ducmV2LnhtbERPTYvCMBC9C/sfwizsTdO64ko1yiIuK+hlq96HZmzL&#10;NpOSRFv/vREEb/N4n7NY9aYRV3K+tqwgHSUgiAuray4VHA8/wxkIH5A1NpZJwY08rJZvgwVm2nb8&#10;R9c8lCKGsM9QQRVCm0npi4oM+pFtiSN3ts5giNCVUjvsYrhp5DhJptJgzbGhwpbWFRX/+cUoMM1l&#10;7Nx+f+o2uc0n/fTza+d/lfp477/nIAL14SV+urc6zk9TeDwTL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UHOvBAAAA3AAAAA8AAAAAAAAAAAAAAAAAmAIAAGRycy9kb3du&#10;cmV2LnhtbFBLBQYAAAAABAAEAPUAAACGAwAAAAA=&#10;" fillcolor="black" stroked="f">
                    <v:fill r:id="rId63" o:title="" type="pattern"/>
                  </v:oval>
                  <v:group id="Group 29889" o:spid="_x0000_s1029" style="position:absolute;left:10161;top:5224;width:958;height:330" coordorigin="10672,3784" coordsize="958,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oval id="Oval 29890" o:spid="_x0000_s1030" alt="Diagonal hell nach unten" style="position:absolute;left:11061;top:3829;width:569;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vwPcIA&#10;AADcAAAADwAAAGRycy9kb3ducmV2LnhtbERPTWvCQBC9F/wPywi9SN0kBbWpawgpgnirevA4ZMck&#10;NTsbsmuM/74rFHqbx/ucdTaaVgzUu8aygngegSAurW64UnA6bt9WIJxH1thaJgUPcpBtJi9rTLW9&#10;8zcNB1+JEMIuRQW1910qpStrMujmtiMO3MX2Bn2AfSV1j/cQblqZRNFCGmw4NNTYUVFTeT3cjILF&#10;F3bx8MH5cjfb/yzPBbXJZabU63TMP0F4Gv2/+M+902F+/A7PZ8IF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A9wgAAANwAAAAPAAAAAAAAAAAAAAAAAJgCAABkcnMvZG93&#10;bnJldi54bWxQSwUGAAAAAAQABAD1AAAAhwMAAAAA&#10;" fillcolor="black" stroked="f" strokeweight="1pt">
                      <v:fill r:id="rId64" o:title="" type="pattern"/>
                    </v:oval>
                    <v:oval id="Oval 29891" o:spid="_x0000_s1031" alt="Diagonal hell nach oben" style="position:absolute;left:10672;top:3784;width:569;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itFcIA&#10;AADcAAAADwAAAGRycy9kb3ducmV2LnhtbERPS4vCMBC+C/sfwix401QRkWoq4rJQPAg+lsXb0Eyb&#10;YjMpTdT67zcLgrf5+J6zWve2EXfqfO1YwWScgCAunK65UnA+fY8WIHxA1tg4JgVP8rDOPgYrTLV7&#10;8IHux1CJGMI+RQUmhDaV0heGLPqxa4kjV7rOYoiwq6Tu8BHDbSOnSTKXFmuODQZb2hoqrsebVRBu&#10;id5dnNx+mZ9nPv/dz3x5yJUafvabJYhAfXiLX+5cx/mTGfw/Ey+Q2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6K0VwgAAANwAAAAPAAAAAAAAAAAAAAAAAJgCAABkcnMvZG93&#10;bnJldi54bWxQSwUGAAAAAAQABAD1AAAAhwMAAAAA&#10;" fillcolor="black" stroked="f" strokeweight=".5pt">
                      <v:fill r:id="rId65" o:title="" type="pattern"/>
                    </v:oval>
                    <v:group id="Group 29892" o:spid="_x0000_s1032" style="position:absolute;left:10919;top:3896;width:569;height:143" coordorigin="3912,-477" coordsize="569,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oval id="Oval 29893" o:spid="_x0000_s1033" style="position:absolute;left:4196;top:-477;width:285;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u7ocQA&#10;AADcAAAADwAAAGRycy9kb3ducmV2LnhtbERPTWvCQBC9C/6HZQq96UZbRKKrVFupiofUetDbkB2T&#10;YHY2ZFeN/94VBG/zeJ8znjamFBeqXWFZQa8bgSBOrS44U7D7X3SGIJxH1lhaJgU3cjCdtFtjjLW9&#10;8h9dtj4TIYRdjApy76tYSpfmZNB1bUUcuKOtDfoA60zqGq8h3JSyH0UDabDg0JBjRfOc0tP2bBR8&#10;b47J+mCwWq1/Pn6TU7IfzlafSr2/NV8jEJ4a/xI/3Usd5vcG8HgmXC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Lu6HEAAAA3AAAAA8AAAAAAAAAAAAAAAAAmAIAAGRycy9k&#10;b3ducmV2LnhtbFBLBQYAAAAABAAEAPUAAACJAwAAAAA=&#10;" fillcolor="black" strokeweight="1pt"/>
                      <v:oval id="Oval 29894" o:spid="_x0000_s1034" style="position:absolute;left:3912;top:-477;width:285;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9dysIA&#10;AADcAAAADwAAAGRycy9kb3ducmV2LnhtbERPTWvCQBC9F/wPywi91U08xBpdRUQhF5HaXryN2TEJ&#10;ZmfD7jbG/vquUOhtHu9zluvBtKIn5xvLCtJJAoK4tLrhSsHX5/7tHYQPyBpby6TgQR7Wq9HLEnNt&#10;7/xB/SlUIoawz1FBHUKXS+nLmgz6ie2II3e1zmCI0FVSO7zHcNPKaZJk0mDDsaHGjrY1lbfTt1FA&#10;s0Oxy8x+nh2HnU7Phdv+9BelXsfDZgEi0BD+xX/uQsf56Qyez8QL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H13KwgAAANwAAAAPAAAAAAAAAAAAAAAAAJgCAABkcnMvZG93&#10;bnJldi54bWxQSwUGAAAAAAQABAD1AAAAhwMAAAAA&#10;" strokeweight="1pt"/>
                    </v:group>
                  </v:group>
                </v:group>
                <v:oval id="Oval 29895" o:spid="_x0000_s1035" style="position:absolute;left:3875;top:10570;width:1203;height:1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4HDcEA&#10;AADcAAAADwAAAGRycy9kb3ducmV2LnhtbESPzW4CMQyE70h9h8iVuEEWDghtCahCAnqkCw/gbrw/&#10;6saJkgDbt8eHStxszXjm82Y3ukHdKabes4HFvABFXHvbc2vgejnM1qBSRrY4eCYDf5Rgt32bbLC0&#10;/sHfdK9yqySEU4kGupxDqXWqO3KY5j4Qi9b46DDLGlttIz4k3A16WRQr7bBnaegw0L6j+re6OQPH&#10;pq1sxf1lWRxDs44unsL5x5jp+/j5ASrTmF/m/+svK/gLoZVnZAK9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OBw3BAAAA3AAAAA8AAAAAAAAAAAAAAAAAmAIAAGRycy9kb3du&#10;cmV2LnhtbFBLBQYAAAAABAAEAPUAAACGAwAAAAA=&#10;" filled="f" strokeweight="1.5pt"/>
                <v:oval id="Oval 29897" o:spid="_x0000_s1036" style="position:absolute;left:5448;top:10633;width:1320;height:1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KilsAA&#10;AADcAAAADwAAAGRycy9kb3ducmV2LnhtbERPS2rDMBDdF3IHMYHuGjlZFNeJEkIgaZep3QNMrfGH&#10;WCMhKbZ7+ypQ6G4e7zu7w2wGMZIPvWUF61UGgri2uudWwVd1fslBhIiscbBMCn4owGG/eNphoe3E&#10;nzSWsRUphEOBCroYXSFlqDsyGFbWESeusd5gTNC3UnucUrgZ5CbLXqXBnlNDh45OHdW38m4UXJq2&#10;1CX31Sa7uCb3xr+767dSz8v5uAURaY7/4j/3h07z12/weCZdIP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QKilsAAAADcAAAADwAAAAAAAAAAAAAAAACYAgAAZHJzL2Rvd25y&#10;ZXYueG1sUEsFBgAAAAAEAAQA9QAAAIUDAAAAAA==&#10;" filled="f" strokeweight="1.5pt"/>
                <v:shape id="Freeform 29898" o:spid="_x0000_s1037" style="position:absolute;left:5028;top:10670;width:553;height:155;visibility:visible;mso-wrap-style:square;v-text-anchor:top" coordsize="852,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Pdp8QA&#10;AADcAAAADwAAAGRycy9kb3ducmV2LnhtbESPQWvCQBCF74L/YRmhN90oIiF1lVKwiHiwNj9g2J0m&#10;odnZkF1j2l/vHITeZnhv3vtmux99qwbqYxPYwHKRgSK2wTVcGSi/DvMcVEzIDtvAZOCXIux308kW&#10;Cxfu/EnDNVVKQjgWaKBOqSu0jrYmj3EROmLRvkPvMcnaV9r1eJdw3+pVlm20x4alocaO3muyP9eb&#10;N/BxsYd0qsa/Zo3l2R9LO5zz3JiX2fj2CirRmP7Nz+ujE/yV4MszMoHe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z3afEAAAA3AAAAA8AAAAAAAAAAAAAAAAAmAIAAGRycy9k&#10;b3ducmV2LnhtbFBLBQYAAAAABAAEAPUAAACJAwAAAAA=&#10;" path="m,302c46,235,92,169,147,122,202,75,265,39,330,22,395,5,482,,537,22v55,22,68,88,120,130c709,194,832,252,852,272e" filled="f" strokeweight="1.5pt">
                  <v:path arrowok="t" o:connecttype="custom" o:connectlocs="0,80;62,32;139,6;227,6;277,40;359,72" o:connectangles="0,0,0,0,0,0"/>
                </v:shape>
                <v:shape id="AutoShape 29899" o:spid="_x0000_s1038" type="#_x0000_t32" style="position:absolute;left:6660;top:10837;width:974;height:9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99Xr0AAADcAAAADwAAAGRycy9kb3ducmV2LnhtbERPvQrCMBDeBd8hnOCmqQoi1SgqCC4O&#10;/ixuR3M2xeZSm1jr2xtBcLuP7/cWq9aWoqHaF44VjIYJCOLM6YJzBZfzbjAD4QOyxtIxKXiTh9Wy&#10;21lgqt2Lj9ScQi5iCPsUFZgQqlRKnxmy6IeuIo7czdUWQ4R1LnWNrxhuSzlOkqm0WHBsMFjR1lB2&#10;Pz2tAltp+zg4o6/3YlJuaH9bb5JGqX6vXc9BBGrDX/xz73WcPx7B95l4gVx+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evfV69AAAA3AAAAA8AAAAAAAAAAAAAAAAAoQIA&#10;AGRycy9kb3ducmV2LnhtbFBLBQYAAAAABAAEAPkAAACLAwAAAAA=&#10;" strokeweight="1.5pt"/>
                <v:shape id="AutoShape 29900" o:spid="_x0000_s1039" type="#_x0000_t32" style="position:absolute;left:2990;top:10837;width:974;height:9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eOVL8AAADcAAAADwAAAGRycy9kb3ducmV2LnhtbERPTYvCMBC9L/gfwgh7W1O74Eo1igiK&#10;V6vgdWjGptpM2iZq/fdGEPY2j/c582Vva3GnzleOFYxHCQjiwumKSwXHw+ZnCsIHZI21Y1LwJA/L&#10;xeBrjpl2D97TPQ+liCHsM1RgQmgyKX1hyKIfuYY4cmfXWQwRdqXUHT5iuK1lmiQTabHi2GCwobWh&#10;4prfrILf46U9JKe/8WnbmnaLN7/L26lS38N+NQMRqA//4o97p+P8NIX3M/ECuXg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qeOVL8AAADcAAAADwAAAAAAAAAAAAAAAACh&#10;AgAAZHJzL2Rvd25yZXYueG1sUEsFBgAAAAAEAAQA+QAAAI0DAAAAAA==&#10;" strokeweight="1.5pt"/>
                <v:shape id="Freeform 29901" o:spid="_x0000_s1040" style="position:absolute;left:7474;top:11965;width:545;height:157;rotation:5297776fd;visibility:visible;mso-wrap-style:square;v-text-anchor:top" coordsize="852,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hn7sEA&#10;AADcAAAADwAAAGRycy9kb3ducmV2LnhtbERPS4vCMBC+C/6HMII3Ta0gUo3iCu7u1cfiehuasa3b&#10;TGqTrfXfG0HwNh/fc+bL1pSiodoVlhWMhhEI4tTqgjMFh/1mMAXhPLLG0jIpuJOD5aLbmWOi7Y23&#10;1Ox8JkIIuwQV5N5XiZQuzcmgG9qKOHBnWxv0AdaZ1DXeQrgpZRxFE2mw4NCQY0XrnNK/3b9RUF63&#10;P3s6NofL7zH+4M9Lc/rKpFL9XruagfDU+rf45f7WYX48hucz4QK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oZ+7BAAAA3AAAAA8AAAAAAAAAAAAAAAAAmAIAAGRycy9kb3du&#10;cmV2LnhtbFBLBQYAAAAABAAEAPUAAACGAwAAAAA=&#10;" path="m,302c46,235,92,169,147,122,202,75,265,39,330,22,395,5,482,,537,22v55,22,68,88,120,130c709,194,832,252,852,272e" filled="f" strokeweight="1.5pt">
                  <v:path arrowok="t" o:connecttype="custom" o:connectlocs="0,82;60,33;135,6;220,6;269,41;349,73" o:connectangles="0,0,0,0,0,0"/>
                </v:shape>
                <v:shape id="Freeform 29902" o:spid="_x0000_s1041" style="position:absolute;left:2701;top:11980;width:545;height:157;rotation:-6418824fd;visibility:visible;mso-wrap-style:square;v-text-anchor:top" coordsize="852,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EWu8UA&#10;AADcAAAADwAAAGRycy9kb3ducmV2LnhtbERPS0vDQBC+C/6HZYRexG4aStSYTekDUbxZ9eBtzI5J&#10;aHY23d22aX99tyB4m4/vOcVsMJ3Yk/OtZQWTcQKCuLK65VrB58fz3QMIH5A1dpZJwZE8zMrrqwJz&#10;bQ/8Tvt1qEUMYZ+jgiaEPpfSVw0Z9GPbE0fu1zqDIUJXS+3wEMNNJ9MkyaTBlmNDgz0tG6o2651R&#10;8PXW+pfv6U+2SG/tY7093a+yo1NqdDPMn0AEGsK/+M/9quP8dAqXZ+IFsj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YRa7xQAAANwAAAAPAAAAAAAAAAAAAAAAAJgCAABkcnMv&#10;ZG93bnJldi54bWxQSwUGAAAAAAQABAD1AAAAigMAAAAA&#10;" path="m,302c46,235,92,169,147,122,202,75,265,39,330,22,395,5,482,,537,22v55,22,68,88,120,130c709,194,832,252,852,272e" filled="f" strokeweight="1.5pt">
                  <v:path arrowok="t" o:connecttype="custom" o:connectlocs="0,82;60,33;135,6;220,6;269,41;349,73" o:connectangles="0,0,0,0,0,0"/>
                </v:shape>
                <v:group id="Group 29904" o:spid="_x0000_s1042" style="position:absolute;left:3972;top:10527;width:1015;height:1203;rotation:5611124fd" coordorigin="9981,5044" coordsize="126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T3ZKsQAAADcAAAA&#10;DwAAAAAAAAAAAAAAAACqAgAAZHJzL2Rvd25yZXYueG1sUEsFBgAAAAAEAAQA+gAAAJsDAAAAAA==&#10;">
                  <v:oval id="Oval 29905" o:spid="_x0000_s1043" alt="Kleines Konfetti" style="position:absolute;left:9981;top:5044;width:12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FOIsEA&#10;AADcAAAADwAAAGRycy9kb3ducmV2LnhtbERPTWvCQBC9C/0PyxR6002jxJK6ShGlgl6M7X3ITpPQ&#10;7GzYXU38964geJvH+5zFajCtuJDzjWUF75MEBHFpdcOVgp/TdvwBwgdkja1lUnAlD6vly2iBubY9&#10;H+lShErEEPY5KqhD6HIpfVmTQT+xHXHk/qwzGCJ0ldQO+xhuWpkmSSYNNhwbauxoXVP5X5yNAtOe&#10;U+cOh99+U9hiNmTT+d5/K/X2Onx9ggg0hKf44d7pOD/N4P5MvEAu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RTiLBAAAA3AAAAA8AAAAAAAAAAAAAAAAAmAIAAGRycy9kb3du&#10;cmV2LnhtbFBLBQYAAAAABAAEAPUAAACGAwAAAAA=&#10;" fillcolor="black" stroked="f">
                    <v:fill r:id="rId63" o:title="" type="pattern"/>
                  </v:oval>
                  <v:group id="Group 29906" o:spid="_x0000_s1044" style="position:absolute;left:10161;top:5224;width:958;height:330" coordorigin="10672,3784" coordsize="958,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oval id="Oval 29907" o:spid="_x0000_s1045" alt="Diagonal hell nach unten" style="position:absolute;left:11061;top:3829;width:569;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Oo8cQA&#10;AADcAAAADwAAAGRycy9kb3ducmV2LnhtbESPT4vCQAzF74LfYciCF1mn9qC7XUcRRRBv/jnsMXRi&#10;291OpnTGWr+9OQjeEt7Le78sVr2rVUdtqDwbmE4SUMS5txUXBi7n3ecXqBCRLdaeycCDAqyWw8EC&#10;M+vvfKTuFAslIRwyNFDG2GRah7wkh2HiG2LRrr51GGVtC21bvEu4q3WaJDPtsGJpKLGhTUn5/+nm&#10;DMy22Ey7b17P9+PD3/x3Q3V6HRsz+ujXP6Ai9fFtfl3vreCnQivPyAR6+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zqPHEAAAA3AAAAA8AAAAAAAAAAAAAAAAAmAIAAGRycy9k&#10;b3ducmV2LnhtbFBLBQYAAAAABAAEAPUAAACJAwAAAAA=&#10;" fillcolor="black" stroked="f" strokeweight="1pt">
                      <v:fill r:id="rId64" o:title="" type="pattern"/>
                    </v:oval>
                    <v:oval id="Oval 29908" o:spid="_x0000_s1046" alt="Diagonal hell nach oben" style="position:absolute;left:10672;top:3784;width:569;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INsIA&#10;AADcAAAADwAAAGRycy9kb3ducmV2LnhtbERPyWrDMBC9B/IPYgq9JXJDCY0TJZSEgumhkI2Q22BN&#10;LFNrZCx5+/uqUOhtHm+dzW6wleio8aVjBS/zBARx7nTJhYLL+WP2BsIHZI2VY1IwkofddjrZYKpd&#10;z0fqTqEQMYR9igpMCHUqpc8NWfRzVxNH7uEaiyHCppC6wT6G20oukmQpLZYcGwzWtDeUf59aqyC0&#10;if68O7k/mOuYLW9fr/5xzJR6fhre1yACDeFf/OfOdJy/WMHvM/EC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hcg2wgAAANwAAAAPAAAAAAAAAAAAAAAAAJgCAABkcnMvZG93&#10;bnJldi54bWxQSwUGAAAAAAQABAD1AAAAhwMAAAAA&#10;" fillcolor="black" stroked="f" strokeweight=".5pt">
                      <v:fill r:id="rId65" o:title="" type="pattern"/>
                    </v:oval>
                    <v:group id="Group 29909" o:spid="_x0000_s1047" style="position:absolute;left:10919;top:3896;width:569;height:143" coordorigin="3912,-477" coordsize="569,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oval id="Oval 29910" o:spid="_x0000_s1048" style="position:absolute;left:4196;top:-477;width:285;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d/tcUA&#10;AADcAAAADwAAAGRycy9kb3ducmV2LnhtbERPS2vCQBC+C/0PyxS8mY1aRKIbaW3FKj2k1kN7G7KT&#10;B2ZnQ3bV9N93BaG3+fies1z1phEX6lxtWcE4ikEQ51bXXCo4fm1GcxDOI2tsLJOCX3KwSh8GS0y0&#10;vfInXQ6+FCGEXYIKKu/bREqXV2TQRbYlDlxhO4M+wK6UusNrCDeNnMTxTBqsOTRU2NK6ovx0OBsF&#10;rx9Ftv8x2O72b9Ntdsq+5y+7J6WGj/3zAoSn3v+L7+53HeZPx3B7Jlw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V3+1xQAAANwAAAAPAAAAAAAAAAAAAAAAAJgCAABkcnMv&#10;ZG93bnJldi54bWxQSwUGAAAAAAQABAD1AAAAigMAAAAA&#10;" fillcolor="black" strokeweight="1pt"/>
                      <v:oval id="Oval 29911" o:spid="_x0000_s1049" style="position:absolute;left:3912;top:-477;width:285;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2iMsMA&#10;AADcAAAADwAAAGRycy9kb3ducmV2LnhtbERPTWvCQBC9F/wPywi91Y0KaY2uIqKQSym1XryN2TEJ&#10;ZmfD7hrT/vquIHibx/ucxao3jejI+dqygvEoAUFcWF1zqeDws3v7AOEDssbGMin4JQ+r5eBlgZm2&#10;N/6mbh9KEUPYZ6igCqHNpPRFRQb9yLbEkTtbZzBE6EqpHd5iuGnkJElSabDm2FBhS5uKisv+ahTQ&#10;+2e+Tc1uln71Wz0+5m7z152Ueh326zmIQH14ih/uXMf50wncn4kX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2iMsMAAADcAAAADwAAAAAAAAAAAAAAAACYAgAAZHJzL2Rv&#10;d25yZXYueG1sUEsFBgAAAAAEAAQA9QAAAIgDAAAAAA==&#10;" strokeweight="1pt"/>
                    </v:group>
                  </v:group>
                </v:group>
                <w10:anchorlock/>
              </v:group>
            </w:pict>
          </mc:Fallback>
        </mc:AlternateContent>
      </w:r>
      <w:r w:rsidRPr="00734944">
        <w:rPr>
          <w:rFonts w:eastAsia="Times New Roman" w:cs="Times New Roman"/>
          <w:szCs w:val="24"/>
          <w:lang w:val="en-US"/>
        </w:rPr>
        <w:br/>
      </w:r>
      <w:r w:rsidRPr="00734944">
        <w:rPr>
          <w:rFonts w:eastAsia="Times New Roman" w:cs="Times New Roman"/>
          <w:szCs w:val="24"/>
          <w:lang w:val="en-US"/>
        </w:rPr>
        <w:br/>
      </w:r>
      <w:r w:rsidR="005F2A6E">
        <w:rPr>
          <w:sz w:val="20"/>
          <w:lang w:val="en-US"/>
        </w:rPr>
        <w:tab/>
      </w:r>
      <w:r w:rsidR="005F2A6E">
        <w:rPr>
          <w:sz w:val="20"/>
          <w:lang w:val="en-US"/>
        </w:rPr>
        <w:tab/>
      </w:r>
      <w:r w:rsidR="005F2A6E">
        <w:rPr>
          <w:sz w:val="20"/>
          <w:lang w:val="en-US"/>
        </w:rPr>
        <w:tab/>
      </w:r>
      <w:r w:rsidRPr="00734944">
        <w:rPr>
          <w:sz w:val="20"/>
          <w:lang w:val="en-US"/>
        </w:rPr>
        <w:t xml:space="preserve">Due to certain It/sA, the affected person views the world as though looking through a faulty pair of glasses: </w:t>
      </w:r>
      <w:r w:rsidRPr="00734944">
        <w:rPr>
          <w:sz w:val="20"/>
          <w:lang w:val="en-US"/>
        </w:rPr>
        <w:br/>
        <w:t>black and white, too clear or unclear, distorted and so on.</w:t>
      </w:r>
    </w:p>
    <w:p w:rsidR="00734944" w:rsidRPr="00734944" w:rsidRDefault="00734944" w:rsidP="007F2CA3">
      <w:pPr>
        <w:spacing w:line="276" w:lineRule="auto"/>
        <w:ind w:right="-1"/>
        <w:rPr>
          <w:lang w:val="en-US"/>
        </w:rPr>
      </w:pPr>
      <w:r w:rsidRPr="00734944">
        <w:rPr>
          <w:rFonts w:eastAsia="Times New Roman"/>
          <w:lang w:val="en-US"/>
        </w:rPr>
        <w:br/>
      </w:r>
      <w:r w:rsidRPr="00734944">
        <w:rPr>
          <w:lang w:val="en-US"/>
        </w:rPr>
        <w:t xml:space="preserve">Acoustic hallucinations are mainly developed through internalized absolutizations of people that act like a </w:t>
      </w:r>
      <w:hyperlink r:id="rId66" w:anchor="mozTocId562706" w:history="1">
        <w:r w:rsidRPr="00962E29">
          <w:rPr>
            <w:rStyle w:val="Hyperlink"/>
            <w:lang w:val="en-US"/>
          </w:rPr>
          <w:t>Homunculus</w:t>
        </w:r>
      </w:hyperlink>
      <w:r w:rsidRPr="00734944">
        <w:rPr>
          <w:lang w:val="en-US"/>
        </w:rPr>
        <w:t xml:space="preserve"> in the affected person. It speaks to him, gives advice or orders etc.  It is expressions of a special strange Self (sS</w:t>
      </w:r>
      <w:r w:rsidR="00962E29" w:rsidRPr="00734944">
        <w:rPr>
          <w:lang w:val="en-US"/>
        </w:rPr>
        <w:t>) that</w:t>
      </w:r>
      <w:r w:rsidRPr="00734944">
        <w:rPr>
          <w:lang w:val="en-US"/>
        </w:rPr>
        <w:t xml:space="preserve"> become effective here as pseudo-personal, homunculus-like "central internalization". It was pushed from a subject role and the affected into the object role. ("It commands me...", "It comments my behavior", "It threatens me" etc.) These kinds of personal voices are being created because the personal sA/It (as `humunculi´) are often stronger than some other personal forces. Acoustic hallucinations are mainly voices of introjections of absolutized people (of people as sS), that were/are loved or hated too much. Or they are a transference of pathogenic behavior patterns of people surrounding the ill person. These are usually healthy themselves but they transfer their pathogenic issues and attitudes onto others who cannot defend themselves.</w:t>
      </w:r>
    </w:p>
    <w:p w:rsidR="00734944" w:rsidRPr="00734944" w:rsidRDefault="00734944" w:rsidP="007F2CA3">
      <w:pPr>
        <w:spacing w:line="276" w:lineRule="auto"/>
        <w:ind w:right="-1"/>
        <w:rPr>
          <w:lang w:val="en-US"/>
        </w:rPr>
      </w:pPr>
      <w:r w:rsidRPr="00734944">
        <w:rPr>
          <w:lang w:val="en-US"/>
        </w:rPr>
        <w:t>I think, that phenomena such as delusions and hallucinations should not be viewed solely negative and absolutely pathological. Those disorders may also be an expression of going the right direction and may have progressive characteristics. Thus, they may also be an expression of the actual I-self. Consider, how many intuitions, illusions or predictions were thought to be abnormal and turned out to be absolutely true.</w:t>
      </w:r>
    </w:p>
    <w:p w:rsidR="00734944" w:rsidRPr="00BC0A8C" w:rsidRDefault="00734944" w:rsidP="007F2CA3">
      <w:pPr>
        <w:ind w:right="-1"/>
        <w:rPr>
          <w:rFonts w:eastAsia="Times New Roman"/>
          <w:sz w:val="20"/>
          <w:szCs w:val="20"/>
          <w:lang w:val="en-US"/>
        </w:rPr>
      </w:pPr>
      <w:r w:rsidRPr="00BC0A8C">
        <w:rPr>
          <w:sz w:val="20"/>
          <w:szCs w:val="20"/>
          <w:lang w:val="en-US"/>
        </w:rPr>
        <w:tab/>
        <w:t>(See also about the therapy of hallucinations in `</w:t>
      </w:r>
      <w:hyperlink r:id="rId67" w:anchor="mozTocId293586" w:history="1">
        <w:r w:rsidRPr="00BC0A8C">
          <w:rPr>
            <w:rStyle w:val="Hyperlink"/>
            <w:sz w:val="20"/>
            <w:szCs w:val="20"/>
            <w:lang w:val="en-US"/>
          </w:rPr>
          <w:t>New and Old</w:t>
        </w:r>
      </w:hyperlink>
      <w:r w:rsidRPr="00BC0A8C">
        <w:rPr>
          <w:sz w:val="20"/>
          <w:szCs w:val="20"/>
          <w:lang w:val="en-US"/>
        </w:rPr>
        <w:t xml:space="preserve">´ </w:t>
      </w:r>
      <w:r w:rsidRPr="00BC0A8C">
        <w:rPr>
          <w:rStyle w:val="Hyperlink"/>
          <w:color w:val="auto"/>
          <w:sz w:val="20"/>
          <w:szCs w:val="20"/>
          <w:u w:val="none"/>
          <w:lang w:val="en-US"/>
        </w:rPr>
        <w:t xml:space="preserve">in part III </w:t>
      </w:r>
      <w:r w:rsidRPr="00BC0A8C">
        <w:rPr>
          <w:sz w:val="20"/>
          <w:szCs w:val="20"/>
          <w:lang w:val="en-US"/>
        </w:rPr>
        <w:t xml:space="preserve">and </w:t>
      </w:r>
      <w:hyperlink r:id="rId68" w:anchor="mozTocId956658" w:history="1">
        <w:r w:rsidR="00BC0A8C" w:rsidRPr="00BC0A8C">
          <w:rPr>
            <w:rStyle w:val="Hyperlink"/>
            <w:sz w:val="20"/>
            <w:szCs w:val="20"/>
            <w:lang w:val="en-US"/>
          </w:rPr>
          <w:t>Remarks about Other Disorders</w:t>
        </w:r>
      </w:hyperlink>
      <w:r w:rsidRPr="00BC0A8C">
        <w:rPr>
          <w:sz w:val="20"/>
          <w:szCs w:val="20"/>
          <w:lang w:val="en-US"/>
        </w:rPr>
        <w:t>)</w:t>
      </w:r>
      <w:r w:rsidRPr="00BC0A8C">
        <w:rPr>
          <w:rFonts w:eastAsia="Times New Roman"/>
          <w:sz w:val="20"/>
          <w:szCs w:val="20"/>
          <w:lang w:val="en-US"/>
        </w:rPr>
        <w:t xml:space="preserve">.   </w:t>
      </w:r>
    </w:p>
    <w:p w:rsidR="000E46BF" w:rsidRPr="000E46BF" w:rsidRDefault="000E46BF" w:rsidP="007F2CA3">
      <w:pPr>
        <w:spacing w:line="276" w:lineRule="auto"/>
        <w:rPr>
          <w:rFonts w:eastAsia="Times New Roman" w:cs="Times New Roman"/>
          <w:sz w:val="20"/>
          <w:lang w:val="en-US"/>
        </w:rPr>
      </w:pPr>
    </w:p>
    <w:p w:rsidR="00BC0A8C" w:rsidRPr="00F828B2" w:rsidRDefault="00BC0A8C" w:rsidP="007F2CA3">
      <w:pPr>
        <w:pStyle w:val="berschrift2"/>
      </w:pPr>
      <w:bookmarkStart w:id="57" w:name="_Toc524363064"/>
      <w:bookmarkStart w:id="58" w:name="_Toc532398700"/>
      <w:bookmarkStart w:id="59" w:name="_Toc12448721"/>
      <w:bookmarkStart w:id="60" w:name="_Toc29395114"/>
      <w:bookmarkStart w:id="61" w:name="_Toc30415084"/>
      <w:bookmarkStart w:id="62" w:name="_Toc60847336"/>
      <w:bookmarkStart w:id="63" w:name="_Toc64367947"/>
      <w:r w:rsidRPr="00F828B2">
        <w:t>About Anti-Psychiatry</w:t>
      </w:r>
      <w:bookmarkEnd w:id="57"/>
      <w:bookmarkEnd w:id="58"/>
      <w:bookmarkEnd w:id="59"/>
      <w:bookmarkEnd w:id="60"/>
      <w:bookmarkEnd w:id="61"/>
      <w:bookmarkEnd w:id="62"/>
      <w:bookmarkEnd w:id="63"/>
      <w:r w:rsidRPr="00F828B2">
        <w:t xml:space="preserve"> </w:t>
      </w:r>
      <w:r>
        <w:fldChar w:fldCharType="begin"/>
      </w:r>
      <w:r w:rsidRPr="00F828B2">
        <w:instrText xml:space="preserve"> XE "Anti-Psychiatry" </w:instrText>
      </w:r>
      <w:r>
        <w:fldChar w:fldCharType="end"/>
      </w:r>
    </w:p>
    <w:p w:rsidR="00BC0A8C" w:rsidRDefault="00BC0A8C" w:rsidP="007F2CA3">
      <w:pPr>
        <w:spacing w:before="100" w:beforeAutospacing="1" w:after="100" w:afterAutospacing="1" w:line="276" w:lineRule="auto"/>
        <w:ind w:right="-1"/>
        <w:rPr>
          <w:lang w:val="en-US"/>
        </w:rPr>
      </w:pPr>
      <w:r w:rsidRPr="00BC0A8C">
        <w:rPr>
          <w:lang w:val="en-US"/>
        </w:rPr>
        <w:t xml:space="preserve">The list of `anti-psychiatrists´ is long. I will name the most important ones: Silvano Arieti, Franco Basagli, Fred Baughman, Ernest Becker, Clifford Beers, Lauretta Bender, Richard Bentall, Peter Breggin, Paula Caplan, Ted Chabasinski, Judi Chamberlin, David Cooper, Lyn Duff, Michel Foucault, Jan Foudraine, Leonard Roy Frank, Erving Goffman, James Gottstein, Otto Gross, Jacques Lacan, R. D. Laing, Peter Lehmann, Theodore Lidz, Kate Millett, J. Moncrieff, Loren Mosher, David Oaks, Elizabeth Packard, Sascha Scatter, David Smail, </w:t>
      </w:r>
      <w:r w:rsidRPr="00BC0A8C">
        <w:rPr>
          <w:lang w:val="en-US"/>
        </w:rPr>
        <w:lastRenderedPageBreak/>
        <w:t xml:space="preserve">Thomas Szasz, Stephen Ticktin, Robert Whitaker. </w:t>
      </w:r>
      <w:r w:rsidRPr="00BC0A8C">
        <w:rPr>
          <w:lang w:val="en-US"/>
        </w:rPr>
        <w:br/>
        <w:t xml:space="preserve">Some of their publications are listed in the bibliography. </w:t>
      </w:r>
      <w:r w:rsidRPr="00BC0A8C">
        <w:rPr>
          <w:lang w:val="en-US"/>
        </w:rPr>
        <w:br/>
        <w:t xml:space="preserve">The anti-psychiatrists had/have different professions and criticized the established psychiatry in diverse ways. The criticism varied from radical denial to suggestions for improvement. </w:t>
      </w:r>
      <w:r w:rsidRPr="00BC0A8C">
        <w:rPr>
          <w:lang w:val="en-US"/>
        </w:rPr>
        <w:br/>
        <w:t>In my view, established psychiatry has not integrated meaningful 'antipsychiatric' ideas to its own detriment. It is also regrettable that psychiatry and anti-psychiatry are contrasted in literature. Therefore I would speak better of `complementary psychiatry' instead of `antipsychiatry'.</w:t>
      </w:r>
    </w:p>
    <w:p w:rsidR="00BC0A8C" w:rsidRDefault="00BC0A8C" w:rsidP="007F2CA3">
      <w:pPr>
        <w:ind w:left="170" w:hanging="170"/>
        <w:rPr>
          <w:lang w:val="en-US"/>
        </w:rPr>
      </w:pPr>
      <w:r>
        <w:rPr>
          <w:lang w:val="en-US"/>
        </w:rPr>
        <w:br w:type="page"/>
      </w:r>
    </w:p>
    <w:p w:rsidR="00BC0A8C" w:rsidRPr="001B6501" w:rsidRDefault="00BC0A8C" w:rsidP="001B6501">
      <w:pPr>
        <w:pStyle w:val="berschrift1"/>
        <w:rPr>
          <w:sz w:val="26"/>
          <w:szCs w:val="26"/>
          <w:lang w:val="en-US"/>
        </w:rPr>
      </w:pPr>
      <w:bookmarkStart w:id="64" w:name="_Toc64367948"/>
      <w:r w:rsidRPr="001B6501">
        <w:rPr>
          <w:sz w:val="26"/>
          <w:szCs w:val="26"/>
          <w:lang w:val="en-US"/>
        </w:rPr>
        <w:lastRenderedPageBreak/>
        <w:t>R</w:t>
      </w:r>
      <w:r w:rsidR="001B6501" w:rsidRPr="001B6501">
        <w:rPr>
          <w:caps w:val="0"/>
          <w:sz w:val="26"/>
          <w:szCs w:val="26"/>
          <w:lang w:val="en-US"/>
        </w:rPr>
        <w:t>emarks on the</w:t>
      </w:r>
      <w:r w:rsidRPr="001B6501">
        <w:rPr>
          <w:sz w:val="26"/>
          <w:szCs w:val="26"/>
          <w:lang w:val="en-US"/>
        </w:rPr>
        <w:t xml:space="preserve"> P</w:t>
      </w:r>
      <w:r w:rsidR="001B6501" w:rsidRPr="001B6501">
        <w:rPr>
          <w:caps w:val="0"/>
          <w:sz w:val="26"/>
          <w:szCs w:val="26"/>
          <w:lang w:val="en-US"/>
        </w:rPr>
        <w:t xml:space="preserve">sychotherapy of </w:t>
      </w:r>
      <w:r w:rsidRPr="001B6501">
        <w:rPr>
          <w:sz w:val="26"/>
          <w:szCs w:val="26"/>
          <w:lang w:val="en-US"/>
        </w:rPr>
        <w:t>S</w:t>
      </w:r>
      <w:r w:rsidR="001B6501" w:rsidRPr="001B6501">
        <w:rPr>
          <w:caps w:val="0"/>
          <w:sz w:val="26"/>
          <w:szCs w:val="26"/>
          <w:lang w:val="en-US"/>
        </w:rPr>
        <w:t>chizophrenia</w:t>
      </w:r>
      <w:bookmarkEnd w:id="64"/>
      <w:r w:rsidR="001B6501" w:rsidRPr="001B6501">
        <w:rPr>
          <w:caps w:val="0"/>
          <w:sz w:val="26"/>
          <w:szCs w:val="26"/>
          <w:lang w:val="en-US"/>
        </w:rPr>
        <w:t xml:space="preserve"> </w:t>
      </w:r>
    </w:p>
    <w:p w:rsidR="00BC0A8C" w:rsidRDefault="00BC0A8C" w:rsidP="007F2CA3">
      <w:pPr>
        <w:spacing w:before="100" w:beforeAutospacing="1" w:after="100" w:afterAutospacing="1" w:line="276" w:lineRule="auto"/>
        <w:ind w:right="-1"/>
        <w:rPr>
          <w:lang w:val="en-US"/>
        </w:rPr>
      </w:pPr>
      <w:r w:rsidRPr="00BC0A8C">
        <w:rPr>
          <w:lang w:val="en-US"/>
        </w:rPr>
        <w:t xml:space="preserve">I refer to the corresponding explanations in https://www.new-psychiatry.com if the reader wants to know. Here, from this only the most important. Because materialism is the philosophical basis for most of the psychotherapies used today, a few points of criticism. </w:t>
      </w:r>
    </w:p>
    <w:p w:rsidR="00BC0A8C" w:rsidRPr="00BC0A8C" w:rsidRDefault="00BC0A8C" w:rsidP="007F2CA3">
      <w:pPr>
        <w:pStyle w:val="berschrift5"/>
      </w:pPr>
      <w:bookmarkStart w:id="65" w:name="_Toc64367949"/>
      <w:r w:rsidRPr="00BC0A8C">
        <w:t>Criticism of Materialism Criticism of Materialism</w:t>
      </w:r>
      <w:bookmarkEnd w:id="65"/>
      <w:r>
        <w:fldChar w:fldCharType="begin"/>
      </w:r>
      <w:r w:rsidRPr="00BC0A8C">
        <w:instrText xml:space="preserve"> XE "materialism:criticism" </w:instrText>
      </w:r>
      <w:r>
        <w:fldChar w:fldCharType="end"/>
      </w:r>
      <w:r>
        <w:fldChar w:fldCharType="begin"/>
      </w:r>
      <w:r w:rsidRPr="00BC0A8C">
        <w:instrText xml:space="preserve"> XE "criticism:of materialism" </w:instrText>
      </w:r>
      <w:r>
        <w:fldChar w:fldCharType="end"/>
      </w:r>
      <w:r>
        <w:fldChar w:fldCharType="begin"/>
      </w:r>
      <w:r w:rsidRPr="00BC0A8C">
        <w:instrText xml:space="preserve"> XE "criticism:of materialism" </w:instrText>
      </w:r>
      <w:r>
        <w:fldChar w:fldCharType="end"/>
      </w:r>
    </w:p>
    <w:p w:rsidR="00BC0A8C" w:rsidRPr="00F828B2" w:rsidRDefault="00BC0A8C" w:rsidP="007F2CA3">
      <w:pPr>
        <w:spacing w:line="276" w:lineRule="auto"/>
        <w:rPr>
          <w:sz w:val="20"/>
          <w:lang w:val="en-US"/>
        </w:rPr>
      </w:pPr>
      <w:r w:rsidRPr="00BC0A8C">
        <w:rPr>
          <w:sz w:val="20"/>
          <w:lang w:val="en-US"/>
        </w:rPr>
        <w:tab/>
      </w:r>
      <w:r w:rsidRPr="00BC0A8C">
        <w:rPr>
          <w:sz w:val="20"/>
          <w:lang w:val="en-US"/>
        </w:rPr>
        <w:tab/>
      </w:r>
      <w:r w:rsidRPr="00BC0A8C">
        <w:rPr>
          <w:sz w:val="20"/>
          <w:lang w:val="en-US"/>
        </w:rPr>
        <w:tab/>
      </w:r>
      <w:r w:rsidRPr="00BC0A8C">
        <w:rPr>
          <w:sz w:val="20"/>
          <w:lang w:val="en-US"/>
        </w:rPr>
        <w:tab/>
      </w:r>
      <w:r w:rsidRPr="00BC0A8C">
        <w:rPr>
          <w:sz w:val="20"/>
          <w:lang w:val="en-US"/>
        </w:rPr>
        <w:tab/>
      </w:r>
      <w:r w:rsidRPr="00BC0A8C">
        <w:rPr>
          <w:sz w:val="20"/>
          <w:lang w:val="en-US"/>
        </w:rPr>
        <w:tab/>
      </w:r>
      <w:r w:rsidRPr="00BC0A8C">
        <w:rPr>
          <w:sz w:val="20"/>
          <w:lang w:val="en-US"/>
        </w:rPr>
        <w:tab/>
      </w:r>
      <w:r w:rsidRPr="00BC0A8C">
        <w:rPr>
          <w:sz w:val="20"/>
          <w:lang w:val="en-US"/>
        </w:rPr>
        <w:tab/>
      </w:r>
      <w:r w:rsidRPr="00BC0A8C">
        <w:rPr>
          <w:sz w:val="20"/>
          <w:lang w:val="en-US"/>
        </w:rPr>
        <w:tab/>
        <w:t>“</w:t>
      </w:r>
      <w:r w:rsidRPr="000455D6">
        <w:rPr>
          <w:sz w:val="20"/>
          <w:lang w:val="en-GB"/>
        </w:rPr>
        <w:t>Behold</w:t>
      </w:r>
      <w:r w:rsidRPr="00BC0A8C">
        <w:rPr>
          <w:sz w:val="20"/>
          <w:lang w:val="en-US"/>
        </w:rPr>
        <w:t>! I show you the last man. What is love? What is creation? What is longing? ...</w:t>
      </w:r>
      <w:r w:rsidRPr="00BC0A8C">
        <w:rPr>
          <w:sz w:val="20"/>
          <w:lang w:val="en-US"/>
        </w:rPr>
        <w:br/>
      </w:r>
      <w:r w:rsidRPr="00BC0A8C">
        <w:rPr>
          <w:sz w:val="20"/>
          <w:lang w:val="en-US"/>
        </w:rPr>
        <w:tab/>
      </w:r>
      <w:r w:rsidRPr="00BC0A8C">
        <w:rPr>
          <w:sz w:val="20"/>
          <w:lang w:val="en-US"/>
        </w:rPr>
        <w:tab/>
      </w:r>
      <w:r w:rsidRPr="00BC0A8C">
        <w:rPr>
          <w:sz w:val="20"/>
          <w:lang w:val="en-US"/>
        </w:rPr>
        <w:tab/>
      </w:r>
      <w:r w:rsidRPr="00BC0A8C">
        <w:rPr>
          <w:sz w:val="20"/>
          <w:lang w:val="en-US"/>
        </w:rPr>
        <w:tab/>
      </w:r>
      <w:r w:rsidRPr="00BC0A8C">
        <w:rPr>
          <w:sz w:val="20"/>
          <w:lang w:val="en-US"/>
        </w:rPr>
        <w:tab/>
      </w:r>
      <w:r w:rsidRPr="00BC0A8C">
        <w:rPr>
          <w:sz w:val="20"/>
          <w:lang w:val="en-US"/>
        </w:rPr>
        <w:tab/>
      </w:r>
      <w:r w:rsidRPr="00BC0A8C">
        <w:rPr>
          <w:sz w:val="20"/>
          <w:lang w:val="en-US"/>
        </w:rPr>
        <w:tab/>
      </w:r>
      <w:r w:rsidRPr="00BC0A8C">
        <w:rPr>
          <w:sz w:val="20"/>
          <w:lang w:val="en-US"/>
        </w:rPr>
        <w:tab/>
      </w:r>
      <w:r w:rsidRPr="00BC0A8C">
        <w:rPr>
          <w:sz w:val="20"/>
          <w:lang w:val="en-US"/>
        </w:rPr>
        <w:tab/>
        <w:t xml:space="preserve">thus asks the last man ... The earth has become small, and on it hops the last man, </w:t>
      </w:r>
      <w:r w:rsidRPr="00BC0A8C">
        <w:rPr>
          <w:sz w:val="20"/>
          <w:lang w:val="en-US"/>
        </w:rPr>
        <w:br/>
      </w:r>
      <w:r w:rsidRPr="00BC0A8C">
        <w:rPr>
          <w:sz w:val="20"/>
          <w:lang w:val="en-US"/>
        </w:rPr>
        <w:tab/>
      </w:r>
      <w:r w:rsidRPr="00BC0A8C">
        <w:rPr>
          <w:sz w:val="20"/>
          <w:lang w:val="en-US"/>
        </w:rPr>
        <w:tab/>
      </w:r>
      <w:r w:rsidRPr="00BC0A8C">
        <w:rPr>
          <w:sz w:val="20"/>
          <w:lang w:val="en-US"/>
        </w:rPr>
        <w:tab/>
      </w:r>
      <w:r w:rsidRPr="00BC0A8C">
        <w:rPr>
          <w:sz w:val="20"/>
          <w:lang w:val="en-US"/>
        </w:rPr>
        <w:tab/>
      </w:r>
      <w:r w:rsidRPr="00BC0A8C">
        <w:rPr>
          <w:sz w:val="20"/>
          <w:lang w:val="en-US"/>
        </w:rPr>
        <w:tab/>
      </w:r>
      <w:r w:rsidRPr="00BC0A8C">
        <w:rPr>
          <w:sz w:val="20"/>
          <w:lang w:val="en-US"/>
        </w:rPr>
        <w:tab/>
      </w:r>
      <w:r w:rsidRPr="00BC0A8C">
        <w:rPr>
          <w:sz w:val="20"/>
          <w:lang w:val="en-US"/>
        </w:rPr>
        <w:tab/>
      </w:r>
      <w:r w:rsidRPr="00BC0A8C">
        <w:rPr>
          <w:sz w:val="20"/>
          <w:lang w:val="en-US"/>
        </w:rPr>
        <w:tab/>
      </w:r>
      <w:r w:rsidRPr="00BC0A8C">
        <w:rPr>
          <w:sz w:val="20"/>
          <w:lang w:val="en-US"/>
        </w:rPr>
        <w:tab/>
        <w:t>who makes everything small.</w:t>
      </w:r>
      <w:r w:rsidRPr="000455D6">
        <w:rPr>
          <w:sz w:val="20"/>
          <w:lang w:val="en-GB"/>
        </w:rPr>
        <w:t>”</w:t>
      </w:r>
      <w:r w:rsidRPr="00BC0A8C">
        <w:rPr>
          <w:sz w:val="20"/>
          <w:lang w:val="en-US"/>
        </w:rPr>
        <w:t xml:space="preserve"> </w:t>
      </w:r>
      <w:r w:rsidRPr="00F828B2">
        <w:rPr>
          <w:sz w:val="20"/>
          <w:lang w:val="en-US"/>
        </w:rPr>
        <w:t>F. Nietzsche (`</w:t>
      </w:r>
      <w:proofErr w:type="gramStart"/>
      <w:r w:rsidRPr="00F828B2">
        <w:rPr>
          <w:sz w:val="20"/>
          <w:lang w:val="en-US"/>
        </w:rPr>
        <w:t>Thus</w:t>
      </w:r>
      <w:proofErr w:type="gramEnd"/>
      <w:r w:rsidRPr="00F828B2">
        <w:rPr>
          <w:sz w:val="20"/>
          <w:lang w:val="en-US"/>
        </w:rPr>
        <w:t xml:space="preserve"> spoke Zarathustra´).</w:t>
      </w:r>
    </w:p>
    <w:p w:rsidR="00BC0A8C" w:rsidRPr="00F828B2" w:rsidRDefault="00BC0A8C" w:rsidP="007F2CA3">
      <w:pPr>
        <w:rPr>
          <w:lang w:val="en-US"/>
        </w:rPr>
      </w:pPr>
    </w:p>
    <w:p w:rsidR="00BC0A8C" w:rsidRDefault="00BC0A8C" w:rsidP="007F2CA3">
      <w:pPr>
        <w:spacing w:line="276" w:lineRule="auto"/>
        <w:rPr>
          <w:lang w:val="en-US"/>
        </w:rPr>
      </w:pPr>
      <w:r w:rsidRPr="00BC0A8C">
        <w:rPr>
          <w:lang w:val="en-US"/>
        </w:rPr>
        <w:t xml:space="preserve">It seems, to me, that the basic assumptions underlying today's psychology and psychiatry are still the same atheistic-materialistic premises of Marx and Lenin. </w:t>
      </w:r>
      <w:r w:rsidRPr="00BC0A8C">
        <w:rPr>
          <w:lang w:val="en-US"/>
        </w:rPr>
        <w:br/>
        <w:t>Quotation of Lenin: “You cannot argue about the soul without having explained psychical processes in particular: here, progress must consist precisely in abandoning general theories and philosophical discourses about the nature of the soul, and in being able to put the study of the facts about particular psychical processes on a scientific footing ... materialist dialectics ... reflects the most general laws of the development of the objective world and human thought</w:t>
      </w:r>
      <w:proofErr w:type="gramStart"/>
      <w:r w:rsidRPr="00BC0A8C">
        <w:rPr>
          <w:lang w:val="en-US"/>
        </w:rPr>
        <w:t>.“</w:t>
      </w:r>
      <w:proofErr w:type="gramEnd"/>
      <w:r w:rsidRPr="00BC0A8C">
        <w:rPr>
          <w:rStyle w:val="Funotenzeichen"/>
          <w:sz w:val="22"/>
          <w:lang w:val="en-US"/>
        </w:rPr>
        <w:t xml:space="preserve"> </w:t>
      </w:r>
      <w:r w:rsidRPr="006F51DC">
        <w:rPr>
          <w:rStyle w:val="Funotenzeichen"/>
        </w:rPr>
        <w:footnoteReference w:id="59"/>
      </w:r>
      <w:r w:rsidRPr="00BC0A8C">
        <w:rPr>
          <w:lang w:val="en-US"/>
        </w:rPr>
        <w:br/>
        <w:t>Whether or not Lenin, Marx or their successors admit it, they themselves only assume basic assumptions that can only be believed.  Even though they absolutize these theses, they rarely allow their own a-priori to be criticized. Regarding this point, H. Hempelmann writes: “The position of naturalist reductionism is itself metaphysical, thus self-contradictory, thus self-annulling</w:t>
      </w:r>
      <w:proofErr w:type="gramStart"/>
      <w:r w:rsidRPr="00BC0A8C">
        <w:rPr>
          <w:lang w:val="en-US"/>
        </w:rPr>
        <w:t>.“</w:t>
      </w:r>
      <w:proofErr w:type="gramEnd"/>
      <w:r w:rsidRPr="00BC0A8C">
        <w:rPr>
          <w:rStyle w:val="Funotenzeichen"/>
          <w:lang w:val="en-US"/>
        </w:rPr>
        <w:t xml:space="preserve"> </w:t>
      </w:r>
      <w:r w:rsidRPr="006F51DC">
        <w:rPr>
          <w:rStyle w:val="Funotenzeichen"/>
        </w:rPr>
        <w:footnoteReference w:id="60"/>
      </w:r>
      <w:r w:rsidRPr="00BC0A8C">
        <w:rPr>
          <w:lang w:val="en-US"/>
        </w:rPr>
        <w:t xml:space="preserve"> To that Peter Möller: "The primacy of the spirit convinces me more than the primacy of matter. Creative intelligence, creativity and imagination cannot be explained with the primacy of matter and consciousness as a mere mirror image". </w:t>
      </w:r>
      <w:r w:rsidRPr="006F51DC">
        <w:rPr>
          <w:rStyle w:val="Funotenzeichen"/>
        </w:rPr>
        <w:footnoteReference w:id="61"/>
      </w:r>
      <w:r w:rsidRPr="00BC0A8C">
        <w:rPr>
          <w:lang w:val="en-US"/>
        </w:rPr>
        <w:t xml:space="preserve"> </w:t>
      </w:r>
      <w:r w:rsidRPr="006F51DC">
        <w:rPr>
          <w:rStyle w:val="Funotenzeichen"/>
        </w:rPr>
        <w:footnoteReference w:id="62"/>
      </w:r>
      <w:r w:rsidRPr="00BC0A8C">
        <w:rPr>
          <w:lang w:val="en-US"/>
        </w:rPr>
        <w:t xml:space="preserve"> Materialists leave the people in this world completely alone. Basically, a loving, overriding force, God, is missing. God is absent. The sky is either empty or a mirror in which a person only sees himself but also has to see himself alone. But what happens if we do not know how to proceed? Then the person is left to himself and overwhelmed after a certain point. </w:t>
      </w:r>
      <w:r w:rsidRPr="00BC0A8C">
        <w:rPr>
          <w:lang w:val="en-US"/>
        </w:rPr>
        <w:br/>
        <w:t>Life as a materialist or atheist seems to me too exhausting,</w:t>
      </w:r>
      <w:r w:rsidRPr="006F51DC">
        <w:rPr>
          <w:rStyle w:val="Funotenzeichen"/>
          <w:lang w:eastAsia="en-US"/>
        </w:rPr>
        <w:footnoteReference w:id="63"/>
      </w:r>
      <w:r w:rsidRPr="00BC0A8C">
        <w:rPr>
          <w:lang w:val="en-US" w:eastAsia="en-US"/>
        </w:rPr>
        <w:t xml:space="preserve"> </w:t>
      </w:r>
      <w:r w:rsidRPr="00BC0A8C">
        <w:rPr>
          <w:lang w:val="en-US"/>
        </w:rPr>
        <w:t>with too little credibility, neither sufficiently meaningful nor satisfying. It seems to be too one-sided, short-sighted, hyperrealistic/ unrealistic, sterile and soul-less.</w:t>
      </w:r>
      <w:r w:rsidRPr="00BC0A8C">
        <w:rPr>
          <w:rStyle w:val="Funotenzeichen"/>
          <w:rFonts w:cs="Arial"/>
          <w:lang w:val="en-US"/>
        </w:rPr>
        <w:t xml:space="preserve"> </w:t>
      </w:r>
      <w:r w:rsidRPr="006F51DC">
        <w:rPr>
          <w:rStyle w:val="Funotenzeichen"/>
          <w:rFonts w:cs="Arial"/>
        </w:rPr>
        <w:footnoteReference w:id="64"/>
      </w:r>
      <w:r w:rsidRPr="00BC0A8C">
        <w:rPr>
          <w:rFonts w:cs="Arial"/>
          <w:lang w:val="en-US"/>
        </w:rPr>
        <w:t xml:space="preserve"> </w:t>
      </w:r>
      <w:r w:rsidRPr="00BC0A8C">
        <w:rPr>
          <w:lang w:val="en-US"/>
        </w:rPr>
        <w:t xml:space="preserve">For a materialist, dreams, love, hope, solace, grace, salvation, spirituality, eternity, paradise, soul, God etc., in themselves, are of </w:t>
      </w:r>
      <w:r w:rsidRPr="00BC0A8C">
        <w:rPr>
          <w:lang w:val="en-US"/>
        </w:rPr>
        <w:lastRenderedPageBreak/>
        <w:t>little consequence, since they appear to be immaterial and cannot be proven.</w:t>
      </w:r>
      <w:r w:rsidRPr="00BC0A8C">
        <w:rPr>
          <w:rStyle w:val="Funotenzeichen"/>
          <w:rFonts w:cs="Arial"/>
          <w:lang w:val="en-US"/>
        </w:rPr>
        <w:t xml:space="preserve"> </w:t>
      </w:r>
      <w:r w:rsidRPr="006F51DC">
        <w:rPr>
          <w:rStyle w:val="Funotenzeichen"/>
          <w:rFonts w:cs="Arial"/>
        </w:rPr>
        <w:footnoteReference w:id="65"/>
      </w:r>
      <w:r w:rsidRPr="00BC0A8C">
        <w:rPr>
          <w:rFonts w:cs="Arial"/>
          <w:lang w:val="en-US"/>
        </w:rPr>
        <w:t xml:space="preserve"> </w:t>
      </w:r>
      <w:r w:rsidRPr="00BC0A8C">
        <w:rPr>
          <w:rFonts w:cs="Arial"/>
          <w:lang w:val="en-US"/>
        </w:rPr>
        <w:tab/>
      </w:r>
      <w:r w:rsidRPr="00BC0A8C">
        <w:rPr>
          <w:lang w:val="en-US"/>
        </w:rPr>
        <w:t xml:space="preserve">The materialist resembles F. Nietzsche's 'last man' mentioned above. Psychotherapy, on this basis, has then similar tendencies. Even if materialists do not intend it, their attitude of mind, like that of all ideologues, is susceptible to totalitarian views and systems. They themselves may then become more or less totalitarian and exclusionary. The material endowment of a person, their functionality, their usefulness and their efficiency quickly become the main criteria for their evaluation. This is a phenomenon that affects society as a whole and not only psychology. Performance is to be ever more enhanced, the economy is to grow ever further. Growth for the sake of growth is, however, </w:t>
      </w:r>
      <w:r w:rsidRPr="006F51DC">
        <w:rPr>
          <w:lang w:val="en-GB"/>
        </w:rPr>
        <w:t>“th</w:t>
      </w:r>
      <w:r w:rsidRPr="00BC0A8C">
        <w:rPr>
          <w:lang w:val="en-US"/>
        </w:rPr>
        <w:t>e ideology of a cancer cell</w:t>
      </w:r>
      <w:r w:rsidRPr="006F51DC">
        <w:rPr>
          <w:lang w:val="en-GB"/>
        </w:rPr>
        <w:t>”</w:t>
      </w:r>
      <w:r w:rsidRPr="00BC0A8C">
        <w:rPr>
          <w:lang w:val="en-US"/>
        </w:rPr>
        <w:t xml:space="preserve"> (Edward Abbey). Is this not similar to the attitude of `knowledge at any cost´?</w:t>
      </w:r>
    </w:p>
    <w:p w:rsidR="00BC0A8C" w:rsidRPr="00BC0A8C" w:rsidRDefault="00BC0A8C" w:rsidP="007F2CA3">
      <w:pPr>
        <w:pStyle w:val="berschrift5"/>
      </w:pPr>
      <w:bookmarkStart w:id="66" w:name="_Toc64367950"/>
      <w:r w:rsidRPr="00BC0A8C">
        <w:t>Criticism of Psychoanalysis</w:t>
      </w:r>
      <w:bookmarkEnd w:id="66"/>
    </w:p>
    <w:p w:rsidR="00BC0A8C" w:rsidRPr="00BC0A8C" w:rsidRDefault="00BC0A8C" w:rsidP="007F2CA3">
      <w:pPr>
        <w:spacing w:line="276" w:lineRule="auto"/>
        <w:rPr>
          <w:lang w:val="en-US"/>
        </w:rPr>
      </w:pPr>
      <w:r w:rsidRPr="00BC0A8C">
        <w:rPr>
          <w:lang w:val="en-US"/>
        </w:rPr>
        <w:t xml:space="preserve">Only some key words here as well. </w:t>
      </w:r>
      <w:r>
        <w:rPr>
          <w:lang w:val="en-US"/>
        </w:rPr>
        <w:br/>
      </w:r>
      <w:r w:rsidRPr="00BC0A8C">
        <w:rPr>
          <w:lang w:val="en-US"/>
        </w:rPr>
        <w:t>• The psychoanalysis knows no transcendence. Freud: "Whoever asks after the sense of life is sick because the sense of life does not exist in an objective way."</w:t>
      </w:r>
      <w:r>
        <w:rPr>
          <w:rStyle w:val="Funotenzeichen"/>
          <w:lang w:val="en-US"/>
        </w:rPr>
        <w:footnoteReference w:id="66"/>
      </w:r>
      <w:r w:rsidRPr="00BC0A8C">
        <w:rPr>
          <w:lang w:val="en-US"/>
        </w:rPr>
        <w:t xml:space="preserve"> </w:t>
      </w:r>
      <w:r w:rsidR="00087C96">
        <w:rPr>
          <w:lang w:val="en-US"/>
        </w:rPr>
        <w:br/>
      </w:r>
      <w:r w:rsidRPr="00BC0A8C">
        <w:rPr>
          <w:lang w:val="en-US"/>
        </w:rPr>
        <w:t xml:space="preserve">• Love is presented as libido. </w:t>
      </w:r>
      <w:r w:rsidR="00087C96">
        <w:rPr>
          <w:lang w:val="en-US"/>
        </w:rPr>
        <w:br/>
      </w:r>
      <w:r w:rsidRPr="00BC0A8C">
        <w:rPr>
          <w:lang w:val="en-US"/>
        </w:rPr>
        <w:t xml:space="preserve">• The psychoanalysis basically describes only the second-rate processes. That, what I name first-rate, I cannot find. </w:t>
      </w:r>
      <w:r w:rsidR="00087C96">
        <w:rPr>
          <w:lang w:val="en-US"/>
        </w:rPr>
        <w:br/>
      </w:r>
      <w:r w:rsidRPr="00BC0A8C">
        <w:rPr>
          <w:lang w:val="en-US"/>
        </w:rPr>
        <w:t xml:space="preserve">• The further developments of Freudian psychoanalysis also represent anthropocentric self-solution concepts, which, in my opinion, overstrain people. People have to deal alone with their problems. Especially with regard to severe mental disorders, such as the psychoses, these therapeutic concepts seem to be too weak as they build on Ego-strength and less on Self-strength. S. Freud may have had therefore a reason to be skeptical about psychotherapy of psychoses. </w:t>
      </w:r>
      <w:r w:rsidR="00087C96">
        <w:rPr>
          <w:lang w:val="en-US"/>
        </w:rPr>
        <w:br/>
      </w:r>
      <w:r w:rsidRPr="00BC0A8C">
        <w:rPr>
          <w:lang w:val="en-US"/>
        </w:rPr>
        <w:t>• Psychoanalysis characterizes the person based on pathology. The three main instances are ultimately instances of a strange or ill person. They are therefore defined accordingly. According to psychoanalysis, the Ego has the task of establishing the mental balance between the instances (to get the Id and Super-Ego in the "grip"). Freud: "An action of the Ego is then correct if the requirements of the Id, the Super-Ego and the reality are fulfilled at the same time, in other words, if the action reconciles their demands with each other.”</w:t>
      </w:r>
      <w:r w:rsidR="00087C96">
        <w:rPr>
          <w:rStyle w:val="Funotenzeichen"/>
          <w:lang w:val="en-US"/>
        </w:rPr>
        <w:footnoteReference w:id="67"/>
      </w:r>
      <w:r w:rsidRPr="00BC0A8C">
        <w:rPr>
          <w:lang w:val="en-US"/>
        </w:rPr>
        <w:t xml:space="preserve"> [What an effort and tightrope walk (!) if the Ego has to mediate between the Super-Ego, It and reality. It is more favorable when Ego/resp. I, Id and Super-Ego are subordinated to the Self of the person. This is only possible when they have no absolute meaning. Then the person does not get panicked if the Id crosses the line </w:t>
      </w:r>
      <w:r w:rsidR="00087C96" w:rsidRPr="00087C96">
        <w:rPr>
          <w:lang w:val="en-US"/>
        </w:rPr>
        <w:t xml:space="preserve">and cannot be made guilty by the Super-Ego, nor does the person demand the Ego to bring everything under control or balance. In this way Id, Super-Ego and Ego/ I are accents but not dominants.] </w:t>
      </w:r>
      <w:r w:rsidR="00087C96">
        <w:rPr>
          <w:lang w:val="en-US"/>
        </w:rPr>
        <w:br/>
      </w:r>
      <w:r w:rsidR="00087C96" w:rsidRPr="00087C96">
        <w:rPr>
          <w:lang w:val="en-US"/>
        </w:rPr>
        <w:t xml:space="preserve">• The enmity between father and son as described by Freud in the Oedipus complex is only </w:t>
      </w:r>
      <w:r w:rsidR="00087C96" w:rsidRPr="00087C96">
        <w:rPr>
          <w:lang w:val="en-US"/>
        </w:rPr>
        <w:lastRenderedPageBreak/>
        <w:t xml:space="preserve">one possibility of an unresolved problem between father and son, a kind of anti-complex. Another possibility is the symbiosis between father and son. The third possibility is the indifference between the two. Especially the latter two are now more common than the Oedipus complex. These possibilities apply to all the relationships and not just the ones between father and son. </w:t>
      </w:r>
      <w:r w:rsidR="00087C96">
        <w:rPr>
          <w:lang w:val="en-US"/>
        </w:rPr>
        <w:br/>
      </w:r>
      <w:r w:rsidR="00087C96" w:rsidRPr="00087C96">
        <w:rPr>
          <w:lang w:val="en-US"/>
        </w:rPr>
        <w:t xml:space="preserve">• It is a contradiction when Freud wants to illuminate with his "God Logos" the unconscious, from which he says on the other hand, that the unconscious is not subjected to the laws of logic. </w:t>
      </w:r>
      <w:r w:rsidR="00087C96">
        <w:rPr>
          <w:lang w:val="en-US"/>
        </w:rPr>
        <w:br/>
      </w:r>
      <w:r w:rsidR="00087C96" w:rsidRPr="00087C96">
        <w:rPr>
          <w:lang w:val="en-US"/>
        </w:rPr>
        <w:t xml:space="preserve">• Before Freud, the drives were suppressed by morality, after Freud, they are suppressed by rationality. </w:t>
      </w:r>
      <w:r w:rsidR="00087C96">
        <w:rPr>
          <w:lang w:val="en-US"/>
        </w:rPr>
        <w:br/>
      </w:r>
      <w:r w:rsidR="00087C96" w:rsidRPr="00087C96">
        <w:rPr>
          <w:lang w:val="en-US"/>
        </w:rPr>
        <w:t>• S. Freud has also expressed different views on the phenomenon of freedom and marked it generally as unscientific. [Question: Why should P be treated with an ultimately pessimistic therapy?] C. G. Jung emphasized the archetypes in his teaching. Criticism to it from W. Schmidt (?)</w:t>
      </w:r>
      <w:r w:rsidR="00087C96">
        <w:rPr>
          <w:rStyle w:val="Funotenzeichen"/>
          <w:lang w:val="en-US"/>
        </w:rPr>
        <w:footnoteReference w:id="68"/>
      </w:r>
      <w:r w:rsidR="00087C96" w:rsidRPr="00087C96">
        <w:rPr>
          <w:lang w:val="en-US"/>
        </w:rPr>
        <w:t xml:space="preserve"> - `the archetypes are the new gods of C. G. Jung. Only the reference to them gives life its meaning. The last metaphysical hold of a human being lies within himself. Psychology becomes a worldview. The idea of the archetype is a mentally hypostatized product of abstraction.' Regarding to C. G. Jung´s statements: "Become who you are," "Recognize yourself". </w:t>
      </w:r>
      <w:r w:rsidR="00087C96">
        <w:rPr>
          <w:rStyle w:val="Funotenzeichen"/>
          <w:lang w:val="en-US"/>
        </w:rPr>
        <w:footnoteReference w:id="69"/>
      </w:r>
      <w:r w:rsidR="00087C96" w:rsidRPr="00087C96">
        <w:rPr>
          <w:lang w:val="en-US"/>
        </w:rPr>
        <w:t xml:space="preserve"> Criticism by Trüb: Jung looks for `the essential determination of man ultimately in the process of psychological self-reference´.</w:t>
      </w:r>
      <w:r w:rsidR="00087C96">
        <w:rPr>
          <w:rStyle w:val="Funotenzeichen"/>
          <w:lang w:val="en-US"/>
        </w:rPr>
        <w:footnoteReference w:id="70"/>
      </w:r>
      <w:r w:rsidR="00087C96" w:rsidRPr="00087C96">
        <w:rPr>
          <w:lang w:val="en-US"/>
        </w:rPr>
        <w:t xml:space="preserve"> </w:t>
      </w:r>
      <w:r w:rsidR="00087C96">
        <w:rPr>
          <w:lang w:val="en-US"/>
        </w:rPr>
        <w:br/>
      </w:r>
      <w:r w:rsidR="00087C96" w:rsidRPr="00087C96">
        <w:rPr>
          <w:sz w:val="20"/>
          <w:szCs w:val="20"/>
          <w:lang w:val="en-US"/>
        </w:rPr>
        <w:t>(See also my criticism concerning Jung´s concept of `</w:t>
      </w:r>
      <w:hyperlink r:id="rId69" w:anchor="mozTocId75298" w:history="1">
        <w:r w:rsidR="00087C96" w:rsidRPr="00087C96">
          <w:rPr>
            <w:rStyle w:val="Hyperlink"/>
            <w:sz w:val="20"/>
            <w:szCs w:val="20"/>
            <w:lang w:val="en-US"/>
          </w:rPr>
          <w:t xml:space="preserve">Individuation </w:t>
        </w:r>
      </w:hyperlink>
      <w:r w:rsidR="00087C96" w:rsidRPr="00087C96">
        <w:rPr>
          <w:sz w:val="20"/>
          <w:szCs w:val="20"/>
          <w:lang w:val="en-US"/>
        </w:rPr>
        <w:t>´.)</w:t>
      </w:r>
      <w:r w:rsidRPr="00087C96">
        <w:rPr>
          <w:sz w:val="20"/>
          <w:szCs w:val="20"/>
        </w:rPr>
        <w:fldChar w:fldCharType="begin"/>
      </w:r>
      <w:r w:rsidRPr="00087C96">
        <w:rPr>
          <w:sz w:val="20"/>
          <w:szCs w:val="20"/>
          <w:lang w:val="en-US"/>
        </w:rPr>
        <w:instrText xml:space="preserve"> XE "psychoanalysis:criticism" </w:instrText>
      </w:r>
      <w:r w:rsidRPr="00087C96">
        <w:rPr>
          <w:sz w:val="20"/>
          <w:szCs w:val="20"/>
        </w:rPr>
        <w:fldChar w:fldCharType="end"/>
      </w:r>
      <w:r w:rsidRPr="00087C96">
        <w:rPr>
          <w:sz w:val="20"/>
          <w:szCs w:val="20"/>
        </w:rPr>
        <w:fldChar w:fldCharType="begin"/>
      </w:r>
      <w:r w:rsidRPr="00087C96">
        <w:rPr>
          <w:sz w:val="20"/>
          <w:szCs w:val="20"/>
          <w:lang w:val="en-US"/>
        </w:rPr>
        <w:instrText xml:space="preserve"> XE "criticism:of psychoanalysis" </w:instrText>
      </w:r>
      <w:r w:rsidRPr="00087C96">
        <w:rPr>
          <w:sz w:val="20"/>
          <w:szCs w:val="20"/>
        </w:rPr>
        <w:fldChar w:fldCharType="end"/>
      </w:r>
    </w:p>
    <w:p w:rsidR="00087C96" w:rsidRPr="00087C96" w:rsidRDefault="00087C96" w:rsidP="007F2CA3">
      <w:pPr>
        <w:pStyle w:val="berschrift5"/>
      </w:pPr>
      <w:bookmarkStart w:id="67" w:name="_Toc64367951"/>
      <w:r w:rsidRPr="00087C96">
        <w:t>Primary Therapy of A. Janov</w:t>
      </w:r>
      <w:bookmarkEnd w:id="67"/>
      <w:r w:rsidRPr="00087C96">
        <w:t xml:space="preserve"> </w:t>
      </w:r>
      <w:r>
        <w:fldChar w:fldCharType="begin"/>
      </w:r>
      <w:r w:rsidRPr="00087C96">
        <w:instrText xml:space="preserve"> XE "psychotherapy:primary therapy Janov" </w:instrText>
      </w:r>
      <w:r>
        <w:fldChar w:fldCharType="end"/>
      </w:r>
      <w:r>
        <w:fldChar w:fldCharType="begin"/>
      </w:r>
      <w:r w:rsidRPr="00087C96">
        <w:instrText xml:space="preserve"> XE "Janov, A." \b </w:instrText>
      </w:r>
      <w:r>
        <w:fldChar w:fldCharType="end"/>
      </w:r>
    </w:p>
    <w:p w:rsidR="00087C96" w:rsidRPr="00087C96" w:rsidRDefault="00087C96" w:rsidP="007F2CA3">
      <w:pPr>
        <w:spacing w:line="276" w:lineRule="auto"/>
        <w:rPr>
          <w:lang w:val="en-US"/>
        </w:rPr>
      </w:pPr>
      <w:r w:rsidRPr="00087C96">
        <w:rPr>
          <w:rStyle w:val="tlid-translation"/>
          <w:lang w:val="en-US"/>
        </w:rPr>
        <w:t>I particularly mention this therapy by Arthur Janov because I refer to some of his thoughts, although his theories have never been recognized by official psychotherapy and have become less and less important in the last 20 years, at least in Germany. In the early 1970s, his book "The Urschrei" appeared, to which I refer.</w:t>
      </w:r>
      <w:r w:rsidRPr="006F51DC">
        <w:rPr>
          <w:rStyle w:val="Funotenzeichen"/>
        </w:rPr>
        <w:footnoteReference w:id="71"/>
      </w:r>
      <w:r w:rsidRPr="00087C96">
        <w:rPr>
          <w:vertAlign w:val="superscript"/>
          <w:lang w:val="en-US"/>
        </w:rPr>
        <w:br/>
      </w:r>
      <w:r w:rsidRPr="00087C96">
        <w:rPr>
          <w:lang w:val="en-US"/>
        </w:rPr>
        <w:t>There he describes his 'primal therapy', which, similar to the Psychoanalysis of S. Freud, assumes that neuroses arise by repressed memories of traumatic experiences from childhood. However, Janov did not only talk about early traumatization but also about peri- and prenatal traumas, here, in particular, a rejection of the fetus by the mother and / or the father. The primary needs of the unborn or infant of unconditional acceptance and love were not satisfied, and so a "primal pain" arose in it - the cause of later neurotic disorders.</w:t>
      </w:r>
    </w:p>
    <w:p w:rsidR="00087C96" w:rsidRPr="00087C96" w:rsidRDefault="00087C96" w:rsidP="007F2CA3">
      <w:pPr>
        <w:rPr>
          <w:lang w:val="en-US"/>
        </w:rPr>
      </w:pPr>
      <w:r w:rsidRPr="00087C96">
        <w:rPr>
          <w:lang w:val="en-US"/>
        </w:rPr>
        <w:t>This primal pain must be made conscious and lived through once more ("cathartic experience") - usually linked with the so-called `primal scream´ to release the 'true self'. Later it would be entirely easy to live. Janov: `It is a herculean task to be what one is not. To be yourself is the simplest thing to do.´</w:t>
      </w:r>
      <w:r w:rsidRPr="006F51DC">
        <w:rPr>
          <w:rStyle w:val="Funotenzeichen"/>
        </w:rPr>
        <w:footnoteReference w:id="72"/>
      </w:r>
      <w:r w:rsidRPr="00087C96">
        <w:rPr>
          <w:vertAlign w:val="superscript"/>
          <w:lang w:val="en-US"/>
        </w:rPr>
        <w:br/>
      </w:r>
      <w:r w:rsidRPr="00087C96">
        <w:rPr>
          <w:u w:val="single"/>
          <w:lang w:val="en-US"/>
        </w:rPr>
        <w:lastRenderedPageBreak/>
        <w:br/>
        <w:t>Discussion</w:t>
      </w:r>
      <w:proofErr w:type="gramStart"/>
      <w:r w:rsidRPr="00087C96">
        <w:rPr>
          <w:u w:val="single"/>
          <w:lang w:val="en-US"/>
        </w:rPr>
        <w:t>:</w:t>
      </w:r>
      <w:proofErr w:type="gramEnd"/>
      <w:r w:rsidRPr="00087C96">
        <w:rPr>
          <w:lang w:val="en-US"/>
        </w:rPr>
        <w:br/>
        <w:t>- I also believe that you have the easiest life with your true or original Self, which you do not have to earn but you have it already.</w:t>
      </w:r>
    </w:p>
    <w:p w:rsidR="00087C96" w:rsidRPr="00087C96" w:rsidRDefault="00087C96" w:rsidP="007F2CA3">
      <w:pPr>
        <w:spacing w:line="276" w:lineRule="auto"/>
        <w:rPr>
          <w:lang w:val="en-US"/>
        </w:rPr>
      </w:pPr>
      <w:r w:rsidRPr="00087C96">
        <w:rPr>
          <w:lang w:val="en-US"/>
        </w:rPr>
        <w:t>- Janov connects the 'true self', just like me, with being a child. But on the other hand, I think that this being a child in itself is problematic, if this is the primary therapeutic goal and this `child´ is not protected in a larger whole (for me `God '). Otherwise it is alone and vulnerable and the therapist is not always present and overall for this role too weak.</w:t>
      </w:r>
    </w:p>
    <w:p w:rsidR="00087C96" w:rsidRPr="00087C96" w:rsidRDefault="00087C96" w:rsidP="007F2CA3">
      <w:pPr>
        <w:rPr>
          <w:lang w:val="en-US"/>
        </w:rPr>
      </w:pPr>
      <w:r w:rsidRPr="00087C96">
        <w:rPr>
          <w:lang w:val="en-US"/>
        </w:rPr>
        <w:t>- Janov tries to reduce the defense mechanisms or make them superfluous but generally, he sees them too negatively. I see their role as second-rate and try to strengthen them so that they are available in an emergency.</w:t>
      </w:r>
    </w:p>
    <w:p w:rsidR="00087C96" w:rsidRPr="00087C96" w:rsidRDefault="00087C96" w:rsidP="007F2CA3">
      <w:pPr>
        <w:rPr>
          <w:lang w:val="en-US"/>
        </w:rPr>
      </w:pPr>
      <w:r w:rsidRPr="00087C96">
        <w:rPr>
          <w:lang w:val="en-US"/>
        </w:rPr>
        <w:t>- Janov transfers the causes of neuroses, the primal pain, into the prenatal or perinatal sphere not foremost into early childhood. This is somewhat similar to my theory, according to which, as described in the part `Metapsychiatry´, I see the primal pain as the pain of the loss of paradise.</w:t>
      </w:r>
    </w:p>
    <w:p w:rsidR="00087C96" w:rsidRPr="00087C96" w:rsidRDefault="00087C96" w:rsidP="007F2CA3">
      <w:pPr>
        <w:spacing w:line="276" w:lineRule="auto"/>
        <w:rPr>
          <w:lang w:val="en-US"/>
        </w:rPr>
      </w:pPr>
      <w:r w:rsidRPr="00087C96">
        <w:rPr>
          <w:rStyle w:val="tlid-translation"/>
          <w:lang w:val="en-US"/>
        </w:rPr>
        <w:t>- Unconditional love and recognition are central to Janov, but without religious affiliation. For those affected too weak because no one can love completely unconditionally.</w:t>
      </w:r>
      <w:r w:rsidRPr="00087C96">
        <w:rPr>
          <w:lang w:val="en-US"/>
        </w:rPr>
        <w:br/>
        <w:t>- Relativization of authorities: Old gods, as they can be represented by morality, parents and so on are rightly dethroned. The concerned learns that nothing will happen to him and that he does not die if he has overthrown the morality, the parents or other things - on the contrary, he feels liberated and good.</w:t>
      </w:r>
    </w:p>
    <w:p w:rsidR="00087C96" w:rsidRPr="00087C96" w:rsidRDefault="00087C96" w:rsidP="007F2CA3">
      <w:pPr>
        <w:rPr>
          <w:lang w:val="en-US"/>
        </w:rPr>
      </w:pPr>
      <w:r w:rsidRPr="00087C96">
        <w:rPr>
          <w:lang w:val="en-US"/>
        </w:rPr>
        <w:tab/>
        <w:t>Do we not all have the longing to be allowed to be free and absolutely loved: without responsibilities, without necessary achievements, without fear? Are not the most beautiful moment in our lives these, in which we simply let go, like in an orgasm, nothing more to control, no defense mechanisms needed and we sometimes scream out like with primal scream?</w:t>
      </w:r>
    </w:p>
    <w:p w:rsidR="00087C96" w:rsidRPr="00087C96" w:rsidRDefault="00087C96" w:rsidP="007F2CA3">
      <w:pPr>
        <w:spacing w:line="276" w:lineRule="auto"/>
        <w:rPr>
          <w:lang w:val="en-US"/>
        </w:rPr>
      </w:pPr>
      <w:r w:rsidRPr="00087C96">
        <w:rPr>
          <w:lang w:val="en-US"/>
        </w:rPr>
        <w:t xml:space="preserve">In my opinion, primal therapy has insights that should not simply be dismissed as unscientific - perhaps because it sheds light on the sphere that science alone cannot illuminate? We also try to create in our psychotherapies a similar atmosphere for our patients in which they can feel free, safe and understood like beloved children. Have not therapists repeatedly recommend we should love the "inner child in us", and called this "rebirth" like the "reincarnation therapy" following the Buddhist religion? Even the Christian religion speaks of being (spiritual) newborn when we dare to be God's children (not the child of our parents!). </w:t>
      </w:r>
    </w:p>
    <w:p w:rsidR="00087C96" w:rsidRPr="00087C96" w:rsidRDefault="00087C96" w:rsidP="007F2CA3">
      <w:pPr>
        <w:spacing w:line="276" w:lineRule="auto"/>
        <w:rPr>
          <w:lang w:val="en-US"/>
        </w:rPr>
      </w:pPr>
      <w:r w:rsidRPr="00087C96">
        <w:rPr>
          <w:lang w:val="en-US"/>
        </w:rPr>
        <w:t xml:space="preserve">But how might establish psychotherapy, which understands itself as science and therefore favors above all measurements, examines and controls, can agree with such an uncontrollable method as the "primal-scream-therapy"? Dear reader, imagine how it would have been if the "primal-scream-therapy" would have entered our practices and clinics. Who would have accepted the whole moaning, talking and shouting of rebirth? </w:t>
      </w:r>
      <w:r w:rsidRPr="00087C96">
        <w:rPr>
          <w:rStyle w:val="tlid-translation"/>
          <w:lang w:val="en-US"/>
        </w:rPr>
        <w:t>We, psychotherapists, hardly dare to hug a patient or cry with him.</w:t>
      </w:r>
      <w:r w:rsidRPr="00087C96">
        <w:rPr>
          <w:lang w:val="en-US"/>
        </w:rPr>
        <w:br/>
      </w:r>
      <w:r w:rsidRPr="007A7197">
        <w:rPr>
          <w:sz w:val="14"/>
          <w:lang w:val="en-US"/>
        </w:rPr>
        <w:br/>
      </w:r>
      <w:r w:rsidRPr="00087C96">
        <w:rPr>
          <w:u w:val="single"/>
          <w:lang w:val="en-US"/>
        </w:rPr>
        <w:t xml:space="preserve">Other opinions: </w:t>
      </w:r>
      <w:r w:rsidRPr="00087C96">
        <w:rPr>
          <w:u w:val="single"/>
          <w:lang w:val="en-US"/>
        </w:rPr>
        <w:br/>
      </w:r>
      <w:r w:rsidRPr="00087C96">
        <w:rPr>
          <w:lang w:val="en-US"/>
        </w:rPr>
        <w:t xml:space="preserve">Bert Hellinger about his own therapy with Janov: "It affected me. But on the other hand, you will have incredible freedom at such a moment." </w:t>
      </w:r>
    </w:p>
    <w:p w:rsidR="00087C96" w:rsidRPr="00087C96" w:rsidRDefault="00087C96" w:rsidP="007F2CA3">
      <w:pPr>
        <w:rPr>
          <w:vertAlign w:val="superscript"/>
          <w:lang w:val="en-US"/>
        </w:rPr>
      </w:pPr>
      <w:r w:rsidRPr="00087C96">
        <w:rPr>
          <w:lang w:val="en-US"/>
        </w:rPr>
        <w:lastRenderedPageBreak/>
        <w:t>But see also at the very negative criticism by Hansjörg Hemminger.</w:t>
      </w:r>
      <w:r w:rsidRPr="006F51DC">
        <w:rPr>
          <w:rStyle w:val="Funotenzeichen"/>
          <w:rFonts w:cs="Calibri, Calibri"/>
        </w:rPr>
        <w:footnoteReference w:id="73"/>
      </w:r>
      <w:r w:rsidRPr="00087C96">
        <w:rPr>
          <w:vertAlign w:val="superscript"/>
          <w:lang w:val="en-US"/>
        </w:rPr>
        <w:t xml:space="preserve"> </w:t>
      </w:r>
    </w:p>
    <w:p w:rsidR="00087C96" w:rsidRPr="00087C96" w:rsidRDefault="00087C96" w:rsidP="007F2CA3">
      <w:pPr>
        <w:pStyle w:val="berschrift3"/>
        <w:rPr>
          <w:lang w:val="en-US"/>
        </w:rPr>
      </w:pPr>
      <w:bookmarkStart w:id="68" w:name="_Toc524363108"/>
      <w:bookmarkStart w:id="69" w:name="_Toc61099489"/>
      <w:bookmarkStart w:id="70" w:name="_Toc64367952"/>
      <w:r w:rsidRPr="00087C96">
        <w:rPr>
          <w:lang w:val="en-US"/>
        </w:rPr>
        <w:t>Behavioral Therapies</w:t>
      </w:r>
      <w:bookmarkEnd w:id="68"/>
      <w:bookmarkEnd w:id="69"/>
      <w:bookmarkEnd w:id="70"/>
      <w:r w:rsidRPr="00087C96">
        <w:rPr>
          <w:lang w:val="en-US"/>
        </w:rPr>
        <w:t xml:space="preserve"> </w:t>
      </w:r>
      <w:r>
        <w:fldChar w:fldCharType="begin"/>
      </w:r>
      <w:r w:rsidRPr="00087C96">
        <w:rPr>
          <w:lang w:val="en-US"/>
        </w:rPr>
        <w:instrText xml:space="preserve"> XE "psychotherapy:behavioral" </w:instrText>
      </w:r>
      <w:r>
        <w:fldChar w:fldCharType="end"/>
      </w:r>
    </w:p>
    <w:p w:rsidR="00087C96" w:rsidRPr="00087C96" w:rsidRDefault="00087C96" w:rsidP="007F2CA3">
      <w:pPr>
        <w:rPr>
          <w:lang w:val="en-US"/>
        </w:rPr>
      </w:pPr>
      <w:r w:rsidRPr="00087C96">
        <w:rPr>
          <w:lang w:val="en-US"/>
        </w:rPr>
        <w:t>In this chapter, I limit myself to a few aspects of cognitive behavioral therapy (CBT).</w:t>
      </w:r>
      <w:r w:rsidRPr="00087C96">
        <w:rPr>
          <w:lang w:val="en-US"/>
        </w:rPr>
        <w:br/>
      </w:r>
      <w:r w:rsidRPr="00087C96">
        <w:rPr>
          <w:b/>
          <w:lang w:val="en-US"/>
        </w:rPr>
        <w:t>[</w:t>
      </w:r>
      <w:r w:rsidRPr="00087C96">
        <w:rPr>
          <w:lang w:val="en-US"/>
        </w:rPr>
        <w:t>As before, I comment positions, which deviating of me, in square brackets.</w:t>
      </w:r>
      <w:r w:rsidRPr="00087C96">
        <w:rPr>
          <w:b/>
          <w:lang w:val="en-US"/>
        </w:rPr>
        <w:t xml:space="preserve">] </w:t>
      </w:r>
    </w:p>
    <w:p w:rsidR="00087C96" w:rsidRPr="00087C96" w:rsidRDefault="00087C96" w:rsidP="007F2CA3">
      <w:pPr>
        <w:rPr>
          <w:vertAlign w:val="superscript"/>
          <w:lang w:val="en-US"/>
        </w:rPr>
      </w:pPr>
      <w:r w:rsidRPr="00087C96">
        <w:rPr>
          <w:lang w:val="en-US"/>
        </w:rPr>
        <w:br/>
        <w:t xml:space="preserve">Keywords on </w:t>
      </w:r>
      <w:r w:rsidRPr="00087C96">
        <w:rPr>
          <w:b/>
          <w:lang w:val="en-US"/>
        </w:rPr>
        <w:t>Cognitive Behavioral Therapy (CBT)</w:t>
      </w:r>
      <w:r w:rsidRPr="00087C96">
        <w:rPr>
          <w:lang w:val="en-US"/>
        </w:rPr>
        <w:t xml:space="preserve">: </w:t>
      </w:r>
      <w:r w:rsidRPr="00842E4F">
        <w:rPr>
          <w:rStyle w:val="Funotenzeichen"/>
          <w:bCs/>
        </w:rPr>
        <w:footnoteReference w:id="74"/>
      </w:r>
      <w:r>
        <w:fldChar w:fldCharType="begin"/>
      </w:r>
      <w:r w:rsidRPr="00087C96">
        <w:rPr>
          <w:lang w:val="en-US"/>
        </w:rPr>
        <w:instrText xml:space="preserve"> XE "Cognitive Behavioral Therapy (CBT)" \b </w:instrText>
      </w:r>
      <w:r>
        <w:fldChar w:fldCharType="end"/>
      </w:r>
      <w:r w:rsidRPr="00087C96">
        <w:rPr>
          <w:lang w:val="en-US"/>
        </w:rPr>
        <w:br/>
      </w:r>
    </w:p>
    <w:p w:rsidR="00087C96" w:rsidRPr="00087C96" w:rsidRDefault="00087C96" w:rsidP="007F2CA3">
      <w:pPr>
        <w:spacing w:line="276" w:lineRule="auto"/>
        <w:rPr>
          <w:lang w:val="en-US"/>
        </w:rPr>
      </w:pPr>
      <w:r w:rsidRPr="00087C96">
        <w:rPr>
          <w:lang w:val="en-US"/>
        </w:rPr>
        <w:t xml:space="preserve">CBT is based on cognitivism. </w:t>
      </w:r>
      <w:r w:rsidRPr="00087C96">
        <w:rPr>
          <w:u w:val="single"/>
          <w:lang w:val="en-US"/>
        </w:rPr>
        <w:t>Cognitivism</w:t>
      </w:r>
      <w:r w:rsidRPr="00087C96">
        <w:rPr>
          <w:lang w:val="en-US"/>
        </w:rPr>
        <w:t xml:space="preserve"> is a branch of psychology, which is primarily concerned with information processing and higher cognitive functions of man. Cognitivism has a materialistic basis. </w:t>
      </w:r>
      <w:r w:rsidRPr="00087C96">
        <w:rPr>
          <w:lang w:val="en-US"/>
        </w:rPr>
        <w:br/>
        <w:t>The cognitive therapy methods, including cognitive behavioral therapy (CBT) and rational emotive behavioral therapy (REBT), assume that the way we think determines how we feel and behave. The aim of the therapy is to communicate to the client, that thought-errors and irrational assumptions have negative consequences. Therefore, it is important to identify and correct negative thoughts. This shall lead to the development of more precise and more adapted thinking and behavior.</w:t>
      </w:r>
      <w:r w:rsidRPr="00087C96">
        <w:rPr>
          <w:lang w:val="en-US"/>
        </w:rPr>
        <w:br/>
      </w:r>
      <w:r>
        <w:fldChar w:fldCharType="begin"/>
      </w:r>
      <w:r w:rsidRPr="00087C96">
        <w:rPr>
          <w:lang w:val="en-US"/>
        </w:rPr>
        <w:instrText xml:space="preserve"> XE "Cognitive Behavioral Therapy (CBT):Criticism" </w:instrText>
      </w:r>
      <w:r>
        <w:fldChar w:fldCharType="end"/>
      </w:r>
      <w:r w:rsidRPr="00087C96">
        <w:rPr>
          <w:lang w:val="en-US"/>
        </w:rPr>
        <w:br/>
      </w:r>
      <w:r w:rsidRPr="00087C96">
        <w:rPr>
          <w:sz w:val="20"/>
          <w:szCs w:val="20"/>
          <w:lang w:val="en-US"/>
        </w:rPr>
        <w:t xml:space="preserve">Concerning the discussion with CBT here, I refer to the </w:t>
      </w:r>
      <w:hyperlink r:id="rId70" w:anchor="mozTocId949639" w:history="1">
        <w:r w:rsidRPr="00087C96">
          <w:rPr>
            <w:rStyle w:val="Hyperlink"/>
            <w:sz w:val="20"/>
            <w:szCs w:val="20"/>
            <w:lang w:val="en-US"/>
          </w:rPr>
          <w:t>Criticism of Materialism</w:t>
        </w:r>
      </w:hyperlink>
      <w:r w:rsidRPr="00087C96">
        <w:rPr>
          <w:sz w:val="20"/>
          <w:szCs w:val="20"/>
          <w:lang w:val="en-US"/>
        </w:rPr>
        <w:t xml:space="preserve"> and to </w:t>
      </w:r>
      <w:hyperlink r:id="rId71" w:anchor="Discussion%20and%20hypotheses" w:tgtFrame="_top" w:history="1">
        <w:r w:rsidRPr="00087C96">
          <w:rPr>
            <w:rStyle w:val="Hyperlink"/>
            <w:rFonts w:cs="Calibri"/>
            <w:sz w:val="20"/>
            <w:szCs w:val="20"/>
            <w:lang w:val="en-US"/>
          </w:rPr>
          <w:t>Discussion about secular psychotherapies</w:t>
        </w:r>
      </w:hyperlink>
      <w:r w:rsidRPr="00087C96">
        <w:rPr>
          <w:rFonts w:ascii="Calibri" w:hAnsi="Calibri" w:cs="Calibri"/>
          <w:sz w:val="20"/>
          <w:szCs w:val="20"/>
          <w:lang w:val="en-US"/>
        </w:rPr>
        <w:t>'.</w:t>
      </w:r>
      <w:r w:rsidRPr="00087C96">
        <w:rPr>
          <w:sz w:val="20"/>
          <w:szCs w:val="20"/>
          <w:lang w:val="en-US"/>
        </w:rPr>
        <w:t xml:space="preserve"> '. Since these criticisms essentially apply to the CBT, I will not repeat everything here again. </w:t>
      </w:r>
      <w:r w:rsidRPr="00087C96">
        <w:rPr>
          <w:sz w:val="20"/>
          <w:szCs w:val="20"/>
          <w:lang w:val="en-US"/>
        </w:rPr>
        <w:br/>
        <w:t>The discussion between cognitive and non-cognitive standpoints can be followed in corresponding publications.</w:t>
      </w:r>
      <w:r w:rsidRPr="00087C96">
        <w:rPr>
          <w:rStyle w:val="Funotenzeichen"/>
          <w:sz w:val="20"/>
          <w:szCs w:val="20"/>
        </w:rPr>
        <w:footnoteReference w:id="75"/>
      </w:r>
      <w:r w:rsidRPr="00087C96">
        <w:rPr>
          <w:sz w:val="20"/>
          <w:szCs w:val="20"/>
          <w:lang w:val="en-US"/>
        </w:rPr>
        <w:br/>
      </w:r>
      <w:r>
        <w:fldChar w:fldCharType="begin"/>
      </w:r>
      <w:r w:rsidRPr="00087C96">
        <w:rPr>
          <w:lang w:val="en-US"/>
        </w:rPr>
        <w:instrText xml:space="preserve"> XE "criticism:of behavioral therapies" </w:instrText>
      </w:r>
      <w:r>
        <w:fldChar w:fldCharType="end"/>
      </w:r>
      <w:r w:rsidRPr="00087C96">
        <w:rPr>
          <w:lang w:val="en-US"/>
        </w:rPr>
        <w:br/>
        <w:t xml:space="preserve">I want to add </w:t>
      </w:r>
      <w:r w:rsidRPr="00087C96">
        <w:rPr>
          <w:i/>
          <w:lang w:val="en-US"/>
        </w:rPr>
        <w:t>additional</w:t>
      </w:r>
      <w:r w:rsidRPr="00087C96">
        <w:rPr>
          <w:lang w:val="en-US"/>
        </w:rPr>
        <w:t xml:space="preserve"> </w:t>
      </w:r>
      <w:r w:rsidRPr="00087C96">
        <w:rPr>
          <w:i/>
          <w:lang w:val="en-US"/>
        </w:rPr>
        <w:t>criticism</w:t>
      </w:r>
      <w:r w:rsidRPr="00087C96">
        <w:rPr>
          <w:lang w:val="en-US"/>
        </w:rPr>
        <w:t xml:space="preserve"> of the known cognitive therapy of depression by A. T. Beck.</w:t>
      </w:r>
      <w:r w:rsidRPr="006F51DC">
        <w:rPr>
          <w:rStyle w:val="Funotenzeichen"/>
        </w:rPr>
        <w:footnoteReference w:id="76"/>
      </w:r>
      <w:r>
        <w:fldChar w:fldCharType="begin"/>
      </w:r>
      <w:r w:rsidRPr="00087C96">
        <w:rPr>
          <w:lang w:val="en-US"/>
        </w:rPr>
        <w:instrText xml:space="preserve"> XE "Beck, A.T." </w:instrText>
      </w:r>
      <w:r>
        <w:fldChar w:fldCharType="end"/>
      </w:r>
      <w:r w:rsidRPr="00087C96">
        <w:rPr>
          <w:lang w:val="en-US"/>
        </w:rPr>
        <w:t xml:space="preserve"> </w:t>
      </w:r>
      <w:r w:rsidRPr="00087C96">
        <w:rPr>
          <w:lang w:val="en-US"/>
        </w:rPr>
        <w:br/>
        <w:t>Due to the schemata learned during childhood - according to Beck - information-processings of depressive persons are flawed. This leads to the following 11 thinking distortions:</w:t>
      </w:r>
      <w:r>
        <w:rPr>
          <w:rStyle w:val="Funotenzeichen"/>
        </w:rPr>
        <w:footnoteReference w:id="77"/>
      </w:r>
    </w:p>
    <w:p w:rsidR="00087C96" w:rsidRPr="00087C96" w:rsidRDefault="00087C96" w:rsidP="007F2CA3">
      <w:pPr>
        <w:spacing w:line="276" w:lineRule="auto"/>
        <w:rPr>
          <w:lang w:val="en-US"/>
        </w:rPr>
      </w:pPr>
      <w:r w:rsidRPr="00087C96">
        <w:rPr>
          <w:lang w:val="en-US"/>
        </w:rPr>
        <w:t xml:space="preserve">1. ALL-OR-NOTHING THINKING: You see things in black-and-white categories. </w:t>
      </w:r>
      <w:r w:rsidRPr="00087C96">
        <w:rPr>
          <w:lang w:val="en-US"/>
        </w:rPr>
        <w:br/>
        <w:t>2. OVERGENERALIZATION: You see a single negative event as a never-ending pattern of defeat.</w:t>
      </w:r>
      <w:r w:rsidRPr="00087C96">
        <w:rPr>
          <w:lang w:val="en-US"/>
        </w:rPr>
        <w:br/>
        <w:t>3. MENTAL FILTER: You pick out a single negative detail and dwell on it exclusively.</w:t>
      </w:r>
      <w:r w:rsidRPr="00087C96">
        <w:rPr>
          <w:lang w:val="en-US"/>
        </w:rPr>
        <w:br/>
        <w:t xml:space="preserve">4. DISQUALIFYING THE POSITIVE: You reject positive experiences by insisting they "don't count" for some reason or other. </w:t>
      </w:r>
      <w:r w:rsidRPr="00087C96">
        <w:rPr>
          <w:lang w:val="en-US"/>
        </w:rPr>
        <w:br/>
        <w:t xml:space="preserve">5. JUMPING TO CONCLUSIONS: You make a negative interpretation though there are no definite facts that convincingly support conclusion. </w:t>
      </w:r>
      <w:r w:rsidRPr="00087C96">
        <w:rPr>
          <w:lang w:val="en-US"/>
        </w:rPr>
        <w:br/>
        <w:t>6. MAGNIFICATION (CATASTROPHIZlNG) OR MINIMIZATION: You exaggerate the importance of things … or you inappropriately shrink things until they appear tiny.</w:t>
      </w:r>
      <w:r w:rsidRPr="00087C96">
        <w:rPr>
          <w:lang w:val="en-US"/>
        </w:rPr>
        <w:br/>
      </w:r>
      <w:r w:rsidRPr="00087C96">
        <w:rPr>
          <w:lang w:val="en-US"/>
        </w:rPr>
        <w:lastRenderedPageBreak/>
        <w:t>7. EMOTIONAL REASONING: You assume that your negative emotions necessarily reflect the way things really are: “I feel it, therefore it must be true.”</w:t>
      </w:r>
      <w:r w:rsidRPr="00087C96">
        <w:rPr>
          <w:lang w:val="en-US"/>
        </w:rPr>
        <w:br/>
        <w:t xml:space="preserve">8. SHOULD STATEMENTS: You try to motivate yourself with shoulds and shouldn'ts, as if you had to be whipped and punished before you could be expected to do anything. “Musts” and “oughts” are also offenders. </w:t>
      </w:r>
      <w:r w:rsidRPr="00087C96">
        <w:rPr>
          <w:lang w:val="en-US"/>
        </w:rPr>
        <w:br/>
        <w:t>9. LABELING AND MISLABELING: This is an extreme form of overgeneralization. Instead of describing your error, you attach a negative label to yourself.</w:t>
      </w:r>
      <w:r w:rsidRPr="00087C96">
        <w:rPr>
          <w:lang w:val="en-US"/>
        </w:rPr>
        <w:br/>
        <w:t>10. PERSONALIZATION: You see yourself as the cause of some negative external events which in fact you were not primarily responsible for.</w:t>
      </w:r>
      <w:r w:rsidRPr="00087C96">
        <w:rPr>
          <w:lang w:val="en-US"/>
        </w:rPr>
        <w:br/>
        <w:t>11. SELF-WORTH: You make an arbitrary decision that in order to accept yourself as worthy, okay, or to simply, feel good about your- self, you have to perform in a certain way.</w:t>
      </w:r>
    </w:p>
    <w:p w:rsidR="00087C96" w:rsidRPr="00087C96" w:rsidRDefault="00087C96" w:rsidP="007F2CA3">
      <w:pPr>
        <w:rPr>
          <w:lang w:val="en-US"/>
        </w:rPr>
      </w:pPr>
      <w:r w:rsidRPr="00087C96">
        <w:rPr>
          <w:lang w:val="en-US"/>
        </w:rPr>
        <w:br/>
      </w:r>
      <w:r w:rsidRPr="00087C96">
        <w:rPr>
          <w:u w:val="single"/>
          <w:lang w:val="en-US"/>
        </w:rPr>
        <w:t>Discussion</w:t>
      </w:r>
      <w:r w:rsidRPr="00087C96">
        <w:rPr>
          <w:lang w:val="en-US"/>
        </w:rPr>
        <w:br/>
        <w:t xml:space="preserve">Like Beck and others, I also assume that such 'thinking distortions' can cause diseases. They are similar to the </w:t>
      </w:r>
      <w:proofErr w:type="gramStart"/>
      <w:r w:rsidRPr="00087C96">
        <w:rPr>
          <w:lang w:val="en-US"/>
        </w:rPr>
        <w:t>sA</w:t>
      </w:r>
      <w:proofErr w:type="gramEnd"/>
      <w:r w:rsidRPr="00087C96">
        <w:rPr>
          <w:lang w:val="en-US"/>
        </w:rPr>
        <w:t>/ It complexes in this script.</w:t>
      </w:r>
    </w:p>
    <w:p w:rsidR="00087C96" w:rsidRPr="00087C96" w:rsidRDefault="00087C96" w:rsidP="007F2CA3">
      <w:pPr>
        <w:rPr>
          <w:lang w:val="en-US"/>
        </w:rPr>
      </w:pPr>
      <w:r w:rsidRPr="00087C96">
        <w:rPr>
          <w:lang w:val="en-US"/>
        </w:rPr>
        <w:t xml:space="preserve">There are, however, the following differences in the concepts: </w:t>
      </w:r>
    </w:p>
    <w:p w:rsidR="00087C96" w:rsidRPr="00087C96" w:rsidRDefault="00087C96" w:rsidP="007F2CA3">
      <w:pPr>
        <w:spacing w:line="276" w:lineRule="auto"/>
        <w:rPr>
          <w:lang w:val="en-US"/>
        </w:rPr>
      </w:pPr>
      <w:r w:rsidRPr="00087C96">
        <w:rPr>
          <w:lang w:val="en-US"/>
        </w:rPr>
        <w:t>I regard these unfavorable schemes as only relatively unfavorable, even if they have an absolute character for the person concerned. Even if they are generally rather unfavorable they can also be relatively favorable since they can have an important function or a meaning for the person concerned. This view means that it should not be a primary therapeutic goal to identify 'negative thoughts' and to correct them to develop more accurate and adapted ideas. More in detail:</w:t>
      </w:r>
    </w:p>
    <w:p w:rsidR="00087C96" w:rsidRPr="00087C96" w:rsidRDefault="00087C96" w:rsidP="007F2CA3">
      <w:pPr>
        <w:rPr>
          <w:lang w:val="en-US"/>
        </w:rPr>
      </w:pPr>
      <w:r w:rsidRPr="00087C96">
        <w:rPr>
          <w:lang w:val="en-US"/>
        </w:rPr>
        <w:t xml:space="preserve">(1) As said, these `false thoughts´ might be favorable and meaningful for the person concerned. </w:t>
      </w:r>
    </w:p>
    <w:p w:rsidR="00087C96" w:rsidRPr="00087C96" w:rsidRDefault="00087C96" w:rsidP="007F2CA3">
      <w:pPr>
        <w:spacing w:line="276" w:lineRule="auto"/>
        <w:rPr>
          <w:lang w:val="en-US"/>
        </w:rPr>
      </w:pPr>
      <w:r w:rsidRPr="00087C96">
        <w:rPr>
          <w:lang w:val="en-US"/>
        </w:rPr>
        <w:t>(2) Even if they would be objectively unfavorable to the person, it may be the case that he is not capable of correcting these "deficiencies in thought" and then faces a therapeutic claim that overburdens him and thus possibly intensifies his symptoms.</w:t>
      </w:r>
    </w:p>
    <w:p w:rsidR="00087C96" w:rsidRPr="00F828B2" w:rsidRDefault="00087C96" w:rsidP="007F2CA3">
      <w:pPr>
        <w:spacing w:line="276" w:lineRule="auto"/>
        <w:rPr>
          <w:lang w:val="en-US"/>
        </w:rPr>
      </w:pPr>
      <w:r w:rsidRPr="00087C96">
        <w:rPr>
          <w:lang w:val="en-US"/>
        </w:rPr>
        <w:t xml:space="preserve">This is often the case when the affected (especially as a child) is confronted with overstraining ideologies against which he has no chance. For that reason, in a particular case, I would not only rate some relatively unfavorable schemes and mental deficits as positive, but even advise to exacerbate or exaggerate them - especially if they are taboo by the person or the environment (and also by his therapists). This type of procedure is also the basis of paradoxical interventions. They have the goal to break open fixed attitudes, even of us therapists, and to show alternatives. But as much as they go in the right direction, even they do not produce a real independent meta-level, because these paradoxical interventions are ultimately used now with the aim to achieve the therapeutic goal. What in both cases is missing is a, of all therapy-targets independent, meta-position, a +A, which states that all therapy goals have a value but ultimately are only of relative importance. Should we not embrace and console someone who is not doing well and we like him and only after that consider what one could do but not have to do? </w:t>
      </w:r>
      <w:r w:rsidRPr="00F828B2">
        <w:rPr>
          <w:lang w:val="en-US"/>
        </w:rPr>
        <w:t>Behavioral therapy does not embrace, it lacks love.</w:t>
      </w:r>
    </w:p>
    <w:p w:rsidR="00087C96" w:rsidRPr="00087C96" w:rsidRDefault="00087C96" w:rsidP="007F2CA3">
      <w:pPr>
        <w:spacing w:line="276" w:lineRule="auto"/>
        <w:rPr>
          <w:lang w:val="en-US"/>
        </w:rPr>
      </w:pPr>
      <w:r w:rsidRPr="00087C96">
        <w:rPr>
          <w:lang w:val="en-US"/>
        </w:rPr>
        <w:t xml:space="preserve">The approach of the CBT resembles some "Christian" advices, e.g.: "If you only live properly, believe or pray enough, then you will become healthy." In the sense of this work, one could </w:t>
      </w:r>
      <w:r w:rsidRPr="00087C96">
        <w:rPr>
          <w:lang w:val="en-US"/>
        </w:rPr>
        <w:lastRenderedPageBreak/>
        <w:t xml:space="preserve">also formulate, that the CBT and similar secular therapies try to expel a </w:t>
      </w:r>
      <w:proofErr w:type="gramStart"/>
      <w:r w:rsidRPr="00087C96">
        <w:rPr>
          <w:lang w:val="en-US"/>
        </w:rPr>
        <w:t>sA</w:t>
      </w:r>
      <w:proofErr w:type="gramEnd"/>
      <w:r w:rsidRPr="00087C96">
        <w:rPr>
          <w:lang w:val="en-US"/>
        </w:rPr>
        <w:t xml:space="preserve"> by a new sA. These new </w:t>
      </w:r>
      <w:proofErr w:type="gramStart"/>
      <w:r w:rsidRPr="00087C96">
        <w:rPr>
          <w:lang w:val="en-US"/>
        </w:rPr>
        <w:t>sA</w:t>
      </w:r>
      <w:proofErr w:type="gramEnd"/>
      <w:r w:rsidRPr="00087C96">
        <w:rPr>
          <w:lang w:val="en-US"/>
        </w:rPr>
        <w:t xml:space="preserve"> are here first of all Ego-strength, correct cognition, health, functionality, correct behavior, ratio, reality and objectivity. </w:t>
      </w:r>
      <w:r w:rsidRPr="00087C96">
        <w:rPr>
          <w:lang w:val="en-US"/>
        </w:rPr>
        <w:br/>
      </w:r>
      <w:r w:rsidRPr="00087C96">
        <w:rPr>
          <w:sz w:val="20"/>
          <w:szCs w:val="20"/>
          <w:lang w:val="en-US"/>
        </w:rPr>
        <w:t xml:space="preserve">(See also: absolutizing of </w:t>
      </w:r>
      <w:hyperlink r:id="rId72" w:anchor="Relativity of Illness and health" w:history="1">
        <w:r w:rsidRPr="00087C96">
          <w:rPr>
            <w:rStyle w:val="Hyperlink"/>
            <w:sz w:val="20"/>
            <w:szCs w:val="20"/>
            <w:lang w:val="en-US"/>
          </w:rPr>
          <w:t>Health</w:t>
        </w:r>
      </w:hyperlink>
      <w:r w:rsidRPr="00087C96">
        <w:rPr>
          <w:sz w:val="20"/>
          <w:szCs w:val="20"/>
          <w:lang w:val="en-US"/>
        </w:rPr>
        <w:t xml:space="preserve">, </w:t>
      </w:r>
      <w:hyperlink r:id="rId73" w:anchor="Funktionalism" w:history="1">
        <w:r w:rsidRPr="00087C96">
          <w:rPr>
            <w:rStyle w:val="Hyperlink"/>
            <w:sz w:val="20"/>
            <w:szCs w:val="20"/>
            <w:lang w:val="en-US"/>
          </w:rPr>
          <w:t>Functioning</w:t>
        </w:r>
      </w:hyperlink>
      <w:r w:rsidRPr="00F828B2">
        <w:rPr>
          <w:rStyle w:val="Hyperlink"/>
          <w:sz w:val="20"/>
          <w:szCs w:val="20"/>
          <w:lang w:val="en-US"/>
        </w:rPr>
        <w:t xml:space="preserve"> </w:t>
      </w:r>
      <w:r w:rsidRPr="00087C96">
        <w:rPr>
          <w:sz w:val="20"/>
          <w:szCs w:val="20"/>
          <w:lang w:val="en-US"/>
        </w:rPr>
        <w:t xml:space="preserve"> in `Metapsychiatry'.)        </w:t>
      </w:r>
      <w:r w:rsidRPr="00087C96">
        <w:rPr>
          <w:sz w:val="20"/>
          <w:szCs w:val="20"/>
          <w:lang w:val="en-US"/>
        </w:rPr>
        <w:br/>
      </w:r>
      <w:r w:rsidRPr="00087C96">
        <w:rPr>
          <w:lang w:val="en-US"/>
        </w:rPr>
        <w:t xml:space="preserve">    When certain symptoms occur, such as phobias, very good results can be achieved with the aid of cognitive behavioral therapy. Some symptoms, however, will be difficult to eliminate through reason. Every psychiatrist knows how ineffective rational arguments are against the delusions of a psychotic. On the contrary, the more one appeals to reason and logic of the patient all the more the latter retreats into his insanity, because he does not feel understood in his irrationality - he cannot feel understood! Likewise, quite reasonable and objectively correct corrections of the negative views of a severely depressed one will hardly succeed, instead even make him more depressed from a certain point onward.</w:t>
      </w:r>
      <w:r w:rsidRPr="006F51DC">
        <w:rPr>
          <w:rStyle w:val="Funotenzeichen"/>
          <w:rFonts w:cs="Calibri, Calibri"/>
          <w:szCs w:val="23"/>
        </w:rPr>
        <w:footnoteReference w:id="78"/>
      </w:r>
    </w:p>
    <w:p w:rsidR="00087C96" w:rsidRPr="00087C96" w:rsidRDefault="00087C96" w:rsidP="007F2CA3">
      <w:pPr>
        <w:pStyle w:val="berschrift6"/>
        <w:rPr>
          <w:lang w:val="en-US"/>
        </w:rPr>
      </w:pPr>
      <w:bookmarkStart w:id="71" w:name="_Toc64367953"/>
      <w:r w:rsidRPr="00087C96">
        <w:rPr>
          <w:lang w:val="en-US"/>
        </w:rPr>
        <w:t>Summary</w:t>
      </w:r>
      <w:bookmarkEnd w:id="71"/>
    </w:p>
    <w:p w:rsidR="00286C94" w:rsidRPr="00B51CF1" w:rsidRDefault="00087C96" w:rsidP="007F2CA3">
      <w:pPr>
        <w:spacing w:line="276" w:lineRule="auto"/>
        <w:rPr>
          <w:lang w:val="en-US"/>
        </w:rPr>
      </w:pPr>
      <w:r w:rsidRPr="00087C96">
        <w:rPr>
          <w:lang w:val="en-US"/>
        </w:rPr>
        <w:t>• CBT is a much differentiated therapy with good success in phobias and other mild mental illnesses.</w:t>
      </w:r>
      <w:r w:rsidRPr="00087C96">
        <w:rPr>
          <w:lang w:val="en-US"/>
        </w:rPr>
        <w:br/>
        <w:t>• CBT is anthropocentric with all its advantages and disadvantages. The main disadvantage: man is left to rely on himself (self-redemption concept).</w:t>
      </w:r>
      <w:r w:rsidRPr="00087C96">
        <w:rPr>
          <w:lang w:val="en-US"/>
        </w:rPr>
        <w:br/>
        <w:t>• CBT appears like a too symptomatic therapy.</w:t>
      </w:r>
      <w:r w:rsidRPr="00087C96">
        <w:rPr>
          <w:lang w:val="en-US"/>
        </w:rPr>
        <w:br/>
        <w:t xml:space="preserve">• Learning and functioning are absolutized. Man, however, is more than this and can achieve more than only with knowledge and logic. Man is also irrational by nature. In this concept, his irrationality receives a too negative evaluation and must be countered or negated/repressed by CBT (unconsciously). "Rational arguments often prove to be ineffective despite the client's insight." (J. Teasdale) </w:t>
      </w:r>
      <w:r w:rsidRPr="00087C96">
        <w:rPr>
          <w:lang w:val="en-US"/>
        </w:rPr>
        <w:br/>
        <w:t>• CBT is too psychologistical, too operationalized.</w:t>
      </w:r>
      <w:r w:rsidRPr="00087C96">
        <w:rPr>
          <w:lang w:val="en-US"/>
        </w:rPr>
        <w:br/>
        <w:t>• The by Beck mentioned errors in reasoning (see above) are too one-sided (negatively) evaluated.</w:t>
      </w:r>
      <w:r w:rsidRPr="00087C96">
        <w:rPr>
          <w:lang w:val="en-US"/>
        </w:rPr>
        <w:br/>
        <w:t>• In Beck's concept, among other things, the opposite of depression (mania) as well as their common background are too little considered.</w:t>
      </w:r>
    </w:p>
    <w:p w:rsidR="00087C96" w:rsidRPr="001B6501" w:rsidRDefault="00087C96" w:rsidP="007F2CA3">
      <w:pPr>
        <w:pStyle w:val="berschrift4"/>
        <w:rPr>
          <w:lang w:val="en-US"/>
        </w:rPr>
      </w:pPr>
      <w:bookmarkStart w:id="72" w:name="_Toc524363117"/>
      <w:bookmarkStart w:id="73" w:name="_Toc61099498"/>
      <w:bookmarkStart w:id="74" w:name="_Toc64367954"/>
      <w:r w:rsidRPr="001B6501">
        <w:rPr>
          <w:lang w:val="en-US"/>
        </w:rPr>
        <w:t>Systemic Psychotherapy</w:t>
      </w:r>
      <w:bookmarkEnd w:id="72"/>
      <w:bookmarkEnd w:id="73"/>
      <w:bookmarkEnd w:id="74"/>
      <w:r>
        <w:fldChar w:fldCharType="begin"/>
      </w:r>
      <w:r w:rsidRPr="001B6501">
        <w:rPr>
          <w:lang w:val="en-US"/>
        </w:rPr>
        <w:instrText xml:space="preserve"> XE "psychotherapy:systemic" </w:instrText>
      </w:r>
      <w:r>
        <w:fldChar w:fldCharType="end"/>
      </w:r>
    </w:p>
    <w:p w:rsidR="00087C96" w:rsidRPr="00087C96" w:rsidRDefault="00087C96" w:rsidP="007F2CA3">
      <w:pPr>
        <w:rPr>
          <w:lang w:val="en-US"/>
        </w:rPr>
      </w:pPr>
      <w:r w:rsidRPr="00087C96">
        <w:rPr>
          <w:lang w:val="en-US"/>
        </w:rPr>
        <w:t>I personally consider a systemic viewpoint in analysis and psychotherapy as essential.</w:t>
      </w:r>
    </w:p>
    <w:p w:rsidR="00286C94" w:rsidRPr="00087C96" w:rsidRDefault="00087C96" w:rsidP="007F2CA3">
      <w:pPr>
        <w:spacing w:line="276" w:lineRule="auto"/>
        <w:ind w:right="-1"/>
        <w:rPr>
          <w:lang w:val="en-US"/>
        </w:rPr>
      </w:pPr>
      <w:r w:rsidRPr="00087C96">
        <w:rPr>
          <w:lang w:val="en-US"/>
        </w:rPr>
        <w:t xml:space="preserve">A 'weak point': System members are seen as too context-dependent. Then, they have no own Absolute after the concept of this theory. </w:t>
      </w:r>
      <w:r w:rsidRPr="00087C96">
        <w:rPr>
          <w:lang w:val="en-US"/>
        </w:rPr>
        <w:br/>
      </w:r>
      <w:r w:rsidRPr="00087C96">
        <w:rPr>
          <w:sz w:val="20"/>
          <w:szCs w:val="16"/>
          <w:lang w:val="en-US"/>
        </w:rPr>
        <w:t>I dealt with this topic in the chapter `</w:t>
      </w:r>
      <w:hyperlink r:id="rId74" w:anchor="mozTocId327984" w:history="1">
        <w:r w:rsidRPr="00087C96">
          <w:rPr>
            <w:rStyle w:val="Hyperlink"/>
            <w:sz w:val="20"/>
            <w:szCs w:val="16"/>
            <w:lang w:val="en-US"/>
          </w:rPr>
          <w:t>Complex personal system- and relationship disorders</w:t>
        </w:r>
      </w:hyperlink>
      <w:r w:rsidRPr="00087C96">
        <w:rPr>
          <w:sz w:val="20"/>
          <w:szCs w:val="16"/>
          <w:lang w:val="en-US"/>
        </w:rPr>
        <w:t xml:space="preserve">´ more closely.  </w:t>
      </w:r>
    </w:p>
    <w:p w:rsidR="00087C96" w:rsidRPr="001B6501" w:rsidRDefault="00087C96" w:rsidP="007F2CA3">
      <w:pPr>
        <w:pStyle w:val="berschrift4"/>
        <w:rPr>
          <w:vertAlign w:val="superscript"/>
          <w:lang w:val="en-US"/>
        </w:rPr>
      </w:pPr>
      <w:bookmarkStart w:id="75" w:name="_Toc524363120"/>
      <w:bookmarkStart w:id="76" w:name="_Toc61099501"/>
      <w:bookmarkStart w:id="77" w:name="_Toc64367955"/>
      <w:r w:rsidRPr="001B6501">
        <w:rPr>
          <w:lang w:val="en-US"/>
        </w:rPr>
        <w:t xml:space="preserve">Resilience Research </w:t>
      </w:r>
      <w:r w:rsidRPr="006F51DC">
        <w:rPr>
          <w:rStyle w:val="Funotenzeichen"/>
          <w:b w:val="0"/>
          <w:szCs w:val="24"/>
          <w:lang w:eastAsia="en-US"/>
        </w:rPr>
        <w:footnoteReference w:id="79"/>
      </w:r>
      <w:bookmarkEnd w:id="75"/>
      <w:bookmarkEnd w:id="76"/>
      <w:bookmarkEnd w:id="77"/>
      <w:r w:rsidRPr="001B6501">
        <w:rPr>
          <w:vertAlign w:val="superscript"/>
          <w:lang w:val="en-US"/>
        </w:rPr>
        <w:t xml:space="preserve"> </w:t>
      </w:r>
      <w:r>
        <w:rPr>
          <w:vertAlign w:val="superscript"/>
        </w:rPr>
        <w:fldChar w:fldCharType="begin"/>
      </w:r>
      <w:r w:rsidRPr="001B6501">
        <w:rPr>
          <w:lang w:val="en-US"/>
        </w:rPr>
        <w:instrText xml:space="preserve"> XE "psychotherapy:resilience research" </w:instrText>
      </w:r>
      <w:r>
        <w:rPr>
          <w:vertAlign w:val="superscript"/>
        </w:rPr>
        <w:fldChar w:fldCharType="end"/>
      </w:r>
    </w:p>
    <w:p w:rsidR="00087C96" w:rsidRPr="00087C96" w:rsidRDefault="00087C96" w:rsidP="007F2CA3">
      <w:pPr>
        <w:rPr>
          <w:lang w:val="en-US"/>
        </w:rPr>
      </w:pPr>
      <w:r w:rsidRPr="00087C96">
        <w:rPr>
          <w:lang w:val="en-US"/>
        </w:rPr>
        <w:t xml:space="preserve">Resilience research (resistance-ability) took its starting point in the investigation of trauma victims and their vulnerability. Thereby the following factors were identified that allow adults to process traumas: </w:t>
      </w:r>
    </w:p>
    <w:p w:rsidR="00087C96" w:rsidRPr="00087C96" w:rsidRDefault="00087C96" w:rsidP="007F2CA3">
      <w:pPr>
        <w:spacing w:line="276" w:lineRule="auto"/>
        <w:ind w:left="426"/>
        <w:rPr>
          <w:sz w:val="22"/>
          <w:lang w:val="en-US"/>
        </w:rPr>
      </w:pPr>
      <w:r w:rsidRPr="00087C96">
        <w:rPr>
          <w:sz w:val="22"/>
          <w:lang w:val="en-US"/>
        </w:rPr>
        <w:lastRenderedPageBreak/>
        <w:t>- They deal with stress effectively.</w:t>
      </w:r>
      <w:r w:rsidRPr="00087C96">
        <w:rPr>
          <w:sz w:val="22"/>
          <w:lang w:val="en-US"/>
        </w:rPr>
        <w:br/>
        <w:t>- They have good problem-solving skills.</w:t>
      </w:r>
      <w:r w:rsidRPr="00087C96">
        <w:rPr>
          <w:sz w:val="22"/>
          <w:lang w:val="en-US"/>
        </w:rPr>
        <w:br/>
        <w:t>- Having problems they ask for help.</w:t>
      </w:r>
      <w:r w:rsidRPr="00087C96">
        <w:rPr>
          <w:sz w:val="22"/>
          <w:lang w:val="en-US"/>
        </w:rPr>
        <w:br/>
        <w:t>- They believe there are ways to deal with life problems.</w:t>
      </w:r>
      <w:r w:rsidRPr="00087C96">
        <w:rPr>
          <w:sz w:val="22"/>
          <w:lang w:val="en-US"/>
        </w:rPr>
        <w:br/>
        <w:t>- Their relationships with friends and family members are tight.</w:t>
      </w:r>
      <w:r w:rsidRPr="00087C96">
        <w:rPr>
          <w:sz w:val="22"/>
          <w:lang w:val="en-US"/>
        </w:rPr>
        <w:br/>
        <w:t>- They talk about the trauma and their feelings with friends and family.</w:t>
      </w:r>
      <w:r w:rsidRPr="00087C96">
        <w:rPr>
          <w:sz w:val="22"/>
          <w:lang w:val="en-US"/>
        </w:rPr>
        <w:br/>
        <w:t>- They are spiritual/ religious.</w:t>
      </w:r>
      <w:r w:rsidRPr="00087C96">
        <w:rPr>
          <w:sz w:val="22"/>
          <w:lang w:val="en-US"/>
        </w:rPr>
        <w:br/>
        <w:t>- They see themselves as survivors instead of as a "victim".</w:t>
      </w:r>
      <w:r w:rsidRPr="00087C96">
        <w:rPr>
          <w:sz w:val="22"/>
          <w:lang w:val="en-US"/>
        </w:rPr>
        <w:br/>
        <w:t>- They help others.</w:t>
      </w:r>
      <w:r w:rsidRPr="00087C96">
        <w:rPr>
          <w:sz w:val="22"/>
          <w:lang w:val="en-US"/>
        </w:rPr>
        <w:br/>
        <w:t>- They are trying to get something + from the trauma.</w:t>
      </w:r>
      <w:r w:rsidRPr="00087C96">
        <w:rPr>
          <w:sz w:val="22"/>
          <w:lang w:val="en-US"/>
        </w:rPr>
        <w:br/>
        <w:t xml:space="preserve">- They are supported by friends and family. </w:t>
      </w:r>
    </w:p>
    <w:p w:rsidR="00087C96" w:rsidRPr="00087C96" w:rsidRDefault="00087C96" w:rsidP="007F2CA3">
      <w:pPr>
        <w:rPr>
          <w:lang w:val="en-US"/>
        </w:rPr>
      </w:pPr>
      <w:r w:rsidRPr="00087C96">
        <w:rPr>
          <w:u w:val="single"/>
          <w:lang w:val="en-US"/>
        </w:rPr>
        <w:t>Discussion</w:t>
      </w:r>
      <w:r w:rsidRPr="00087C96">
        <w:rPr>
          <w:lang w:val="en-US"/>
        </w:rPr>
        <w:t>: No fixation on pathology, resource-oriented, spiritual-religious resources are taken into account.</w:t>
      </w:r>
    </w:p>
    <w:p w:rsidR="00087C96" w:rsidRPr="00F828B2" w:rsidRDefault="00087C96" w:rsidP="007F2CA3">
      <w:pPr>
        <w:pStyle w:val="berschrift5"/>
      </w:pPr>
      <w:bookmarkStart w:id="78" w:name="_Body_Psychotherapy_and"/>
      <w:bookmarkStart w:id="79" w:name="_Toc64367956"/>
      <w:bookmarkEnd w:id="78"/>
      <w:r w:rsidRPr="00F828B2">
        <w:t>Body Psychotherapy</w:t>
      </w:r>
      <w:r>
        <w:fldChar w:fldCharType="begin"/>
      </w:r>
      <w:r w:rsidRPr="00F828B2">
        <w:instrText xml:space="preserve"> XE "Body Psychotherapy" </w:instrText>
      </w:r>
      <w:r>
        <w:fldChar w:fldCharType="end"/>
      </w:r>
      <w:r w:rsidRPr="00F828B2">
        <w:t xml:space="preserve"> and Embodiment</w:t>
      </w:r>
      <w:bookmarkEnd w:id="79"/>
      <w:r>
        <w:fldChar w:fldCharType="begin"/>
      </w:r>
      <w:r w:rsidRPr="00F828B2">
        <w:instrText xml:space="preserve"> XE "Embodiment" </w:instrText>
      </w:r>
      <w:r>
        <w:fldChar w:fldCharType="end"/>
      </w:r>
    </w:p>
    <w:p w:rsidR="00087C96" w:rsidRPr="00087C96" w:rsidRDefault="00087C96" w:rsidP="007F2CA3">
      <w:pPr>
        <w:spacing w:line="276" w:lineRule="auto"/>
        <w:rPr>
          <w:i/>
          <w:sz w:val="22"/>
          <w:lang w:val="en-US"/>
        </w:rPr>
      </w:pPr>
      <w:r w:rsidRPr="00087C96">
        <w:rPr>
          <w:lang w:val="en-US"/>
        </w:rPr>
        <w:t xml:space="preserve">Regarding the move away from pure cognitive behavioral therapy towards integrative and body psychotherapy, I would like to quote W. Tschacher and M. Storch: </w:t>
      </w:r>
      <w:r>
        <w:rPr>
          <w:rStyle w:val="Funotenzeichen"/>
          <w:rFonts w:ascii="Arial" w:hAnsi="Arial" w:cs="Arial"/>
          <w:szCs w:val="23"/>
        </w:rPr>
        <w:footnoteReference w:id="80"/>
      </w:r>
      <w:r w:rsidRPr="00087C96">
        <w:rPr>
          <w:lang w:val="en-US"/>
        </w:rPr>
        <w:br/>
      </w:r>
      <w:r w:rsidRPr="00087C96">
        <w:rPr>
          <w:sz w:val="10"/>
          <w:lang w:val="en-US"/>
        </w:rPr>
        <w:br/>
      </w:r>
      <w:r w:rsidRPr="00087C96">
        <w:rPr>
          <w:i/>
          <w:sz w:val="22"/>
          <w:lang w:val="en-US"/>
        </w:rPr>
        <w:t>“For years… it has been observed how the cognitively oriented therapy approaches are reforming with the inclusion of non-cognitive aspects… (Dialectical-behavioral therapy: Linehan, 1993, schema therapy: Young et al., 2005). There are also approaches to a 'general psychotherapy' that seeks to integrate all proven mechanisms of action ... (Grawe, 1998). In the “third-wave approach” of behavioral therapy (Hayes et al., 2004), attitudes and views are adopted that had been developed in the field of humanistic psychotherapy schools in a non-academic and research-free manner since the middle of the 20th century (Kriz, 2007). In addition, there are elements of the systemic approaches (von Schlippe &amp; Schweitzer, 1996), which ... led to the contextual or constructivist perspective in cognitive behavioral therapy (Mahoney, 2006)"</w:t>
      </w:r>
    </w:p>
    <w:p w:rsidR="00286C94" w:rsidRPr="00286C94" w:rsidRDefault="00087C96" w:rsidP="007F2CA3">
      <w:pPr>
        <w:spacing w:line="276" w:lineRule="auto"/>
        <w:rPr>
          <w:lang w:val="en-US"/>
        </w:rPr>
      </w:pPr>
      <w:r w:rsidRPr="00087C96">
        <w:rPr>
          <w:lang w:val="en-US"/>
        </w:rPr>
        <w:t>And elsewhere:</w:t>
      </w:r>
      <w:r w:rsidRPr="00087C96">
        <w:rPr>
          <w:i/>
          <w:lang w:val="en-US"/>
        </w:rPr>
        <w:t xml:space="preserve"> </w:t>
      </w:r>
      <w:r w:rsidRPr="00087C96">
        <w:rPr>
          <w:i/>
          <w:sz w:val="22"/>
          <w:lang w:val="en-US"/>
        </w:rPr>
        <w:t>"The first body psychotherapeutic schools emerged as a kind of spin-offs within psychoanalysis from the 1930s onwards by Wilhelm Reich (vegetotherapy) and later Fritz Perls (gestalt therapy), Jakob Moreno (psychodrama) and their numerous students and successors."</w:t>
      </w:r>
      <w:r w:rsidRPr="00087C96">
        <w:rPr>
          <w:i/>
          <w:sz w:val="22"/>
          <w:lang w:val="en-US"/>
        </w:rPr>
        <w:br/>
      </w:r>
      <w:r w:rsidRPr="00087C96">
        <w:rPr>
          <w:sz w:val="12"/>
          <w:lang w:val="en-US"/>
        </w:rPr>
        <w:br/>
      </w:r>
      <w:r w:rsidRPr="00087C96">
        <w:rPr>
          <w:lang w:val="en-US"/>
        </w:rPr>
        <w:t xml:space="preserve">In many publications on the theory of embodiment this information is seldom given. </w:t>
      </w:r>
      <w:r w:rsidRPr="00087C96">
        <w:rPr>
          <w:lang w:val="en-US"/>
        </w:rPr>
        <w:br/>
        <w:t>Instead, one speaks of a new wave of cognitive therapy.</w:t>
      </w:r>
      <w:r w:rsidRPr="00087C96">
        <w:rPr>
          <w:lang w:val="en-US"/>
        </w:rPr>
        <w:br/>
        <w:t>I can't help saying that this is probably neither the last nor a new “wave”. (See quote above).</w:t>
      </w:r>
      <w:r w:rsidRPr="00087C96">
        <w:rPr>
          <w:lang w:val="en-US"/>
        </w:rPr>
        <w:br/>
        <w:t>When Tschacher and Storch go on to say that embodiment is meant</w:t>
      </w:r>
      <w:r w:rsidRPr="00087C96">
        <w:rPr>
          <w:lang w:val="en-US"/>
        </w:rPr>
        <w:br/>
      </w:r>
      <w:r w:rsidRPr="00087C96">
        <w:rPr>
          <w:i/>
          <w:sz w:val="22"/>
          <w:lang w:val="en-US"/>
        </w:rPr>
        <w:t>"That the psyche is always embedded in a body ..."</w:t>
      </w:r>
      <w:r w:rsidRPr="00087C96">
        <w:rPr>
          <w:sz w:val="22"/>
          <w:lang w:val="en-US"/>
        </w:rPr>
        <w:t xml:space="preserve"> </w:t>
      </w:r>
      <w:r w:rsidRPr="00087C96">
        <w:rPr>
          <w:lang w:val="en-US"/>
        </w:rPr>
        <w:t xml:space="preserve">and only against this background </w:t>
      </w:r>
      <w:r w:rsidRPr="00087C96">
        <w:rPr>
          <w:lang w:val="en-US"/>
        </w:rPr>
        <w:br/>
      </w:r>
      <w:r w:rsidRPr="00087C96">
        <w:rPr>
          <w:i/>
          <w:sz w:val="22"/>
          <w:lang w:val="en-US"/>
        </w:rPr>
        <w:t>"a complete theory of psychology becomes possible"</w:t>
      </w:r>
      <w:r w:rsidRPr="00087C96">
        <w:rPr>
          <w:sz w:val="22"/>
          <w:lang w:val="en-US"/>
        </w:rPr>
        <w:t xml:space="preserve"> </w:t>
      </w:r>
      <w:r w:rsidRPr="00087C96">
        <w:rPr>
          <w:lang w:val="en-US"/>
        </w:rPr>
        <w:t xml:space="preserve">- then the question remains open, in which again the psyche </w:t>
      </w:r>
      <w:r w:rsidRPr="00087C96">
        <w:rPr>
          <w:u w:val="single"/>
          <w:lang w:val="en-US"/>
        </w:rPr>
        <w:t>and</w:t>
      </w:r>
      <w:r w:rsidRPr="00087C96">
        <w:rPr>
          <w:lang w:val="en-US"/>
        </w:rPr>
        <w:t xml:space="preserve"> body are embedded, before one can speak of a (somewhat) complete psychology. I suspect that by then there will still be some paradigm shifts in psychology and I predict that with the next "wave" one will discover that psychology and psychotherapy also have to consider spiritual and religious issues.</w:t>
      </w:r>
    </w:p>
    <w:p w:rsidR="00087C96" w:rsidRPr="001B6501" w:rsidRDefault="00087C96" w:rsidP="007F2CA3">
      <w:pPr>
        <w:pStyle w:val="berschrift4"/>
        <w:rPr>
          <w:lang w:val="en-US"/>
        </w:rPr>
      </w:pPr>
      <w:bookmarkStart w:id="80" w:name="_Toc61099503"/>
      <w:bookmarkStart w:id="81" w:name="_Toc64367957"/>
      <w:r w:rsidRPr="001B6501">
        <w:rPr>
          <w:lang w:val="en-US"/>
        </w:rPr>
        <w:lastRenderedPageBreak/>
        <w:t>Neuroscience</w:t>
      </w:r>
      <w:bookmarkEnd w:id="80"/>
      <w:bookmarkEnd w:id="81"/>
      <w:r>
        <w:fldChar w:fldCharType="begin"/>
      </w:r>
      <w:r w:rsidRPr="001B6501">
        <w:rPr>
          <w:lang w:val="en-US"/>
        </w:rPr>
        <w:instrText xml:space="preserve"> XE "neuroscience" </w:instrText>
      </w:r>
      <w:r>
        <w:fldChar w:fldCharType="end"/>
      </w:r>
      <w:r>
        <w:fldChar w:fldCharType="begin"/>
      </w:r>
      <w:r w:rsidRPr="001B6501">
        <w:rPr>
          <w:lang w:val="en-US"/>
        </w:rPr>
        <w:instrText xml:space="preserve"> XE "criticism:of neuroscience" </w:instrText>
      </w:r>
      <w:r>
        <w:fldChar w:fldCharType="end"/>
      </w:r>
    </w:p>
    <w:p w:rsidR="00087C96" w:rsidRPr="00F828B2" w:rsidRDefault="00087C96" w:rsidP="007F2CA3">
      <w:pPr>
        <w:spacing w:line="276" w:lineRule="auto"/>
        <w:ind w:left="1134"/>
        <w:rPr>
          <w:lang w:val="en-US"/>
        </w:rPr>
      </w:pPr>
      <w:r w:rsidRPr="00087C96">
        <w:rPr>
          <w:sz w:val="20"/>
          <w:lang w:val="en-US"/>
        </w:rPr>
        <w:t xml:space="preserve">"One thing I have learned in a long life: that all our science, measured against reality, </w:t>
      </w:r>
      <w:r w:rsidRPr="00087C96">
        <w:rPr>
          <w:sz w:val="20"/>
          <w:lang w:val="en-US"/>
        </w:rPr>
        <w:br/>
        <w:t xml:space="preserve">is primitive and childlike." </w:t>
      </w:r>
      <w:r w:rsidRPr="00F828B2">
        <w:rPr>
          <w:sz w:val="20"/>
          <w:lang w:val="en-US"/>
        </w:rPr>
        <w:t xml:space="preserve">Albert Einstein </w:t>
      </w:r>
      <w:r w:rsidRPr="00170484">
        <w:rPr>
          <w:rStyle w:val="Funotenzeichen"/>
          <w:sz w:val="14"/>
        </w:rPr>
        <w:footnoteReference w:id="81"/>
      </w:r>
      <w:r w:rsidRPr="00F828B2">
        <w:rPr>
          <w:lang w:val="en-US"/>
        </w:rPr>
        <w:t xml:space="preserve"> </w:t>
      </w:r>
    </w:p>
    <w:p w:rsidR="00087C96" w:rsidRPr="00087C96" w:rsidRDefault="00087C96" w:rsidP="007F2CA3">
      <w:pPr>
        <w:spacing w:line="276" w:lineRule="auto"/>
        <w:rPr>
          <w:lang w:val="en-US"/>
        </w:rPr>
      </w:pPr>
      <w:r w:rsidRPr="00087C96">
        <w:rPr>
          <w:lang w:val="en-US"/>
        </w:rPr>
        <w:br/>
      </w:r>
      <w:r w:rsidRPr="00087C96">
        <w:rPr>
          <w:u w:val="single"/>
          <w:lang w:val="en-US"/>
        </w:rPr>
        <w:t>Critical remarks</w:t>
      </w:r>
      <w:r w:rsidRPr="00087C96">
        <w:rPr>
          <w:lang w:val="en-US"/>
        </w:rPr>
        <w:t xml:space="preserve">: Today, psychiatry tries to explain mental processes or diseases with brain functions. </w:t>
      </w:r>
      <w:r w:rsidRPr="00087C96">
        <w:rPr>
          <w:lang w:val="en-US"/>
        </w:rPr>
        <w:br/>
        <w:t>For example, I read something about the consequences of a mental trauma:</w:t>
      </w:r>
      <w:r w:rsidRPr="00087C96">
        <w:rPr>
          <w:lang w:val="en-US"/>
        </w:rPr>
        <w:br/>
      </w:r>
      <w:r w:rsidRPr="00087C96">
        <w:rPr>
          <w:sz w:val="20"/>
          <w:lang w:val="en-US"/>
        </w:rPr>
        <w:t>"PTSD (post-traumatic stress disorder) can be developed by someone who was confronted with an extreme degree of anxiety, dying and pain ... The sensory perceptions ... can lead to sensory overload.</w:t>
      </w:r>
      <w:r>
        <w:rPr>
          <w:rStyle w:val="Funotenzeichen"/>
        </w:rPr>
        <w:footnoteReference w:id="82"/>
      </w:r>
      <w:r w:rsidRPr="00087C96">
        <w:rPr>
          <w:sz w:val="22"/>
          <w:lang w:val="en-US"/>
        </w:rPr>
        <w:t xml:space="preserve"> </w:t>
      </w:r>
      <w:r w:rsidRPr="00087C96">
        <w:rPr>
          <w:sz w:val="20"/>
          <w:lang w:val="en-US"/>
        </w:rPr>
        <w:t xml:space="preserve"> The almond nuclei ...  are then overburdened."</w:t>
      </w:r>
      <w:r w:rsidRPr="006C1168">
        <w:rPr>
          <w:rStyle w:val="Funotenzeichen"/>
          <w:sz w:val="20"/>
        </w:rPr>
        <w:footnoteReference w:id="83"/>
      </w:r>
      <w:r w:rsidRPr="00087C96">
        <w:rPr>
          <w:vertAlign w:val="superscript"/>
          <w:lang w:val="en-US"/>
        </w:rPr>
        <w:br/>
      </w:r>
      <w:r w:rsidRPr="00087C96">
        <w:rPr>
          <w:lang w:val="en-US"/>
        </w:rPr>
        <w:t>Does this take us any further? Yes, a bit! But should a primary psychical process, how I assume it, not be primarily explained and cured in the psychological field? I fear that most mental processes and conditions in the future will only be explained neurobiologically, which, on the one hand, creates illusionary security but, on the other hand, ignores the main therapeutic options.</w:t>
      </w:r>
      <w:r w:rsidRPr="00087C96">
        <w:rPr>
          <w:lang w:val="en-US"/>
        </w:rPr>
        <w:br/>
        <w:t>I follow the criticism of Felix Hasler: “Explanation models from brain research penetrate former territories of the humanities and the cultural and social sciences far beyond the boundaries of natural sciences. The brain research of our days is very confident in proving the non-existence of free will, in discovering biological markers for criminal behavior or in finding neuro-molecular causes of anxiety, compulsive disorder and depression. Not today but in the foreseeable future, such big-caliber problems are to be solved. ... The fundamentally false impression is made that brain research is well aware of the biological processes underlying our experience, thinking and action. And therefore medicine should be able to intervene in the brain in an `evidence-based´ and goal-oriented way if something goes wrong. For example in the case of a mental disorder. A dramatic shift towards biology has long taken place in the classical `bio-psycho-social model of mental illnesses´. The most striking feature of this scientific-ideological orientation is the increasingly out-of-control practice of prescribing psycho-pharmaceuticals."</w:t>
      </w:r>
      <w:r w:rsidRPr="006F51DC">
        <w:rPr>
          <w:rStyle w:val="Funotenzeichen"/>
        </w:rPr>
        <w:footnoteReference w:id="84"/>
      </w:r>
      <w:r w:rsidRPr="00087C96">
        <w:rPr>
          <w:lang w:val="en-US"/>
        </w:rPr>
        <w:t xml:space="preserve"> </w:t>
      </w:r>
      <w:r w:rsidRPr="00087C96">
        <w:rPr>
          <w:vertAlign w:val="superscript"/>
          <w:lang w:val="en-US"/>
        </w:rPr>
        <w:br/>
      </w:r>
      <w:r w:rsidRPr="00087C96">
        <w:rPr>
          <w:lang w:val="en-US"/>
        </w:rPr>
        <w:t xml:space="preserve">Heinzpeter Hempelmann argues similarly: "Neurosciences allow - finally - precise statements about human thinking. They must, however, not forget or even withhold that their - hopefully lasting - success is based on a decisive reduction of their thirst for knowledge. Obviously, they do not ask philosophically. ... This perspective is very limited. It looks at the human as a brain, more precisely: as a nervous system. And it examines this nervous system from the point of view, what can be chemically and electrophysiologically represented by different potentials. It does not ask about the essence of thought, the essence of man as a thinking being, the essence of mind, the sensations, and the consciousness. It does not even claim to be able to answer these questions as science - I speak ideal-typically here! - for this is the task of philosophy ... This limited perspective leads - while paying the price of a </w:t>
      </w:r>
      <w:r w:rsidRPr="00087C96">
        <w:rPr>
          <w:lang w:val="en-US"/>
        </w:rPr>
        <w:lastRenderedPageBreak/>
        <w:t>reduction of the initial question - to very precise and quantitative results with claims to high scientific validity. Neuroscientists can give us very precise information about, which electrical potentials are shown in certain regions of the brain due to certain signal stimuli but they cannot tell us what the man´s essence/nature is".</w:t>
      </w:r>
      <w:r w:rsidRPr="006F51DC">
        <w:rPr>
          <w:rStyle w:val="Funotenzeichen"/>
        </w:rPr>
        <w:footnoteReference w:id="85"/>
      </w:r>
      <w:bookmarkStart w:id="82" w:name="result_box187"/>
      <w:bookmarkEnd w:id="82"/>
      <w:r w:rsidRPr="00087C96">
        <w:rPr>
          <w:lang w:val="en-US"/>
        </w:rPr>
        <w:br/>
        <w:t xml:space="preserve">Since the access to a spiritual-psychical influence is much easier and probably ultimately even more effective and incidentally also cheaper, I think that corresponding psychotherapy should be prioritized. </w:t>
      </w:r>
    </w:p>
    <w:p w:rsidR="00286C94" w:rsidRPr="00286C94" w:rsidRDefault="00087C96" w:rsidP="007F2CA3">
      <w:pPr>
        <w:rPr>
          <w:lang w:val="en-US"/>
        </w:rPr>
      </w:pPr>
      <w:r w:rsidRPr="00087C96">
        <w:rPr>
          <w:lang w:val="en-US"/>
        </w:rPr>
        <w:t>I believe that most of the causes of mental illnesses, which are found in the neurobiological field, are second-rate causes - which, in turn, are results of primary (in my opinion psycho-spiritual) causes. This opinion is also supported by the possibility of brain- and even gene changes due to stress and traumatization!</w:t>
      </w:r>
      <w:r w:rsidRPr="006F51DC">
        <w:rPr>
          <w:rStyle w:val="Funotenzeichen"/>
        </w:rPr>
        <w:footnoteReference w:id="86"/>
      </w:r>
      <w:r w:rsidRPr="00087C96">
        <w:rPr>
          <w:lang w:val="en-US"/>
        </w:rPr>
        <w:t xml:space="preserve"> </w:t>
      </w:r>
      <w:r w:rsidRPr="00087C96">
        <w:rPr>
          <w:lang w:val="en-US"/>
        </w:rPr>
        <w:br/>
        <w:t>Also, the recent recognition of epigenetics stating, that different genes can be activated or deactivated by certain circumstances,</w:t>
      </w:r>
      <w:r w:rsidRPr="006F51DC">
        <w:rPr>
          <w:rStyle w:val="Funotenzeichen"/>
        </w:rPr>
        <w:footnoteReference w:id="87"/>
      </w:r>
      <w:r w:rsidRPr="00087C96">
        <w:rPr>
          <w:lang w:val="en-US"/>
        </w:rPr>
        <w:t xml:space="preserve"> relativizes a one-sided emphasis on organic-biological influences.</w:t>
      </w:r>
      <w:r w:rsidRPr="006F51DC">
        <w:rPr>
          <w:rStyle w:val="Funotenzeichen"/>
        </w:rPr>
        <w:footnoteReference w:id="88"/>
      </w:r>
      <w:r w:rsidRPr="00087C96">
        <w:rPr>
          <w:lang w:val="en-US"/>
        </w:rPr>
        <w:br/>
        <w:t>See corresponding literature to criticism of the `Human Brain Project' which aims to capture neural networks of the brain by computers and is supported by the EU with 1 billion €! (Similar in the USA).</w:t>
      </w:r>
      <w:r w:rsidRPr="006F51DC">
        <w:rPr>
          <w:rStyle w:val="Funotenzeichen"/>
        </w:rPr>
        <w:footnoteReference w:id="89"/>
      </w:r>
    </w:p>
    <w:p w:rsidR="00087C96" w:rsidRPr="00087C96" w:rsidRDefault="00087C96" w:rsidP="007F2CA3">
      <w:pPr>
        <w:pStyle w:val="berschrift3"/>
        <w:rPr>
          <w:lang w:val="en-US"/>
        </w:rPr>
      </w:pPr>
      <w:bookmarkStart w:id="83" w:name="_Toc524363122"/>
      <w:bookmarkStart w:id="84" w:name="_Toc61099504"/>
      <w:bookmarkStart w:id="85" w:name="_Toc64367958"/>
      <w:r w:rsidRPr="00087C96">
        <w:rPr>
          <w:lang w:val="en-US"/>
        </w:rPr>
        <w:t>Spiritual / Religious Based Psychotherapy</w:t>
      </w:r>
      <w:bookmarkEnd w:id="83"/>
      <w:bookmarkEnd w:id="84"/>
      <w:bookmarkEnd w:id="85"/>
      <w:r>
        <w:fldChar w:fldCharType="begin"/>
      </w:r>
      <w:r w:rsidRPr="00087C96">
        <w:rPr>
          <w:lang w:val="en-US"/>
        </w:rPr>
        <w:instrText xml:space="preserve"> XE "psychotherapy:spiritual-religious" </w:instrText>
      </w:r>
      <w:r>
        <w:fldChar w:fldCharType="end"/>
      </w:r>
    </w:p>
    <w:p w:rsidR="00087C96" w:rsidRPr="006F51DC" w:rsidRDefault="00087C96" w:rsidP="00087C96">
      <w:pPr>
        <w:pStyle w:val="berschrift5"/>
      </w:pPr>
      <w:bookmarkStart w:id="86" w:name="result_box190"/>
      <w:bookmarkStart w:id="87" w:name="_Toc524363123"/>
      <w:bookmarkStart w:id="88" w:name="_Toc61099505"/>
      <w:bookmarkStart w:id="89" w:name="_Toc64367959"/>
      <w:bookmarkEnd w:id="86"/>
      <w:r>
        <w:t>Spirituality in P</w:t>
      </w:r>
      <w:r w:rsidRPr="006F51DC">
        <w:t>sychotherapy?</w:t>
      </w:r>
      <w:bookmarkEnd w:id="87"/>
      <w:bookmarkEnd w:id="88"/>
      <w:bookmarkEnd w:id="89"/>
      <w:r w:rsidRPr="006F51DC">
        <w:t xml:space="preserve"> </w:t>
      </w:r>
      <w:r>
        <w:fldChar w:fldCharType="begin"/>
      </w:r>
      <w:r>
        <w:instrText xml:space="preserve"> XE "</w:instrText>
      </w:r>
      <w:r w:rsidRPr="00D23D1E">
        <w:instrText>psychotherapy:and spirituality</w:instrText>
      </w:r>
      <w:r>
        <w:instrText xml:space="preserve">" </w:instrText>
      </w:r>
      <w:r>
        <w:fldChar w:fldCharType="end"/>
      </w:r>
      <w:r>
        <w:fldChar w:fldCharType="begin"/>
      </w:r>
      <w:r>
        <w:instrText xml:space="preserve"> XE "</w:instrText>
      </w:r>
      <w:r w:rsidRPr="00D23D1E">
        <w:instrText>psychotherapy:and spirituality</w:instrText>
      </w:r>
      <w:r>
        <w:instrText xml:space="preserve">" </w:instrText>
      </w:r>
      <w:r>
        <w:fldChar w:fldCharType="end"/>
      </w:r>
    </w:p>
    <w:p w:rsidR="00087C96" w:rsidRPr="00087C96" w:rsidRDefault="00087C96" w:rsidP="00087C96">
      <w:pPr>
        <w:spacing w:line="276" w:lineRule="auto"/>
        <w:rPr>
          <w:lang w:val="en-US"/>
        </w:rPr>
      </w:pPr>
      <w:bookmarkStart w:id="90" w:name="result_box191"/>
      <w:bookmarkEnd w:id="90"/>
      <w:r w:rsidRPr="00087C96">
        <w:rPr>
          <w:lang w:val="en-US"/>
        </w:rPr>
        <w:t>I quote M. Richard and H. Freund, who present this topic from today's point of view:</w:t>
      </w:r>
      <w:r w:rsidRPr="006F51DC">
        <w:rPr>
          <w:rStyle w:val="Funotenzeichen"/>
        </w:rPr>
        <w:footnoteReference w:id="90"/>
      </w:r>
      <w:r w:rsidRPr="00087C96">
        <w:rPr>
          <w:lang w:val="en-US"/>
        </w:rPr>
        <w:br/>
        <w:t xml:space="preserve">"Academic psychology … has always been understood as a secular science. In its rapid development in the twentieth century, it increasingly occupied interpretations and fields of action, which until then had been reserved for theology and ecclesiastical institutions. Up until the 1980s the clinical psychology primarily investigated the negative effects of religion and it was only later when it highlighted health-promoting aspects, too ... </w:t>
      </w:r>
      <w:bookmarkStart w:id="91" w:name="result_box192"/>
      <w:bookmarkEnd w:id="91"/>
      <w:r w:rsidRPr="00087C96">
        <w:rPr>
          <w:lang w:val="en-US"/>
        </w:rPr>
        <w:t>A few years later C. G. Jung</w:t>
      </w:r>
      <w:r>
        <w:fldChar w:fldCharType="begin"/>
      </w:r>
      <w:r w:rsidRPr="00087C96">
        <w:rPr>
          <w:lang w:val="en-US"/>
        </w:rPr>
        <w:instrText xml:space="preserve"> XE "Jung, C. G." </w:instrText>
      </w:r>
      <w:r>
        <w:fldChar w:fldCharType="end"/>
      </w:r>
      <w:r w:rsidRPr="00087C96">
        <w:rPr>
          <w:lang w:val="en-US"/>
        </w:rPr>
        <w:t xml:space="preserve"> (1940) argued that almost all psychical problems have a religious dimension and that religion should therefore be constructively integrated into psychotherapy. Other pioneers of psychotherapy such as Viktor Frankl and Carl Rogers also recognized the existential value of religion in the field of crisis management (Demling, 2004). Newer psychoanalytic authors discuss that it is significant for mental health to be able to believe something (Britton, 1998). The renaissance of religious/ spiritual concepts from the context of Buddhism and Far Eastern religions has recently been observed in behavioral therapy ... In summary, it can be seen that the image of the psychotherapist initially drawn as religious-</w:t>
      </w:r>
      <w:r w:rsidRPr="00087C96">
        <w:rPr>
          <w:lang w:val="en-US"/>
        </w:rPr>
        <w:lastRenderedPageBreak/>
        <w:t xml:space="preserve">critical or indifferent does not coincide with the empirical findings in Germany ... </w:t>
      </w:r>
      <w:r w:rsidRPr="00087C96">
        <w:rPr>
          <w:b/>
          <w:bCs/>
          <w:lang w:val="en-US"/>
        </w:rPr>
        <w:t>It is time to overcome the previous shadow existence of this topic in the scientific-therapy-discussion and turn to it more and more ...</w:t>
      </w:r>
      <w:r w:rsidRPr="006F51DC">
        <w:rPr>
          <w:rStyle w:val="Funotenzeichen"/>
          <w:b/>
          <w:bCs/>
        </w:rPr>
        <w:footnoteReference w:id="91"/>
      </w:r>
      <w:r w:rsidRPr="00087C96">
        <w:rPr>
          <w:b/>
          <w:bCs/>
          <w:lang w:val="en-US"/>
        </w:rPr>
        <w:t xml:space="preserve"> </w:t>
      </w:r>
      <w:r w:rsidRPr="00087C96">
        <w:rPr>
          <w:lang w:val="en-US"/>
        </w:rPr>
        <w:t>Existing approaches such as the buddhist psychotherapy (Ennenbach, 2010), the transpersonal behavioral therapy (Piron, 2007) or the concept of the 'IGNIS Academy for Christian Psychology' (Halder, 2011) are leading a shadow-existence ...”.</w:t>
      </w:r>
      <w:r w:rsidRPr="006F51DC">
        <w:rPr>
          <w:rStyle w:val="Funotenzeichen"/>
        </w:rPr>
        <w:footnoteReference w:id="92"/>
      </w:r>
      <w:r w:rsidRPr="00087C96">
        <w:rPr>
          <w:lang w:val="en-US"/>
        </w:rPr>
        <w:br/>
        <w:t>Although many psychotherapists protested against the existing directives in the 'Bonn Declaration' already in 2006, little has changed in Germany. However, there are more and more authors like M. Seitlinger, D. Heil, P. Schellenbaum, E. Frick, J. Kornfield, H. Jellouschek, J. Armbruster, M. Utsch, E. Frick and others in recent German literature who recommend the consideration of spirituality in psychotherapy.</w:t>
      </w:r>
      <w:r w:rsidRPr="006F51DC">
        <w:rPr>
          <w:rStyle w:val="Funotenzeichen"/>
        </w:rPr>
        <w:footnoteReference w:id="93"/>
      </w:r>
    </w:p>
    <w:p w:rsidR="00087C96" w:rsidRPr="006F51DC" w:rsidRDefault="00087C96" w:rsidP="00087C96">
      <w:pPr>
        <w:pStyle w:val="berschrift5"/>
      </w:pPr>
      <w:bookmarkStart w:id="92" w:name="_Toc524363124"/>
      <w:bookmarkStart w:id="93" w:name="_Toc61099506"/>
      <w:bookmarkStart w:id="94" w:name="_Toc64367960"/>
      <w:r w:rsidRPr="006F51DC">
        <w:t xml:space="preserve">"Third Viennese School" of </w:t>
      </w:r>
      <w:r>
        <w:t>P</w:t>
      </w:r>
      <w:r w:rsidRPr="006F51DC">
        <w:t>sychotherapy</w:t>
      </w:r>
      <w:bookmarkEnd w:id="92"/>
      <w:bookmarkEnd w:id="93"/>
      <w:bookmarkEnd w:id="94"/>
      <w:r w:rsidRPr="006F51DC">
        <w:t xml:space="preserve"> </w:t>
      </w:r>
      <w:r>
        <w:fldChar w:fldCharType="begin"/>
      </w:r>
      <w:r>
        <w:instrText xml:space="preserve"> XE "</w:instrText>
      </w:r>
      <w:r w:rsidRPr="00063C45">
        <w:instrText>psychotherapy:`Third Viennese School´</w:instrText>
      </w:r>
      <w:r>
        <w:instrText xml:space="preserve">" </w:instrText>
      </w:r>
      <w:r>
        <w:fldChar w:fldCharType="end"/>
      </w:r>
    </w:p>
    <w:p w:rsidR="00087C96" w:rsidRDefault="00087C96" w:rsidP="00087C96">
      <w:pPr>
        <w:spacing w:line="276" w:lineRule="auto"/>
        <w:rPr>
          <w:lang w:val="en-US"/>
        </w:rPr>
      </w:pPr>
      <w:bookmarkStart w:id="95" w:name="result_box196"/>
      <w:bookmarkEnd w:id="95"/>
      <w:r w:rsidRPr="00087C96">
        <w:rPr>
          <w:lang w:val="en-US"/>
        </w:rPr>
        <w:t>I have already mentioned Viktor Frankl's Logotherapy. Frankl, Caruso and Daim form the so-called third Viennese school of psychotherapy. Of these, Wilfried Daim has a religiously based approach.</w:t>
      </w:r>
      <w:r w:rsidRPr="006F51DC">
        <w:rPr>
          <w:rStyle w:val="Funotenzeichen"/>
        </w:rPr>
        <w:footnoteReference w:id="94"/>
      </w:r>
      <w:r w:rsidRPr="00087C96">
        <w:rPr>
          <w:lang w:val="en-US"/>
        </w:rPr>
        <w:t xml:space="preserve"> Theoretically, he is very close to me because, like me, he places the Absolute, which he identifies as God, at the center of his considerations. However, there are some differences in our concepts but it is not the place to address them here. Daim sees himself as a psychoanalyst who, in a certain sense, belongs to S. Freud but also, in contrast to him, on crucial points. Dieter Wyss describes this contrast. He means, according to Daim and Caruso, the spirit is displaced by the drives, while according to Freud the drives are displaced by the spirit and thereby the neurosis develops. With this reversal of the original approach of psychoanalysis, however, according to Wyss, the problem of the relation between spirit and drive is not resolved. Wyss continues: Both is possible - drive can be displaced by spirit and spirit can be displaced by drive.</w:t>
      </w:r>
      <w:r w:rsidRPr="006F51DC">
        <w:rPr>
          <w:rStyle w:val="Funotenzeichen"/>
        </w:rPr>
        <w:footnoteReference w:id="95"/>
      </w:r>
      <w:r w:rsidRPr="00087C96">
        <w:rPr>
          <w:vertAlign w:val="superscript"/>
          <w:lang w:val="en-US"/>
        </w:rPr>
        <w:t xml:space="preserve"> </w:t>
      </w:r>
      <w:r w:rsidRPr="00087C96">
        <w:rPr>
          <w:lang w:val="en-US"/>
        </w:rPr>
        <w:br/>
        <w:t xml:space="preserve">To stay with this choice of words: I see the emergence of the "neurosis" above all in the suppression of the absolutely positive spirit by absolutized Relatives who act as "strange Absolutes" (sA), which can be of more spiritual or impulsive or otherwise nature. </w:t>
      </w:r>
      <w:r w:rsidRPr="00087C96">
        <w:rPr>
          <w:lang w:val="en-US"/>
        </w:rPr>
        <w:br/>
        <w:t>Ps. Wyss misinterprets Daim's religious perspective as a moral position.</w:t>
      </w:r>
    </w:p>
    <w:p w:rsidR="00087C96" w:rsidRPr="006F51DC" w:rsidRDefault="00087C96" w:rsidP="00087C96">
      <w:pPr>
        <w:pStyle w:val="berschrift5"/>
      </w:pPr>
      <w:bookmarkStart w:id="96" w:name="_Toc524363130"/>
      <w:bookmarkStart w:id="97" w:name="_Toc61099512"/>
      <w:bookmarkStart w:id="98" w:name="_Toc64367961"/>
      <w:r>
        <w:t>Self-H</w:t>
      </w:r>
      <w:r w:rsidRPr="006F51DC">
        <w:t xml:space="preserve">elp </w:t>
      </w:r>
      <w:r>
        <w:t>Groups with S</w:t>
      </w:r>
      <w:r w:rsidRPr="006F51DC">
        <w:t>pirituality</w:t>
      </w:r>
      <w:bookmarkEnd w:id="96"/>
      <w:bookmarkEnd w:id="97"/>
      <w:bookmarkEnd w:id="98"/>
      <w:r>
        <w:fldChar w:fldCharType="begin"/>
      </w:r>
      <w:r>
        <w:instrText xml:space="preserve"> XE "</w:instrText>
      </w:r>
      <w:r w:rsidRPr="00D6442D">
        <w:instrText>psychotherapy:self-help groups</w:instrText>
      </w:r>
      <w:r>
        <w:instrText xml:space="preserve">" </w:instrText>
      </w:r>
      <w:r>
        <w:fldChar w:fldCharType="end"/>
      </w:r>
      <w:r>
        <w:fldChar w:fldCharType="begin"/>
      </w:r>
      <w:r>
        <w:instrText xml:space="preserve"> XE "</w:instrText>
      </w:r>
      <w:r w:rsidRPr="00664C9F">
        <w:instrText>self-help groups:anonym</w:instrText>
      </w:r>
      <w:r>
        <w:instrText xml:space="preserve">ous" </w:instrText>
      </w:r>
      <w:r>
        <w:fldChar w:fldCharType="end"/>
      </w:r>
    </w:p>
    <w:p w:rsidR="00087C96" w:rsidRPr="00087C96" w:rsidRDefault="00087C96" w:rsidP="00087C96">
      <w:pPr>
        <w:pStyle w:val="StandardWeb"/>
        <w:rPr>
          <w:sz w:val="20"/>
          <w:lang w:val="en-US"/>
        </w:rPr>
      </w:pPr>
      <w:r w:rsidRPr="00087C96">
        <w:rPr>
          <w:rFonts w:asciiTheme="minorHAnsi" w:hAnsiTheme="minorHAnsi" w:cstheme="minorHAnsi"/>
          <w:sz w:val="20"/>
          <w:szCs w:val="20"/>
          <w:lang w:val="en-US"/>
        </w:rPr>
        <w:t xml:space="preserve">[The citations are from </w:t>
      </w:r>
      <w:hyperlink r:id="rId75" w:history="1">
        <w:r w:rsidRPr="00087C96">
          <w:rPr>
            <w:rStyle w:val="Hyperlink"/>
            <w:rFonts w:asciiTheme="minorHAnsi" w:hAnsiTheme="minorHAnsi" w:cstheme="minorHAnsi"/>
            <w:sz w:val="20"/>
            <w:szCs w:val="20"/>
            <w:lang w:val="en-US"/>
          </w:rPr>
          <w:t>www.aa.org</w:t>
        </w:r>
      </w:hyperlink>
      <w:r w:rsidRPr="00087C96">
        <w:rPr>
          <w:rFonts w:asciiTheme="minorHAnsi" w:hAnsiTheme="minorHAnsi" w:cstheme="minorHAnsi"/>
          <w:sz w:val="20"/>
          <w:szCs w:val="20"/>
          <w:lang w:val="en-US"/>
        </w:rPr>
        <w:t xml:space="preserve"> and </w:t>
      </w:r>
      <w:hyperlink r:id="rId76" w:history="1">
        <w:r w:rsidR="0003580C" w:rsidRPr="00A42FFB">
          <w:rPr>
            <w:rStyle w:val="Hyperlink"/>
            <w:rFonts w:asciiTheme="minorHAnsi" w:hAnsiTheme="minorHAnsi" w:cstheme="minorHAnsi"/>
            <w:sz w:val="20"/>
            <w:szCs w:val="20"/>
            <w:lang w:val="en-US"/>
          </w:rPr>
          <w:t>https://www.cleanandsobernotdead.com/Pages/promises.html</w:t>
        </w:r>
      </w:hyperlink>
      <w:r w:rsidRPr="00087C96">
        <w:rPr>
          <w:rFonts w:asciiTheme="minorHAnsi" w:hAnsiTheme="minorHAnsi" w:cstheme="minorHAnsi"/>
          <w:sz w:val="20"/>
          <w:szCs w:val="20"/>
          <w:lang w:val="en-US"/>
        </w:rPr>
        <w:t>]</w:t>
      </w:r>
      <w:r w:rsidRPr="00087C96">
        <w:rPr>
          <w:lang w:val="en-US"/>
        </w:rPr>
        <w:br/>
      </w:r>
      <w:r w:rsidRPr="00087C96">
        <w:rPr>
          <w:rFonts w:asciiTheme="minorHAnsi" w:hAnsiTheme="minorHAnsi" w:cstheme="minorHAnsi"/>
          <w:sz w:val="22"/>
          <w:szCs w:val="20"/>
          <w:lang w:val="en-US"/>
        </w:rPr>
        <w:t xml:space="preserve">Our patients also find spirituality, away from the official psychotherapeutic mainstream, in the following non-professional and very successful anonymous self-help groups such as: Anonymous Alcoholics (AA), Workaholics Anonymous (WA), Relatives and friends of alcoholics (AL-Anon), Children of alcoholics (Alateen), Drugs / Narcotics Anonymous (NA), Anonymous Messis (AM), Sexaholics Anonymous (SA), Borderline Anonymous (BA), Co-Dependents Anonymous (CoDA), </w:t>
      </w:r>
      <w:r w:rsidRPr="00087C96">
        <w:rPr>
          <w:rFonts w:asciiTheme="minorHAnsi" w:hAnsiTheme="minorHAnsi" w:cstheme="minorHAnsi"/>
          <w:sz w:val="22"/>
          <w:szCs w:val="20"/>
          <w:lang w:val="en-US"/>
        </w:rPr>
        <w:lastRenderedPageBreak/>
        <w:t>Emotions Anonymous (EA), Anonymous eating disorders (sA and OA), Gamblers Anonymous (GA), family members (Gam-Anon), and  Internet and Technology Addicts Anonymous (ITAA).</w:t>
      </w:r>
      <w:r w:rsidRPr="00F346F7">
        <w:rPr>
          <w:rStyle w:val="Funotenzeichen"/>
          <w:rFonts w:asciiTheme="minorHAnsi" w:hAnsiTheme="minorHAnsi" w:cstheme="minorHAnsi"/>
          <w:sz w:val="22"/>
          <w:szCs w:val="20"/>
        </w:rPr>
        <w:footnoteReference w:id="96"/>
      </w:r>
      <w:r w:rsidRPr="00087C96">
        <w:rPr>
          <w:rFonts w:asciiTheme="minorHAnsi" w:hAnsiTheme="minorHAnsi" w:cstheme="minorHAnsi"/>
          <w:sz w:val="22"/>
          <w:szCs w:val="20"/>
          <w:lang w:val="en-US"/>
        </w:rPr>
        <w:br/>
      </w:r>
      <w:bookmarkStart w:id="99" w:name="result_box226"/>
      <w:bookmarkEnd w:id="99"/>
      <w:r w:rsidRPr="00087C96">
        <w:rPr>
          <w:rFonts w:asciiTheme="minorHAnsi" w:hAnsiTheme="minorHAnsi" w:cstheme="minorHAnsi"/>
          <w:sz w:val="22"/>
          <w:szCs w:val="20"/>
          <w:lang w:val="en-US"/>
        </w:rPr>
        <w:t xml:space="preserve">The anonymous groups are not a religious organization and do not recommend a specific belief system. At the center, however, is the trust in a 'loving, higher power', the attempt to "trust our God's care as we understand it." They teach fundamental spiritual principles such as faith, trust, honesty, openness, willingness and humility. </w:t>
      </w:r>
      <w:bookmarkStart w:id="100" w:name="result_box227"/>
      <w:bookmarkEnd w:id="100"/>
      <w:r w:rsidRPr="00087C96">
        <w:rPr>
          <w:rFonts w:asciiTheme="minorHAnsi" w:hAnsiTheme="minorHAnsi" w:cstheme="minorHAnsi"/>
          <w:sz w:val="22"/>
          <w:szCs w:val="20"/>
          <w:lang w:val="en-US"/>
        </w:rPr>
        <w:br/>
        <w:t>The following are the original twelve steps as published by Alcoholics Anonymous and adopted by the other anonymous groups</w:t>
      </w:r>
      <w:r w:rsidRPr="00087C96">
        <w:rPr>
          <w:rFonts w:asciiTheme="minorHAnsi" w:hAnsiTheme="minorHAnsi" w:cstheme="minorHAnsi"/>
          <w:sz w:val="20"/>
          <w:szCs w:val="20"/>
          <w:lang w:val="en-US"/>
        </w:rPr>
        <w:t>:</w:t>
      </w:r>
      <w:r w:rsidRPr="00087C96">
        <w:rPr>
          <w:sz w:val="20"/>
          <w:lang w:val="en-US"/>
        </w:rPr>
        <w:t xml:space="preserve"> </w:t>
      </w:r>
    </w:p>
    <w:p w:rsidR="00087C96" w:rsidRPr="00087C96" w:rsidRDefault="00087C96" w:rsidP="00087C96">
      <w:pPr>
        <w:pStyle w:val="Listenabsatz"/>
        <w:numPr>
          <w:ilvl w:val="0"/>
          <w:numId w:val="93"/>
        </w:numPr>
        <w:tabs>
          <w:tab w:val="clear" w:pos="720"/>
          <w:tab w:val="num" w:pos="0"/>
        </w:tabs>
        <w:spacing w:line="276" w:lineRule="auto"/>
        <w:ind w:left="0" w:firstLine="0"/>
        <w:rPr>
          <w:sz w:val="22"/>
          <w:lang w:val="en-US"/>
        </w:rPr>
      </w:pPr>
      <w:r w:rsidRPr="00087C96">
        <w:rPr>
          <w:sz w:val="22"/>
          <w:lang w:val="en-US"/>
        </w:rPr>
        <w:t xml:space="preserve"> We admitted we were powerless over alcohol - that our lives had become unmanageable.</w:t>
      </w:r>
    </w:p>
    <w:p w:rsidR="00087C96" w:rsidRPr="00087C96" w:rsidRDefault="00087C96" w:rsidP="00087C96">
      <w:pPr>
        <w:pStyle w:val="Listenabsatz"/>
        <w:numPr>
          <w:ilvl w:val="0"/>
          <w:numId w:val="93"/>
        </w:numPr>
        <w:tabs>
          <w:tab w:val="clear" w:pos="720"/>
          <w:tab w:val="num" w:pos="0"/>
        </w:tabs>
        <w:spacing w:line="276" w:lineRule="auto"/>
        <w:ind w:left="0" w:firstLine="0"/>
        <w:rPr>
          <w:sz w:val="22"/>
          <w:lang w:val="en-US"/>
        </w:rPr>
      </w:pPr>
      <w:r w:rsidRPr="00087C96">
        <w:rPr>
          <w:sz w:val="22"/>
          <w:lang w:val="en-US"/>
        </w:rPr>
        <w:t xml:space="preserve"> Came to believe that a Power, greater than ourselves, could restore us to sanity.</w:t>
      </w:r>
    </w:p>
    <w:p w:rsidR="00087C96" w:rsidRPr="00087C96" w:rsidRDefault="00087C96" w:rsidP="00087C96">
      <w:pPr>
        <w:pStyle w:val="Listenabsatz"/>
        <w:numPr>
          <w:ilvl w:val="0"/>
          <w:numId w:val="93"/>
        </w:numPr>
        <w:tabs>
          <w:tab w:val="clear" w:pos="720"/>
          <w:tab w:val="num" w:pos="0"/>
        </w:tabs>
        <w:spacing w:line="276" w:lineRule="auto"/>
        <w:ind w:left="0" w:firstLine="0"/>
        <w:rPr>
          <w:sz w:val="22"/>
          <w:lang w:val="en-US"/>
        </w:rPr>
      </w:pPr>
      <w:r w:rsidRPr="00087C96">
        <w:rPr>
          <w:sz w:val="22"/>
          <w:lang w:val="en-US"/>
        </w:rPr>
        <w:t xml:space="preserve"> Made a decision to turn our will and our lives over to the care of God </w:t>
      </w:r>
      <w:r w:rsidRPr="00087C96">
        <w:rPr>
          <w:i/>
          <w:iCs/>
          <w:sz w:val="22"/>
          <w:lang w:val="en-US"/>
        </w:rPr>
        <w:t>as we understood Him</w:t>
      </w:r>
      <w:r w:rsidRPr="00087C96">
        <w:rPr>
          <w:sz w:val="22"/>
          <w:lang w:val="en-US"/>
        </w:rPr>
        <w:t>.</w:t>
      </w:r>
    </w:p>
    <w:p w:rsidR="00087C96" w:rsidRPr="00087C96" w:rsidRDefault="00087C96" w:rsidP="00087C96">
      <w:pPr>
        <w:pStyle w:val="Listenabsatz"/>
        <w:numPr>
          <w:ilvl w:val="0"/>
          <w:numId w:val="93"/>
        </w:numPr>
        <w:tabs>
          <w:tab w:val="clear" w:pos="720"/>
          <w:tab w:val="num" w:pos="0"/>
        </w:tabs>
        <w:spacing w:line="276" w:lineRule="auto"/>
        <w:ind w:left="0" w:firstLine="0"/>
        <w:rPr>
          <w:sz w:val="22"/>
          <w:lang w:val="en-US"/>
        </w:rPr>
      </w:pPr>
      <w:r w:rsidRPr="00087C96">
        <w:rPr>
          <w:sz w:val="22"/>
          <w:lang w:val="en-US"/>
        </w:rPr>
        <w:t xml:space="preserve"> Made a searching and fearless moral inventory of ourselves.</w:t>
      </w:r>
    </w:p>
    <w:p w:rsidR="00087C96" w:rsidRPr="00087C96" w:rsidRDefault="00087C96" w:rsidP="00087C96">
      <w:pPr>
        <w:pStyle w:val="Listenabsatz"/>
        <w:numPr>
          <w:ilvl w:val="0"/>
          <w:numId w:val="93"/>
        </w:numPr>
        <w:tabs>
          <w:tab w:val="clear" w:pos="720"/>
          <w:tab w:val="num" w:pos="0"/>
        </w:tabs>
        <w:spacing w:line="276" w:lineRule="auto"/>
        <w:ind w:left="0" w:firstLine="0"/>
        <w:rPr>
          <w:sz w:val="22"/>
          <w:lang w:val="en-US"/>
        </w:rPr>
      </w:pPr>
      <w:r w:rsidRPr="00087C96">
        <w:rPr>
          <w:sz w:val="22"/>
          <w:lang w:val="en-US"/>
        </w:rPr>
        <w:t xml:space="preserve"> Admitted to God, to ourselves, and to another human being the exact nature of our wrongs.</w:t>
      </w:r>
    </w:p>
    <w:p w:rsidR="00087C96" w:rsidRPr="00087C96" w:rsidRDefault="00087C96" w:rsidP="00087C96">
      <w:pPr>
        <w:pStyle w:val="Listenabsatz"/>
        <w:numPr>
          <w:ilvl w:val="0"/>
          <w:numId w:val="93"/>
        </w:numPr>
        <w:tabs>
          <w:tab w:val="clear" w:pos="720"/>
          <w:tab w:val="num" w:pos="0"/>
        </w:tabs>
        <w:spacing w:line="276" w:lineRule="auto"/>
        <w:ind w:left="0" w:firstLine="0"/>
        <w:rPr>
          <w:sz w:val="22"/>
          <w:lang w:val="en-US"/>
        </w:rPr>
      </w:pPr>
      <w:r w:rsidRPr="00087C96">
        <w:rPr>
          <w:sz w:val="22"/>
          <w:lang w:val="en-US"/>
        </w:rPr>
        <w:t xml:space="preserve"> Were entirely ready to have God remove all these defects of character.</w:t>
      </w:r>
    </w:p>
    <w:p w:rsidR="00087C96" w:rsidRPr="00087C96" w:rsidRDefault="00087C96" w:rsidP="00087C96">
      <w:pPr>
        <w:pStyle w:val="Listenabsatz"/>
        <w:numPr>
          <w:ilvl w:val="0"/>
          <w:numId w:val="93"/>
        </w:numPr>
        <w:tabs>
          <w:tab w:val="clear" w:pos="720"/>
          <w:tab w:val="num" w:pos="0"/>
        </w:tabs>
        <w:spacing w:line="276" w:lineRule="auto"/>
        <w:ind w:left="0" w:firstLine="0"/>
        <w:rPr>
          <w:sz w:val="22"/>
          <w:lang w:val="en-US"/>
        </w:rPr>
      </w:pPr>
      <w:r w:rsidRPr="00087C96">
        <w:rPr>
          <w:sz w:val="22"/>
          <w:lang w:val="en-US"/>
        </w:rPr>
        <w:t xml:space="preserve"> Humbly asked Him to remove our shortcomings.</w:t>
      </w:r>
    </w:p>
    <w:p w:rsidR="00087C96" w:rsidRPr="00087C96" w:rsidRDefault="00087C96" w:rsidP="00087C96">
      <w:pPr>
        <w:pStyle w:val="Listenabsatz"/>
        <w:numPr>
          <w:ilvl w:val="0"/>
          <w:numId w:val="93"/>
        </w:numPr>
        <w:tabs>
          <w:tab w:val="clear" w:pos="720"/>
          <w:tab w:val="num" w:pos="0"/>
        </w:tabs>
        <w:spacing w:line="276" w:lineRule="auto"/>
        <w:ind w:left="0" w:firstLine="0"/>
        <w:rPr>
          <w:sz w:val="22"/>
          <w:lang w:val="en-US"/>
        </w:rPr>
      </w:pPr>
      <w:r w:rsidRPr="00087C96">
        <w:rPr>
          <w:sz w:val="22"/>
          <w:lang w:val="en-US"/>
        </w:rPr>
        <w:t xml:space="preserve"> Made a list of all persons we had harmed, and became willing to make amends to them all.</w:t>
      </w:r>
    </w:p>
    <w:p w:rsidR="00087C96" w:rsidRPr="00087C96" w:rsidRDefault="00087C96" w:rsidP="00087C96">
      <w:pPr>
        <w:pStyle w:val="Listenabsatz"/>
        <w:numPr>
          <w:ilvl w:val="0"/>
          <w:numId w:val="93"/>
        </w:numPr>
        <w:tabs>
          <w:tab w:val="clear" w:pos="720"/>
          <w:tab w:val="num" w:pos="0"/>
        </w:tabs>
        <w:spacing w:line="276" w:lineRule="auto"/>
        <w:ind w:left="0" w:firstLine="0"/>
        <w:rPr>
          <w:sz w:val="22"/>
          <w:lang w:val="en-US"/>
        </w:rPr>
      </w:pPr>
      <w:r w:rsidRPr="00087C96">
        <w:rPr>
          <w:sz w:val="22"/>
          <w:lang w:val="en-US"/>
        </w:rPr>
        <w:t xml:space="preserve"> Made direct amends to such people wherever possible, except when to do so would injure them or others.</w:t>
      </w:r>
    </w:p>
    <w:p w:rsidR="00087C96" w:rsidRPr="00087C96" w:rsidRDefault="00087C96" w:rsidP="00087C96">
      <w:pPr>
        <w:pStyle w:val="Listenabsatz"/>
        <w:numPr>
          <w:ilvl w:val="0"/>
          <w:numId w:val="93"/>
        </w:numPr>
        <w:tabs>
          <w:tab w:val="clear" w:pos="720"/>
          <w:tab w:val="num" w:pos="0"/>
        </w:tabs>
        <w:spacing w:line="276" w:lineRule="auto"/>
        <w:ind w:left="0" w:firstLine="0"/>
        <w:rPr>
          <w:sz w:val="22"/>
          <w:lang w:val="en-US"/>
        </w:rPr>
      </w:pPr>
      <w:r w:rsidRPr="00087C96">
        <w:rPr>
          <w:sz w:val="22"/>
          <w:lang w:val="en-US"/>
        </w:rPr>
        <w:t>Continued to take personal inventory, and when we were wrong, promptly admitted it.</w:t>
      </w:r>
    </w:p>
    <w:p w:rsidR="00087C96" w:rsidRPr="00087C96" w:rsidRDefault="00087C96" w:rsidP="00087C96">
      <w:pPr>
        <w:pStyle w:val="Listenabsatz"/>
        <w:numPr>
          <w:ilvl w:val="0"/>
          <w:numId w:val="93"/>
        </w:numPr>
        <w:tabs>
          <w:tab w:val="clear" w:pos="720"/>
          <w:tab w:val="num" w:pos="0"/>
        </w:tabs>
        <w:spacing w:line="276" w:lineRule="auto"/>
        <w:ind w:left="0" w:firstLine="0"/>
        <w:rPr>
          <w:sz w:val="22"/>
          <w:lang w:val="en-US"/>
        </w:rPr>
      </w:pPr>
      <w:r w:rsidRPr="00087C96">
        <w:rPr>
          <w:sz w:val="22"/>
          <w:lang w:val="en-US"/>
        </w:rPr>
        <w:t xml:space="preserve">Sought through prayer and meditation to improve our conscious contact with God </w:t>
      </w:r>
      <w:r w:rsidRPr="00087C96">
        <w:rPr>
          <w:i/>
          <w:iCs/>
          <w:sz w:val="22"/>
          <w:lang w:val="en-US"/>
        </w:rPr>
        <w:t>as we understood Him</w:t>
      </w:r>
      <w:r w:rsidRPr="00087C96">
        <w:rPr>
          <w:sz w:val="22"/>
          <w:lang w:val="en-US"/>
        </w:rPr>
        <w:t>, praying only for knowledge of His will for us and the power to carry that out.</w:t>
      </w:r>
    </w:p>
    <w:p w:rsidR="00087C96" w:rsidRPr="00087C96" w:rsidRDefault="00087C96" w:rsidP="00087C96">
      <w:pPr>
        <w:pStyle w:val="Listenabsatz"/>
        <w:numPr>
          <w:ilvl w:val="0"/>
          <w:numId w:val="93"/>
        </w:numPr>
        <w:tabs>
          <w:tab w:val="clear" w:pos="720"/>
          <w:tab w:val="num" w:pos="0"/>
        </w:tabs>
        <w:spacing w:line="276" w:lineRule="auto"/>
        <w:ind w:left="0" w:firstLine="0"/>
        <w:rPr>
          <w:sz w:val="22"/>
          <w:lang w:val="en-US"/>
        </w:rPr>
      </w:pPr>
      <w:r w:rsidRPr="00087C96">
        <w:rPr>
          <w:sz w:val="22"/>
          <w:lang w:val="en-US"/>
        </w:rPr>
        <w:t>Having had a spiritual awakening as the result of these steps, we tried to carry this message to alcoholics, and to practice these principles in all our affairs.</w:t>
      </w:r>
    </w:p>
    <w:p w:rsidR="00087C96" w:rsidRPr="00087C96" w:rsidRDefault="00087C96" w:rsidP="00087C96">
      <w:pPr>
        <w:pStyle w:val="Textkrper"/>
        <w:rPr>
          <w:sz w:val="18"/>
          <w:shd w:val="clear" w:color="auto" w:fill="FFFFFF"/>
          <w:lang w:val="en-US"/>
        </w:rPr>
      </w:pPr>
      <w:r w:rsidRPr="00087C96">
        <w:rPr>
          <w:sz w:val="20"/>
          <w:lang w:val="en-US"/>
        </w:rPr>
        <w:t>In parallel, there are `12 promises' for a new, better, more relaxed life (without addiction).</w:t>
      </w:r>
      <w:r w:rsidRPr="00087C96">
        <w:rPr>
          <w:lang w:val="en-US"/>
        </w:rPr>
        <w:br/>
      </w:r>
      <w:bookmarkStart w:id="101" w:name="result_box235"/>
      <w:bookmarkEnd w:id="101"/>
      <w:r w:rsidRPr="00087C96">
        <w:rPr>
          <w:lang w:val="en-US"/>
        </w:rPr>
        <w:t>It also says: “</w:t>
      </w:r>
      <w:r w:rsidRPr="00087C96">
        <w:rPr>
          <w:b/>
          <w:sz w:val="18"/>
          <w:shd w:val="clear" w:color="auto" w:fill="FFFFFF"/>
          <w:lang w:val="en-US"/>
        </w:rPr>
        <w:t>We realize that God is doing for us what we could not do for ourselves.”</w:t>
      </w:r>
      <w:r w:rsidRPr="00087C96">
        <w:rPr>
          <w:rStyle w:val="Funotenzeichen"/>
          <w:lang w:val="en-US"/>
        </w:rPr>
        <w:t xml:space="preserve"> </w:t>
      </w:r>
      <w:r w:rsidRPr="00087C96">
        <w:rPr>
          <w:lang w:val="en-US"/>
        </w:rPr>
        <w:br/>
      </w:r>
    </w:p>
    <w:p w:rsidR="00087C96" w:rsidRPr="00087C96" w:rsidRDefault="00087C96" w:rsidP="00087C96">
      <w:pPr>
        <w:pStyle w:val="Textkrper"/>
        <w:rPr>
          <w:lang w:val="en-US"/>
        </w:rPr>
      </w:pPr>
      <w:r w:rsidRPr="00087C96">
        <w:rPr>
          <w:u w:val="single"/>
          <w:lang w:val="en-US"/>
        </w:rPr>
        <w:t>Discussion</w:t>
      </w:r>
      <w:proofErr w:type="gramStart"/>
      <w:r w:rsidRPr="00087C96">
        <w:rPr>
          <w:u w:val="single"/>
          <w:lang w:val="en-US"/>
        </w:rPr>
        <w:t>:</w:t>
      </w:r>
      <w:proofErr w:type="gramEnd"/>
      <w:r w:rsidRPr="00087C96">
        <w:rPr>
          <w:lang w:val="en-US"/>
        </w:rPr>
        <w:br/>
        <w:t xml:space="preserve">- These "anonymouses" do not care for the ideological border between official psychotherapy and pastoral care but simply take what they need. </w:t>
      </w:r>
      <w:r w:rsidRPr="00087C96">
        <w:rPr>
          <w:lang w:val="en-US"/>
        </w:rPr>
        <w:br/>
      </w:r>
      <w:bookmarkStart w:id="102" w:name="result_box236"/>
      <w:bookmarkEnd w:id="102"/>
      <w:r w:rsidRPr="00087C96">
        <w:rPr>
          <w:lang w:val="en-US"/>
        </w:rPr>
        <w:t xml:space="preserve">- In contrast to academic psychotherapies, the last instance in these people's life is not man but "a higher, loving power/ God, as everyone understands him", so a serenity can grow that knows "that with us in the world and in the hereafter everything will go well when we turn to him." </w:t>
      </w:r>
    </w:p>
    <w:p w:rsidR="00087C96" w:rsidRDefault="00087C96" w:rsidP="0003580C">
      <w:pPr>
        <w:pStyle w:val="Textkrper"/>
        <w:rPr>
          <w:lang w:val="en-US"/>
        </w:rPr>
      </w:pPr>
      <w:r w:rsidRPr="00087C96">
        <w:rPr>
          <w:sz w:val="6"/>
          <w:lang w:val="en-US"/>
        </w:rPr>
        <w:br/>
      </w:r>
      <w:r w:rsidRPr="00087C96">
        <w:rPr>
          <w:b/>
          <w:lang w:val="en-US"/>
        </w:rPr>
        <w:t>- The concepts of these self-help groups are very close to me and are very similar to what I mean by 'primary psychotherapy'.</w:t>
      </w:r>
      <w:r w:rsidRPr="00087C96">
        <w:rPr>
          <w:lang w:val="en-US"/>
        </w:rPr>
        <w:t xml:space="preserve"> </w:t>
      </w:r>
      <w:r w:rsidRPr="00087C96">
        <w:rPr>
          <w:lang w:val="en-US"/>
        </w:rPr>
        <w:br/>
      </w:r>
      <w:r w:rsidRPr="00087C96">
        <w:rPr>
          <w:b/>
          <w:lang w:val="en-US"/>
        </w:rPr>
        <w:t>- The concept is particularly suitable for people who are psychically 'at the very bottom'</w:t>
      </w:r>
      <w:r w:rsidRPr="00087C96">
        <w:rPr>
          <w:lang w:val="en-US"/>
        </w:rPr>
        <w:t xml:space="preserve"> and cannot get on with their own strength or with the assistance of others. </w:t>
      </w:r>
      <w:r w:rsidRPr="00087C96">
        <w:rPr>
          <w:b/>
          <w:lang w:val="en-US"/>
        </w:rPr>
        <w:t>Therefore, I also believe that it is well suited for people with (not acute) psychoses.</w:t>
      </w:r>
    </w:p>
    <w:p w:rsidR="00087C96" w:rsidRPr="00087C96" w:rsidRDefault="00087C96" w:rsidP="001F0FB1">
      <w:pPr>
        <w:pStyle w:val="berschrift2"/>
      </w:pPr>
      <w:bookmarkStart w:id="103" w:name="_Toc524363134"/>
      <w:bookmarkStart w:id="104" w:name="_Toc532398718"/>
      <w:bookmarkStart w:id="105" w:name="_Toc13564663"/>
      <w:bookmarkStart w:id="106" w:name="_Toc61099516"/>
      <w:bookmarkStart w:id="107" w:name="_Toc64367962"/>
      <w:r w:rsidRPr="00087C96">
        <w:lastRenderedPageBreak/>
        <w:t>PRIMARY PSYCHOTHERAPY</w:t>
      </w:r>
      <w:bookmarkEnd w:id="103"/>
      <w:bookmarkEnd w:id="104"/>
      <w:bookmarkEnd w:id="105"/>
      <w:bookmarkEnd w:id="106"/>
      <w:bookmarkEnd w:id="107"/>
      <w:r w:rsidRPr="00087C96">
        <w:t xml:space="preserve"> </w:t>
      </w:r>
      <w:r>
        <w:fldChar w:fldCharType="begin"/>
      </w:r>
      <w:r w:rsidRPr="00087C96">
        <w:instrText xml:space="preserve"> XE "psychotherapy:primary" \b </w:instrText>
      </w:r>
      <w:r>
        <w:fldChar w:fldCharType="end"/>
      </w:r>
    </w:p>
    <w:p w:rsidR="00087C96" w:rsidRPr="00087C96" w:rsidRDefault="00087C96" w:rsidP="00087C96">
      <w:pPr>
        <w:ind w:left="2552"/>
        <w:rPr>
          <w:sz w:val="20"/>
          <w:lang w:val="en-US"/>
        </w:rPr>
      </w:pPr>
      <w:bookmarkStart w:id="108" w:name="result_box176"/>
      <w:bookmarkEnd w:id="108"/>
      <w:r w:rsidRPr="00087C96">
        <w:rPr>
          <w:sz w:val="20"/>
          <w:lang w:val="en-US"/>
        </w:rPr>
        <w:t xml:space="preserve">"Love grants in one moment what effort hardly achieved in a long time." </w:t>
      </w:r>
      <w:r w:rsidR="0003580C">
        <w:rPr>
          <w:sz w:val="20"/>
          <w:lang w:val="en-US"/>
        </w:rPr>
        <w:t xml:space="preserve"> </w:t>
      </w:r>
      <w:r w:rsidRPr="00087C96">
        <w:rPr>
          <w:sz w:val="20"/>
          <w:lang w:val="en-US"/>
        </w:rPr>
        <w:t>(Goethe in `Torquato Tasso´)</w:t>
      </w:r>
      <w:r w:rsidRPr="00087C96">
        <w:rPr>
          <w:sz w:val="14"/>
          <w:lang w:val="en-US"/>
        </w:rPr>
        <w:br/>
      </w:r>
      <w:r w:rsidRPr="00087C96">
        <w:rPr>
          <w:sz w:val="20"/>
          <w:lang w:val="en-US"/>
        </w:rPr>
        <w:t xml:space="preserve"> Love is stronger than death! (~ Solomon 8</w:t>
      </w:r>
      <w:proofErr w:type="gramStart"/>
      <w:r w:rsidRPr="00087C96">
        <w:rPr>
          <w:sz w:val="20"/>
          <w:lang w:val="en-US"/>
        </w:rPr>
        <w:t>,6</w:t>
      </w:r>
      <w:proofErr w:type="gramEnd"/>
      <w:r w:rsidRPr="00087C96">
        <w:rPr>
          <w:sz w:val="20"/>
          <w:lang w:val="en-US"/>
        </w:rPr>
        <w:t>)</w:t>
      </w:r>
      <w:r w:rsidRPr="003653E4">
        <w:rPr>
          <w:rStyle w:val="Funotenzeichen"/>
          <w:sz w:val="14"/>
        </w:rPr>
        <w:footnoteReference w:id="97"/>
      </w:r>
    </w:p>
    <w:p w:rsidR="00087C96" w:rsidRPr="006F51DC" w:rsidRDefault="00087C96" w:rsidP="00087C96">
      <w:pPr>
        <w:pStyle w:val="berschrift5"/>
      </w:pPr>
      <w:bookmarkStart w:id="109" w:name="_Toc524363135"/>
      <w:bookmarkStart w:id="110" w:name="_Toc61099517"/>
      <w:bookmarkStart w:id="111" w:name="_Toc64367963"/>
      <w:r w:rsidRPr="006F51DC">
        <w:t>Introduction</w:t>
      </w:r>
      <w:bookmarkEnd w:id="109"/>
      <w:bookmarkEnd w:id="110"/>
      <w:bookmarkEnd w:id="111"/>
    </w:p>
    <w:p w:rsidR="00087C96" w:rsidRPr="00087C96" w:rsidRDefault="00087C96" w:rsidP="00087C96">
      <w:pPr>
        <w:pStyle w:val="berschrift7"/>
        <w:rPr>
          <w:lang w:val="en-US"/>
        </w:rPr>
      </w:pPr>
      <w:r w:rsidRPr="00087C96">
        <w:rPr>
          <w:lang w:val="en-US"/>
        </w:rPr>
        <w:t>Concerning the Name</w:t>
      </w:r>
      <w:bookmarkStart w:id="112" w:name="result_box178"/>
      <w:bookmarkEnd w:id="112"/>
    </w:p>
    <w:p w:rsidR="00087C96" w:rsidRPr="00087C96" w:rsidRDefault="00087C96" w:rsidP="00087C96">
      <w:pPr>
        <w:rPr>
          <w:lang w:val="en-US"/>
        </w:rPr>
      </w:pPr>
      <w:r w:rsidRPr="00087C96">
        <w:rPr>
          <w:lang w:val="en-US"/>
        </w:rPr>
        <w:t xml:space="preserve">This psychotherapy, which I present here, is ultimately Christian-oriented </w:t>
      </w:r>
      <w:r>
        <w:rPr>
          <w:rStyle w:val="Funotenzeichen"/>
        </w:rPr>
        <w:footnoteReference w:id="98"/>
      </w:r>
      <w:r w:rsidRPr="00087C96">
        <w:rPr>
          <w:lang w:val="en-US"/>
        </w:rPr>
        <w:t xml:space="preserve"> but I intentionally did not call it 'Christian psychotherapy'. Why? </w:t>
      </w:r>
    </w:p>
    <w:p w:rsidR="00087C96" w:rsidRPr="00087C96" w:rsidRDefault="00087C96" w:rsidP="00087C96">
      <w:pPr>
        <w:rPr>
          <w:lang w:val="en-US"/>
        </w:rPr>
      </w:pPr>
      <w:r w:rsidRPr="00087C96">
        <w:rPr>
          <w:lang w:val="en-US"/>
        </w:rPr>
        <w:t xml:space="preserve">1. I believe that the desirable therapeutic optimum, which I define as +A, is best to be called God or Holy Spirit. However, this good spirit of love can be found in other religions and worldviews, too, albeit weaker. As the bible already says the Holy Spirit blows wherever it pleases - not only in the Christian religion and not only in churches or mosques. </w:t>
      </w:r>
    </w:p>
    <w:p w:rsidR="00087C96" w:rsidRPr="00087C96" w:rsidRDefault="00087C96" w:rsidP="00087C96">
      <w:pPr>
        <w:rPr>
          <w:lang w:val="en-US"/>
        </w:rPr>
      </w:pPr>
      <w:r w:rsidRPr="00087C96">
        <w:rPr>
          <w:lang w:val="en-US"/>
        </w:rPr>
        <w:t>2. Many people identify the Christian message with church institutions or have questionable interpretations (</w:t>
      </w:r>
      <w:r w:rsidR="00067EDF">
        <w:rPr>
          <w:sz w:val="20"/>
          <w:szCs w:val="16"/>
          <w:lang w:val="en-US"/>
        </w:rPr>
        <w:t xml:space="preserve">as I sketched them </w:t>
      </w:r>
      <w:proofErr w:type="gramStart"/>
      <w:r w:rsidR="00067EDF">
        <w:rPr>
          <w:sz w:val="20"/>
          <w:szCs w:val="16"/>
          <w:lang w:val="en-US"/>
        </w:rPr>
        <w:t xml:space="preserve">in </w:t>
      </w:r>
      <w:r w:rsidR="00067EDF" w:rsidRPr="00067EDF">
        <w:rPr>
          <w:sz w:val="20"/>
          <w:lang w:val="en-US"/>
        </w:rPr>
        <w:t xml:space="preserve"> </w:t>
      </w:r>
      <w:proofErr w:type="gramEnd"/>
      <w:r w:rsidR="00745D3E">
        <w:rPr>
          <w:rStyle w:val="Hyperlink"/>
          <w:sz w:val="20"/>
          <w:lang w:val="en-US"/>
        </w:rPr>
        <w:fldChar w:fldCharType="begin"/>
      </w:r>
      <w:r w:rsidR="00745D3E">
        <w:rPr>
          <w:rStyle w:val="Hyperlink"/>
          <w:sz w:val="20"/>
          <w:lang w:val="en-US"/>
        </w:rPr>
        <w:instrText xml:space="preserve"> HYPERLINK "https://new-psychiatry.com/wp-content/uploads/2021/01/New-Psychiatry-Web.html" \l "mozTocId490917" </w:instrText>
      </w:r>
      <w:r w:rsidR="00745D3E">
        <w:rPr>
          <w:rStyle w:val="Hyperlink"/>
          <w:sz w:val="20"/>
          <w:lang w:val="en-US"/>
        </w:rPr>
        <w:fldChar w:fldCharType="separate"/>
      </w:r>
      <w:r w:rsidR="00067EDF" w:rsidRPr="00067EDF">
        <w:rPr>
          <w:rStyle w:val="Hyperlink"/>
          <w:sz w:val="20"/>
          <w:lang w:val="en-US"/>
        </w:rPr>
        <w:t>Christian” One-Sidednesses and Misinterpretations</w:t>
      </w:r>
      <w:r w:rsidR="00745D3E">
        <w:rPr>
          <w:rStyle w:val="Hyperlink"/>
          <w:sz w:val="20"/>
          <w:lang w:val="en-US"/>
        </w:rPr>
        <w:fldChar w:fldCharType="end"/>
      </w:r>
      <w:r w:rsidRPr="00087C96">
        <w:rPr>
          <w:sz w:val="20"/>
          <w:szCs w:val="16"/>
          <w:lang w:val="en-US"/>
        </w:rPr>
        <w:t>)</w:t>
      </w:r>
      <w:r w:rsidRPr="00087C96">
        <w:rPr>
          <w:lang w:val="en-US"/>
        </w:rPr>
        <w:t xml:space="preserve">. Unfortunately, the concept of "Christian" will then create false ideas.  </w:t>
      </w:r>
    </w:p>
    <w:p w:rsidR="00087C96" w:rsidRPr="00087C96" w:rsidRDefault="00087C96" w:rsidP="00087C96">
      <w:pPr>
        <w:rPr>
          <w:lang w:val="en-US"/>
        </w:rPr>
      </w:pPr>
      <w:r w:rsidRPr="00087C96">
        <w:rPr>
          <w:lang w:val="en-US"/>
        </w:rPr>
        <w:t>3. The term "Christian-oriented psychotherapy" could also be misunderstood as if one were to neglect or negate all scientific knowledge. I use similarly the term 'metapsychotherapy', because 'primary psychotherapy' has its main focal point in the metapsychotherapeutic field. Other synonyms for `primary psychotherapy 'could be: metatherapy, redemption oriented psychotherapy, psychotherapy of love, Christian-based psychotherapy and alternative psychotherapy.</w:t>
      </w:r>
    </w:p>
    <w:p w:rsidR="00087C96" w:rsidRPr="00F828B2" w:rsidRDefault="00087C96" w:rsidP="00087C96">
      <w:pPr>
        <w:pStyle w:val="berschrift7"/>
        <w:rPr>
          <w:lang w:val="en-US"/>
        </w:rPr>
      </w:pPr>
      <w:bookmarkStart w:id="113" w:name="_Content_and_goals"/>
      <w:bookmarkEnd w:id="113"/>
      <w:r w:rsidRPr="00F828B2">
        <w:rPr>
          <w:lang w:val="en-US"/>
        </w:rPr>
        <w:t xml:space="preserve">Content and Goals </w:t>
      </w:r>
    </w:p>
    <w:p w:rsidR="00087C96" w:rsidRPr="00087C96" w:rsidRDefault="00087C96" w:rsidP="00087C96">
      <w:pPr>
        <w:spacing w:line="276" w:lineRule="auto"/>
        <w:rPr>
          <w:lang w:val="en-US"/>
        </w:rPr>
      </w:pPr>
      <w:bookmarkStart w:id="114" w:name="result_box287"/>
      <w:bookmarkStart w:id="115" w:name="result_box288"/>
      <w:bookmarkStart w:id="116" w:name="result_box289"/>
      <w:bookmarkStart w:id="117" w:name="result_box290"/>
      <w:bookmarkStart w:id="118" w:name="result_box291"/>
      <w:bookmarkEnd w:id="114"/>
      <w:bookmarkEnd w:id="115"/>
      <w:bookmarkEnd w:id="116"/>
      <w:bookmarkEnd w:id="117"/>
      <w:bookmarkEnd w:id="118"/>
      <w:r w:rsidRPr="00087C96">
        <w:rPr>
          <w:lang w:val="en-US"/>
        </w:rPr>
        <w:t xml:space="preserve">`Primary psychotherapy´ is supposed to be a therapy without demanding preconditions because it should be usable and implementable by even the simplest and most sick persons. </w:t>
      </w:r>
      <w:r w:rsidRPr="00087C96">
        <w:rPr>
          <w:rStyle w:val="tlid-translation"/>
          <w:lang w:val="en-US"/>
        </w:rPr>
        <w:t xml:space="preserve">It is undogmatic and free from ideology. </w:t>
      </w:r>
      <w:r w:rsidRPr="00087C96">
        <w:rPr>
          <w:lang w:val="en-US"/>
        </w:rPr>
        <w:t xml:space="preserve">The main thing would be that the most important things are to be given by God. Such therapy requires no analysis, no behavioral training, </w:t>
      </w:r>
      <w:r w:rsidR="0003580C" w:rsidRPr="00087C96">
        <w:rPr>
          <w:lang w:val="en-US"/>
        </w:rPr>
        <w:t>and no</w:t>
      </w:r>
      <w:r w:rsidRPr="00087C96">
        <w:rPr>
          <w:lang w:val="en-US"/>
        </w:rPr>
        <w:t xml:space="preserve"> special knowledge. It first establishes the most important thing: an unassailable, positive Self - the absolute and existential basis of the person, on which then further therapeutic procedures can take place as required. "Primary Psychotherapy" integrates all positive psychotherapies.</w:t>
      </w:r>
      <w:r w:rsidRPr="00087C96">
        <w:rPr>
          <w:lang w:val="en-US"/>
        </w:rPr>
        <w:br/>
        <w:t>Belief in God and his love, however, does not guarantee a carefree and healthy life as the love of parents for their child this guarantees. However, the likelihood that the believer, as well as the beloved child, leads a fuller and healthier life seems much greater than that of a life without love. Because the best, most sustainable and yet free therapy (by the way, also power means) is love. This is an old experience that is always rediscovered and formulated.</w:t>
      </w:r>
      <w:r w:rsidRPr="00087C96">
        <w:rPr>
          <w:lang w:val="en-US"/>
        </w:rPr>
        <w:br/>
      </w:r>
      <w:bookmarkStart w:id="119" w:name="result_box293"/>
      <w:bookmarkStart w:id="120" w:name="result_box295"/>
      <w:bookmarkStart w:id="121" w:name="result_box296"/>
      <w:bookmarkStart w:id="122" w:name="result_box297"/>
      <w:bookmarkStart w:id="123" w:name="result_box298"/>
      <w:bookmarkStart w:id="124" w:name="result_box299"/>
      <w:bookmarkEnd w:id="119"/>
      <w:bookmarkEnd w:id="120"/>
      <w:bookmarkEnd w:id="121"/>
      <w:bookmarkEnd w:id="122"/>
      <w:bookmarkEnd w:id="123"/>
      <w:bookmarkEnd w:id="124"/>
      <w:r w:rsidRPr="00087C96">
        <w:rPr>
          <w:sz w:val="20"/>
          <w:lang w:val="en-US"/>
        </w:rPr>
        <w:t xml:space="preserve">    Psychoanalysts also dealt with this issue albeit using other terms. So they investigated whether and how a child tolerates the withdrawal of a love object which corresponds to a +</w:t>
      </w:r>
      <w:proofErr w:type="gramStart"/>
      <w:r w:rsidRPr="00087C96">
        <w:rPr>
          <w:sz w:val="20"/>
          <w:lang w:val="en-US"/>
        </w:rPr>
        <w:t>sA</w:t>
      </w:r>
      <w:proofErr w:type="gramEnd"/>
      <w:r w:rsidRPr="00087C96">
        <w:rPr>
          <w:sz w:val="20"/>
          <w:lang w:val="en-US"/>
        </w:rPr>
        <w:t xml:space="preserve">. The dearest mother will have to withdraw the infant of her breast (being referred to by Melanie Klein as the most important object of love) </w:t>
      </w:r>
      <w:r w:rsidRPr="00087C96">
        <w:rPr>
          <w:sz w:val="20"/>
          <w:lang w:val="en-US"/>
        </w:rPr>
        <w:lastRenderedPageBreak/>
        <w:t>from time to time. There is no disturbance, despite the withdrawal of the mother's breast or similar frustrations, if the child feels the mother's attitude of unconditional love, i.e. that this love works as an Absolute and relativizes the above-mentioned frustrations.</w:t>
      </w:r>
      <w:r w:rsidRPr="00087C96">
        <w:rPr>
          <w:sz w:val="20"/>
          <w:lang w:val="en-US"/>
        </w:rPr>
        <w:br/>
        <w:t>This also applies to the +</w:t>
      </w:r>
      <w:proofErr w:type="gramStart"/>
      <w:r w:rsidRPr="00087C96">
        <w:rPr>
          <w:sz w:val="20"/>
          <w:lang w:val="en-US"/>
        </w:rPr>
        <w:t>A-</w:t>
      </w:r>
      <w:proofErr w:type="gramEnd"/>
      <w:r w:rsidRPr="00087C96">
        <w:rPr>
          <w:sz w:val="20"/>
          <w:lang w:val="en-US"/>
        </w:rPr>
        <w:t>effects on all other love or hate objects. The child (or any other person) can cushion the frustrations not only by subordinating them to this love but also by supposing that - seen in a broader perspective - it will benefit from these failures, though they are connected with negative feelings at first. Basically, the person starts early not to understand pleasure or displeasure in an absolute meaning and will be much more prepared for later life.</w:t>
      </w:r>
      <w:r w:rsidRPr="00087C96">
        <w:rPr>
          <w:sz w:val="20"/>
          <w:lang w:val="en-US"/>
        </w:rPr>
        <w:br/>
        <w:t>Similar Kohut: "There is a lifelong need to be mirrored by so-called empatic self-objects. The failure of this empathic reflection process is due to numerous pathological phenomena."</w:t>
      </w:r>
      <w:r w:rsidRPr="006F51DC">
        <w:rPr>
          <w:rStyle w:val="Funotenzeichen"/>
          <w:szCs w:val="18"/>
        </w:rPr>
        <w:footnoteReference w:id="99"/>
      </w:r>
      <w:r w:rsidRPr="00087C96">
        <w:rPr>
          <w:lang w:val="en-US"/>
        </w:rPr>
        <w:br/>
        <w:t>In short, we all need love. But where from should the person (P) get love when the environment is unloving and the person doesn't love himself? From God? But even with God not all problems are gone - but they are at least relativized. After all, if the absolute felt problem is solved by choosing +A/God</w:t>
      </w:r>
      <w:r w:rsidR="00067EDF">
        <w:rPr>
          <w:lang w:val="en-US"/>
        </w:rPr>
        <w:t xml:space="preserve"> (</w:t>
      </w:r>
      <w:r w:rsidR="00067EDF" w:rsidRPr="00067EDF">
        <w:rPr>
          <w:sz w:val="20"/>
          <w:lang w:val="en-US"/>
        </w:rPr>
        <w:t>→</w:t>
      </w:r>
      <w:r w:rsidRPr="00087C96">
        <w:rPr>
          <w:lang w:val="en-US"/>
        </w:rPr>
        <w:t xml:space="preserve"> </w:t>
      </w:r>
      <w:hyperlink r:id="rId77" w:anchor="mozTocId757512" w:history="1">
        <w:r w:rsidR="00067EDF" w:rsidRPr="00067EDF">
          <w:rPr>
            <w:rStyle w:val="Hyperlink"/>
            <w:sz w:val="22"/>
            <w:lang w:val="en-US"/>
          </w:rPr>
          <w:t>Absolute and Relative Will</w:t>
        </w:r>
      </w:hyperlink>
      <w:r w:rsidRPr="00087C96">
        <w:rPr>
          <w:sz w:val="22"/>
          <w:lang w:val="en-US"/>
        </w:rPr>
        <w:t>')</w:t>
      </w:r>
      <w:r w:rsidRPr="00087C96">
        <w:rPr>
          <w:lang w:val="en-US"/>
        </w:rPr>
        <w:t xml:space="preserve">, then all the others are only of relative importance and then they can be solved much more easily or if not solved, better tolerated. Then all the others are only of relative importance and then they can be solved much more easily or if not solved, better tolerated. </w:t>
      </w:r>
      <w:r w:rsidRPr="00087C96">
        <w:rPr>
          <w:lang w:val="en-US"/>
        </w:rPr>
        <w:br/>
        <w:t>Primary psychotherapy does not begin with "You should" or even "You must" but with firm promises: "You are loved and unique," "You may be, whatever you are!" And then you can try to set these or other goals or solve problems. Through the assumption of the +A, every strange Absolute becomes a Relative, the strange Self becomes real Self and the unredeemed becomes principally (no total) redeemed - for "God's reconciliation with the world also allows man's reconciliation with himself, so that, as a `Christian, he has no longer to be a man of eternal conflict' (Bonhoeffer), of indissoluble ethical turmoil."</w:t>
      </w:r>
      <w:r w:rsidRPr="006F51DC">
        <w:rPr>
          <w:rStyle w:val="Funotenzeichen"/>
        </w:rPr>
        <w:footnoteReference w:id="100"/>
      </w:r>
      <w:r w:rsidRPr="00087C96">
        <w:rPr>
          <w:lang w:val="en-US"/>
        </w:rPr>
        <w:t xml:space="preserve"> The religious mediated redemption can be understood, according to Tillich, "as an overcoming of the existential rule of the negative (fear, guilt, meaninglessness), as a 'salvation of the person's center' to its existential being." </w:t>
      </w:r>
      <w:r w:rsidRPr="006F51DC">
        <w:rPr>
          <w:rStyle w:val="Funotenzeichen"/>
        </w:rPr>
        <w:footnoteReference w:id="101"/>
      </w:r>
      <w:r w:rsidRPr="00087C96">
        <w:rPr>
          <w:lang w:val="en-US"/>
        </w:rPr>
        <w:t xml:space="preserve"> Alike Hans Küng writes: "He who has not known religion will never know the great spiritual resources that can be decisive for a patient's well-being."</w:t>
      </w:r>
      <w:r w:rsidRPr="006F51DC">
        <w:rPr>
          <w:rStyle w:val="Funotenzeichen"/>
          <w:rFonts w:cs="Arial"/>
        </w:rPr>
        <w:footnoteReference w:id="102"/>
      </w:r>
      <w:r w:rsidRPr="00087C96">
        <w:rPr>
          <w:lang w:val="en-US"/>
        </w:rPr>
        <w:t xml:space="preserve"> When even Freud stated in a letter to a priest:</w:t>
      </w:r>
      <w:r>
        <w:fldChar w:fldCharType="begin"/>
      </w:r>
      <w:r w:rsidRPr="00087C96">
        <w:rPr>
          <w:lang w:val="en-US"/>
        </w:rPr>
        <w:instrText xml:space="preserve"> XE "Freud, S." \b </w:instrText>
      </w:r>
      <w:r>
        <w:fldChar w:fldCharType="end"/>
      </w:r>
      <w:r w:rsidRPr="00087C96">
        <w:rPr>
          <w:lang w:val="en-US"/>
        </w:rPr>
        <w:t xml:space="preserve"> </w:t>
      </w:r>
      <w:bookmarkStart w:id="125" w:name="result_box304"/>
      <w:bookmarkEnd w:id="125"/>
      <w:r w:rsidRPr="00087C96">
        <w:rPr>
          <w:b/>
          <w:lang w:val="en-US"/>
        </w:rPr>
        <w:t>"… you are in the fortunate position of being able to lead them to God and bringing about what in this one respect was the happy state of earlier times when religious faith stifled the neuroses. For us this way of disposing of the matter does not exist. Thus our patients have to find in humanity what we are unable to promise them from above and are unable to supply them with ourselves. Things are therefore much more difficult for us, and in the resolution of the transference some of our successes come to grief.”</w:t>
      </w:r>
      <w:r w:rsidRPr="00B70A76">
        <w:rPr>
          <w:rStyle w:val="Funotenzeichen"/>
        </w:rPr>
        <w:footnoteReference w:id="103"/>
      </w:r>
      <w:r w:rsidRPr="00087C96">
        <w:rPr>
          <w:b/>
          <w:lang w:val="en-US"/>
        </w:rPr>
        <w:t xml:space="preserve"> </w:t>
      </w:r>
      <w:r w:rsidRPr="00087C96">
        <w:rPr>
          <w:lang w:val="en-US"/>
        </w:rPr>
        <w:t>- Then the obvious question comes to mind: Why not offer this possibility?</w:t>
      </w:r>
      <w:r w:rsidRPr="00087C96">
        <w:rPr>
          <w:lang w:val="en-US"/>
        </w:rPr>
        <w:br/>
      </w:r>
      <w:bookmarkStart w:id="126" w:name="result_box204"/>
      <w:bookmarkEnd w:id="126"/>
      <w:r w:rsidRPr="00087C96">
        <w:rPr>
          <w:lang w:val="en-US"/>
        </w:rPr>
        <w:tab/>
        <w:t xml:space="preserve">It is rather stressful if you have to serve several or even many gods - as in some religions. This also applies to the many ideologies or nameless "gods" we carry within ourselves. It is </w:t>
      </w:r>
      <w:r w:rsidRPr="00087C96">
        <w:rPr>
          <w:lang w:val="en-US"/>
        </w:rPr>
        <w:lastRenderedPageBreak/>
        <w:t xml:space="preserve">freedom, having a God who does not demand for anything. </w:t>
      </w:r>
      <w:r w:rsidRPr="00087C96">
        <w:rPr>
          <w:u w:val="single"/>
          <w:lang w:val="en-US"/>
        </w:rPr>
        <w:t>If we free ourselves from the wrong musts, the basis is removed from many mental illnesses.</w:t>
      </w:r>
      <w:r w:rsidRPr="00087C96">
        <w:rPr>
          <w:lang w:val="en-US"/>
        </w:rPr>
        <w:t xml:space="preserve"> You do not always have to solve the earthly problems necessarily and certainly not always in an optimal way. The person has now no longer to revolve around himself alone existentially - he rests in God.</w:t>
      </w:r>
      <w:r w:rsidRPr="00087C96">
        <w:rPr>
          <w:lang w:val="en-US"/>
        </w:rPr>
        <w:br/>
      </w:r>
      <w:bookmarkStart w:id="127" w:name="result_box207"/>
      <w:bookmarkStart w:id="128" w:name="result_box213"/>
      <w:bookmarkEnd w:id="127"/>
      <w:bookmarkEnd w:id="128"/>
      <w:r w:rsidRPr="00087C96">
        <w:rPr>
          <w:lang w:val="en-US"/>
        </w:rPr>
        <w:t>I believe that people who are mentally very ill, like psychotics, therefore have the greatest chance of getting well with God. Where from they should have got the fulfillment of the basic need of unconditional love, security and so on from, while having experienced their environment as existentially unreliable or destructive and thus having lost faith in humanity and in themselves? It is primarily a matter of strengthening the personality core, which gives us the image of God (imago Dei) beyond of good and evil (in the usual meaning of the word), beyond of right and wrong, beyond of other people's opinions, one's own deeds and health or illness.</w:t>
      </w:r>
      <w:r w:rsidRPr="00087C96">
        <w:rPr>
          <w:lang w:val="en-US"/>
        </w:rPr>
        <w:br/>
        <w:t>Primary psychotherapy does not fight but leaves free choice. It primarily supports living. It can allow and integrate the relative negative and the relative positive, but tries to influence the Relative. It allows to override and stand above all the earthly things.</w:t>
      </w:r>
      <w:r w:rsidRPr="00087C96">
        <w:rPr>
          <w:lang w:val="en-US"/>
        </w:rPr>
        <w:br/>
      </w:r>
      <w:r w:rsidRPr="0003580C">
        <w:rPr>
          <w:sz w:val="14"/>
          <w:lang w:val="en-US"/>
        </w:rPr>
        <w:br/>
      </w:r>
      <w:r w:rsidRPr="00087C96">
        <w:rPr>
          <w:lang w:val="en-US"/>
        </w:rPr>
        <w:t>What are the conclusions?</w:t>
      </w:r>
      <w:r w:rsidRPr="00087C96">
        <w:rPr>
          <w:lang w:val="en-US"/>
        </w:rPr>
        <w:br/>
        <w:t>If we take the Absolute into account, we will recognize</w:t>
      </w:r>
      <w:proofErr w:type="gramStart"/>
      <w:r w:rsidRPr="00087C96">
        <w:rPr>
          <w:lang w:val="en-US"/>
        </w:rPr>
        <w:t>:</w:t>
      </w:r>
      <w:proofErr w:type="gramEnd"/>
      <w:r w:rsidRPr="00087C96">
        <w:rPr>
          <w:lang w:val="en-US"/>
        </w:rPr>
        <w:br/>
        <w:t>- Health and disease are not everything, so we can remain calm and not have an existential anxiety if we get sick.</w:t>
      </w:r>
      <w:r w:rsidRPr="00087C96">
        <w:rPr>
          <w:lang w:val="en-US"/>
        </w:rPr>
        <w:br/>
        <w:t>-The Absolute (personal: the Self) has priority and is already there and does not have to be acquired or elaborated - that means also that the strongest solution is gratuitous and easy. Relative problems can be solved only relatively well, thus not completely.This would also be a more realistic view and unnecessary disappointments would be avoided.</w:t>
      </w:r>
      <w:r w:rsidRPr="00087C96">
        <w:rPr>
          <w:lang w:val="en-US"/>
        </w:rPr>
        <w:br/>
        <w:t>- Sometimes suffering and disease are unavoidable companions of positive developments - which should encourage us not to give up. Instead, we tend to look at ourselves as a failure and at disease as an enemy.</w:t>
      </w:r>
      <w:r w:rsidRPr="00087C96">
        <w:rPr>
          <w:lang w:val="en-US"/>
        </w:rPr>
        <w:br/>
        <w:t>- From an absolute standpoint "healthy" and "normal" people can be more sick, abnormal, and more insane than those which are labeled so from a medical standpoint.</w:t>
      </w:r>
      <w:r w:rsidRPr="006F51DC">
        <w:rPr>
          <w:rStyle w:val="Funotenzeichen"/>
        </w:rPr>
        <w:footnoteReference w:id="104"/>
      </w:r>
    </w:p>
    <w:p w:rsidR="00087C96" w:rsidRPr="005F2A6E" w:rsidRDefault="00087C96" w:rsidP="00087C96">
      <w:pPr>
        <w:rPr>
          <w:rFonts w:ascii="Calibri" w:hAnsi="Calibri" w:cs="Arial"/>
          <w:b/>
          <w:bCs/>
          <w:iCs/>
          <w:caps/>
          <w:szCs w:val="14"/>
          <w:lang w:val="en-US" w:eastAsia="ar-SA"/>
        </w:rPr>
      </w:pPr>
      <w:r w:rsidRPr="00087C96">
        <w:rPr>
          <w:lang w:val="en-US"/>
        </w:rPr>
        <w:t>- In addition to scientific knowledge, psychotherapy should not only convey a good basis of belief and not only “treat” the psyche but everything psychical Relevant to the person concerned.</w:t>
      </w:r>
      <w:r w:rsidRPr="00087C96">
        <w:rPr>
          <w:rStyle w:val="berschrift2Zchn"/>
        </w:rPr>
        <w:t xml:space="preserve"> </w:t>
      </w:r>
      <w:r>
        <w:rPr>
          <w:rStyle w:val="Funotenzeichen"/>
        </w:rPr>
        <w:footnoteReference w:id="105"/>
      </w:r>
    </w:p>
    <w:p w:rsidR="00067EDF" w:rsidRPr="00067EDF" w:rsidRDefault="00067EDF" w:rsidP="00067EDF">
      <w:pPr>
        <w:pStyle w:val="berschrift4"/>
        <w:rPr>
          <w:lang w:val="en-US"/>
        </w:rPr>
      </w:pPr>
      <w:bookmarkStart w:id="129" w:name="_Toc524363136"/>
      <w:bookmarkStart w:id="130" w:name="_Toc61099518"/>
      <w:bookmarkStart w:id="131" w:name="_Toc64367964"/>
      <w:r w:rsidRPr="00067EDF">
        <w:rPr>
          <w:lang w:val="en-US"/>
        </w:rPr>
        <w:t>Differences to Other Psychotherapies</w:t>
      </w:r>
      <w:bookmarkEnd w:id="129"/>
      <w:bookmarkEnd w:id="130"/>
      <w:bookmarkEnd w:id="131"/>
      <w:r w:rsidRPr="00067EDF">
        <w:rPr>
          <w:lang w:val="en-US"/>
        </w:rPr>
        <w:t xml:space="preserve"> </w:t>
      </w:r>
      <w:r>
        <w:fldChar w:fldCharType="begin"/>
      </w:r>
      <w:r w:rsidRPr="00067EDF">
        <w:rPr>
          <w:lang w:val="en-US"/>
        </w:rPr>
        <w:instrText xml:space="preserve"> XE "primary psychotherapy:and other psychotherapies" </w:instrText>
      </w:r>
      <w:r>
        <w:fldChar w:fldCharType="end"/>
      </w:r>
    </w:p>
    <w:p w:rsidR="00067EDF" w:rsidRPr="00067EDF" w:rsidRDefault="00067EDF" w:rsidP="00067EDF">
      <w:pPr>
        <w:spacing w:line="276" w:lineRule="auto"/>
        <w:rPr>
          <w:lang w:val="en-US"/>
        </w:rPr>
      </w:pPr>
      <w:bookmarkStart w:id="132" w:name="result_box316"/>
      <w:bookmarkEnd w:id="132"/>
      <w:r w:rsidRPr="00067EDF">
        <w:rPr>
          <w:lang w:val="en-US"/>
        </w:rPr>
        <w:t xml:space="preserve">I think, a therapy concept developed from what has been said so far, will set different accents than conventional ones. Most of concepts will be similar as regards questions that lie in the relative range. A great difference is, however, the consideration of an absolute area of the person to which all other areas are subordinated. Decisive therapeutic consequences are the results of it. The main point is not the person's periphery, such as his behavior or character, his guilt or innocence, his successes or failures and so on but his center: his Self, </w:t>
      </w:r>
      <w:r w:rsidRPr="00067EDF">
        <w:rPr>
          <w:lang w:val="en-US"/>
        </w:rPr>
        <w:lastRenderedPageBreak/>
        <w:t>his Absolute.  Just like - from a negative point of view - a person is most likely to be spiritually destroyed when one destroys his center, so, from a positive point of view, he is most likely to be healed if one heals this center. Once the person's Self is healed (and thus also the aspects of the Self such as the self-esteem, self-determination, identity), the most resolves itself. The point is, however, that this "central healing" is not an elaborate process but ultimately a simple act of faith (better: "act of will"), which gives back the Self its original role, namely that of life and existence without any preconditions.</w:t>
      </w:r>
      <w:r w:rsidRPr="00067EDF">
        <w:rPr>
          <w:lang w:val="en-US"/>
        </w:rPr>
        <w:br/>
        <w:t>Why coming to terms with the past so painstakingly if I have the right to live freely and without any burden anyway? Why so much effort to become a better human, more mature, wiser, cleverer, calmer, more analyzed, more knowledgeable, more respected, more loved, more successful and so on if I am already good enough for God, and my blessedness does not depend on these attributes? There must be no +</w:t>
      </w:r>
      <w:proofErr w:type="gramStart"/>
      <w:r w:rsidRPr="00067EDF">
        <w:rPr>
          <w:lang w:val="en-US"/>
        </w:rPr>
        <w:t>sA</w:t>
      </w:r>
      <w:proofErr w:type="gramEnd"/>
      <w:r w:rsidRPr="00067EDF">
        <w:rPr>
          <w:lang w:val="en-US"/>
        </w:rPr>
        <w:t xml:space="preserve"> to be reached, no –sA to be repelled and no lack to be "filled", necessarily - what a relief!</w:t>
      </w:r>
      <w:r w:rsidRPr="00067EDF">
        <w:rPr>
          <w:lang w:val="en-US"/>
        </w:rPr>
        <w:br/>
      </w:r>
      <w:bookmarkStart w:id="133" w:name="result_box323"/>
      <w:bookmarkStart w:id="134" w:name="result_box324"/>
      <w:bookmarkStart w:id="135" w:name="result_box325"/>
      <w:bookmarkEnd w:id="133"/>
      <w:bookmarkEnd w:id="134"/>
      <w:bookmarkEnd w:id="135"/>
      <w:r w:rsidRPr="00067EDF">
        <w:rPr>
          <w:lang w:val="en-US"/>
        </w:rPr>
        <w:t>Of course, such therapy is not against analyzes, improvements, becoming more mature, revisions, successes etc. but against setting these attributes absolute and against making the person's center independent from having to achieve them. As liberating as it is, on the one hand, not to have to be defined by the above mentioned attributes, it can be difficult to renounce the 'advantages' of the strange Selves, because they also give us 'hyper-security', 'hyper-stability', 'hyper-self-confidence' and 'hyper-happiness', even if only temporarily and only for a price, which can also be a disease.</w:t>
      </w:r>
      <w:r w:rsidRPr="00067EDF">
        <w:rPr>
          <w:lang w:val="en-US"/>
        </w:rPr>
        <w:br/>
      </w:r>
      <w:r w:rsidRPr="00067EDF">
        <w:rPr>
          <w:lang w:val="en-US"/>
        </w:rPr>
        <w:br/>
        <w:t xml:space="preserve">I see the following </w:t>
      </w:r>
      <w:r w:rsidRPr="00067EDF">
        <w:rPr>
          <w:b/>
          <w:lang w:val="en-US"/>
        </w:rPr>
        <w:t>main differences</w:t>
      </w:r>
      <w:r w:rsidRPr="00067EDF">
        <w:rPr>
          <w:lang w:val="en-US"/>
        </w:rPr>
        <w:t xml:space="preserve"> to the usual psychotherapies</w:t>
      </w:r>
      <w:proofErr w:type="gramStart"/>
      <w:r w:rsidRPr="00067EDF">
        <w:rPr>
          <w:lang w:val="en-US"/>
        </w:rPr>
        <w:t>:</w:t>
      </w:r>
      <w:proofErr w:type="gramEnd"/>
      <w:r w:rsidRPr="00067EDF">
        <w:rPr>
          <w:lang w:val="en-US"/>
        </w:rPr>
        <w:br/>
      </w:r>
      <w:r w:rsidRPr="0003580C">
        <w:rPr>
          <w:sz w:val="6"/>
          <w:lang w:val="en-US"/>
        </w:rPr>
        <w:br/>
      </w:r>
      <w:r w:rsidRPr="00067EDF">
        <w:rPr>
          <w:lang w:val="en-US"/>
        </w:rPr>
        <w:t>1. In the first place stands with these the 'Ego-strength' and second place the 'Self-strength'.</w:t>
      </w:r>
      <w:r w:rsidRPr="00067EDF">
        <w:rPr>
          <w:lang w:val="en-US"/>
        </w:rPr>
        <w:br/>
        <w:t>In 'primary psychotherapy' it is the other way round: first comes the 'Self-strength' (religious: the strength of God) and secondly the 'ego-strength' / the human power.</w:t>
      </w:r>
      <w:r w:rsidRPr="00067EDF">
        <w:rPr>
          <w:lang w:val="en-US"/>
        </w:rPr>
        <w:br/>
        <w:t xml:space="preserve">2. Another important difference </w:t>
      </w:r>
      <w:proofErr w:type="gramStart"/>
      <w:r w:rsidRPr="00067EDF">
        <w:rPr>
          <w:lang w:val="en-US"/>
        </w:rPr>
        <w:t>to</w:t>
      </w:r>
      <w:proofErr w:type="gramEnd"/>
      <w:r w:rsidRPr="00067EDF">
        <w:rPr>
          <w:lang w:val="en-US"/>
        </w:rPr>
        <w:t xml:space="preserve"> many other psychotherapies is the fact that health and disease are of relative importance and that their absolutization leads to undesirable disadvantages and is even disease promoting in the long run. </w:t>
      </w:r>
      <w:r w:rsidRPr="00067EDF">
        <w:rPr>
          <w:lang w:val="en-US"/>
        </w:rPr>
        <w:br/>
        <w:t xml:space="preserve">While psychotherapies often have the problem of setting certain therapeutic goals absolute and thereby simultaneously excluding their opposites, primary psychotherapy also integrates opposing therapeutic goals. It integrates and promotes both the Absolute as well as the Relative, both unity and diversity, both the person's protection and his sensitivity, the security and at the same time the openness. It simultaneously promotes life and functioning, the person and the things, the subjects and the objects. It lets man grow wings and roots at the same time. Moreover, it strengthens his Ego but also the </w:t>
      </w:r>
      <w:proofErr w:type="gramStart"/>
      <w:r w:rsidRPr="00067EDF">
        <w:rPr>
          <w:lang w:val="en-US"/>
        </w:rPr>
        <w:t>You</w:t>
      </w:r>
      <w:proofErr w:type="gramEnd"/>
      <w:r w:rsidRPr="00067EDF">
        <w:rPr>
          <w:lang w:val="en-US"/>
        </w:rPr>
        <w:t xml:space="preserve"> and the enviroment. </w:t>
      </w:r>
      <w:r w:rsidRPr="00067EDF">
        <w:rPr>
          <w:lang w:val="en-US"/>
        </w:rPr>
        <w:br/>
        <w:t>It does not unilaterally promote a therapeutic goal at the expense of opposing or other goals. It does not promote the first-rate reality at the expense of second-rate realities - or in other words, it does not promote heaven in us at the expense of the world.</w:t>
      </w:r>
      <w:r w:rsidRPr="00067EDF">
        <w:rPr>
          <w:lang w:val="en-US"/>
        </w:rPr>
        <w:br/>
        <w:t>Some readers have concluded from my explanations that it is absolutely necessary to recognize and remove one's own mis-absolutizations. Whereas in the past illness or parents or one's own guilt or something else was the thing to be eliminated, now mis-absolutizations or the strange Selves are the ones. This is a misunderstanding. I do not mean that the mis-</w:t>
      </w:r>
      <w:r w:rsidRPr="00067EDF">
        <w:rPr>
          <w:lang w:val="en-US"/>
        </w:rPr>
        <w:lastRenderedPageBreak/>
        <w:t>absolutizations are the evil that has to be eradicated. They are only Relatives, even if they are absolutely felt and lived. They are rather unfavorable, but, as I said, not the negative. Yes, as described, they can function as emergency, substitute solutions if the person concerned does not dare to live out of a true Self. They can be the "minor happiness," as B. Hellinger once called it, albeit in a different context. The 'It' becomes a small 'it' all by itself by God - it does not have to be combated and liquidated. As a small 'it' it gets back into the position it belongs to.</w:t>
      </w:r>
      <w:r w:rsidRPr="00067EDF">
        <w:rPr>
          <w:sz w:val="18"/>
          <w:lang w:val="en-US"/>
        </w:rPr>
        <w:br/>
      </w:r>
      <w:r w:rsidRPr="00067EDF">
        <w:rPr>
          <w:lang w:val="en-US"/>
        </w:rPr>
        <w:t xml:space="preserve">3. Psychotherapy should be able to use </w:t>
      </w:r>
      <w:r w:rsidRPr="00067EDF">
        <w:rPr>
          <w:b/>
          <w:lang w:val="en-US"/>
        </w:rPr>
        <w:t>all psychically relevant aspects</w:t>
      </w:r>
      <w:r w:rsidRPr="00067EDF">
        <w:rPr>
          <w:lang w:val="en-US"/>
        </w:rPr>
        <w:t xml:space="preserve"> </w:t>
      </w:r>
      <w:r w:rsidRPr="00067EDF">
        <w:rPr>
          <w:sz w:val="20"/>
          <w:lang w:val="en-US"/>
        </w:rPr>
        <w:t>(</w:t>
      </w:r>
      <w:proofErr w:type="gramStart"/>
      <w:r w:rsidRPr="00067EDF">
        <w:rPr>
          <w:sz w:val="20"/>
          <w:lang w:val="en-US"/>
        </w:rPr>
        <w:t xml:space="preserve">→ </w:t>
      </w:r>
      <w:proofErr w:type="gramEnd"/>
      <w:r w:rsidR="00745D3E">
        <w:rPr>
          <w:rStyle w:val="Hyperlink"/>
          <w:sz w:val="20"/>
          <w:lang w:val="en-US"/>
        </w:rPr>
        <w:fldChar w:fldCharType="begin"/>
      </w:r>
      <w:r w:rsidR="00745D3E">
        <w:rPr>
          <w:rStyle w:val="Hyperlink"/>
          <w:sz w:val="20"/>
          <w:lang w:val="en-US"/>
        </w:rPr>
        <w:instrText xml:space="preserve"> HYPERLINK "https://new-psychiatry.com/wp-content/uploads/2021/01/Summary-table.pdf" </w:instrText>
      </w:r>
      <w:r w:rsidR="00745D3E">
        <w:rPr>
          <w:rStyle w:val="Hyperlink"/>
          <w:sz w:val="20"/>
          <w:lang w:val="en-US"/>
        </w:rPr>
        <w:fldChar w:fldCharType="separate"/>
      </w:r>
      <w:hyperlink r:id="rId78" w:history="1">
        <w:r w:rsidR="00CD2567">
          <w:rPr>
            <w:rStyle w:val="Hyperlink"/>
            <w:sz w:val="20"/>
            <w:lang w:val="en-US"/>
          </w:rPr>
          <w:t>Summary table</w:t>
        </w:r>
      </w:hyperlink>
      <w:r w:rsidR="00745D3E">
        <w:rPr>
          <w:rStyle w:val="Hyperlink"/>
          <w:sz w:val="20"/>
          <w:lang w:val="en-US"/>
        </w:rPr>
        <w:fldChar w:fldCharType="end"/>
      </w:r>
      <w:r w:rsidRPr="00067EDF">
        <w:rPr>
          <w:sz w:val="20"/>
          <w:lang w:val="en-US"/>
        </w:rPr>
        <w:t>)</w:t>
      </w:r>
      <w:r w:rsidRPr="00067EDF">
        <w:rPr>
          <w:lang w:val="en-US"/>
        </w:rPr>
        <w:t>.</w:t>
      </w:r>
      <w:r w:rsidRPr="00067EDF">
        <w:rPr>
          <w:lang w:val="en-US"/>
        </w:rPr>
        <w:br/>
        <w:t xml:space="preserve">I.e. The pPT may (!) Include physical closeness </w:t>
      </w:r>
      <w:r w:rsidRPr="00067EDF">
        <w:rPr>
          <w:sz w:val="20"/>
          <w:lang w:val="en-US"/>
        </w:rPr>
        <w:t>(→</w:t>
      </w:r>
      <w:hyperlink w:anchor="_Body_Psychotherapy_and" w:history="1">
        <w:r w:rsidRPr="00067EDF">
          <w:rPr>
            <w:rStyle w:val="Hyperlink"/>
            <w:lang w:val="en-US"/>
          </w:rPr>
          <w:t xml:space="preserve"> </w:t>
        </w:r>
        <w:r w:rsidRPr="00067EDF">
          <w:rPr>
            <w:rStyle w:val="Hyperlink"/>
            <w:sz w:val="22"/>
            <w:lang w:val="en-US"/>
          </w:rPr>
          <w:t>Body Psychotherapy</w:t>
        </w:r>
        <w:r w:rsidRPr="00067EDF">
          <w:rPr>
            <w:rStyle w:val="Hyperlink"/>
            <w:lang w:val="en-US"/>
          </w:rPr>
          <w:t>)</w:t>
        </w:r>
      </w:hyperlink>
      <w:r w:rsidRPr="00067EDF">
        <w:rPr>
          <w:rStyle w:val="Hyperlink"/>
          <w:lang w:val="en-US"/>
        </w:rPr>
        <w:t xml:space="preserve"> </w:t>
      </w:r>
      <w:r w:rsidRPr="00067EDF">
        <w:rPr>
          <w:lang w:val="en-US"/>
        </w:rPr>
        <w:t xml:space="preserve">or - where appropriate - spiritual or religious practices (see examples below). Just as love does not exclude anything that helps, neither does primary psychotherapy exclude any kind of help. </w:t>
      </w:r>
      <w:r w:rsidR="0003580C">
        <w:rPr>
          <w:lang w:val="en-US"/>
        </w:rPr>
        <w:t xml:space="preserve"> </w:t>
      </w:r>
      <w:r w:rsidRPr="00067EDF">
        <w:rPr>
          <w:lang w:val="en-US"/>
        </w:rPr>
        <w:br/>
        <w:t>But</w:t>
      </w:r>
      <w:proofErr w:type="gramStart"/>
      <w:r w:rsidRPr="00067EDF">
        <w:rPr>
          <w:lang w:val="en-US"/>
        </w:rPr>
        <w:t>:</w:t>
      </w:r>
      <w:proofErr w:type="gramEnd"/>
      <w:r w:rsidRPr="00067EDF">
        <w:rPr>
          <w:lang w:val="en-US"/>
        </w:rPr>
        <w:br/>
        <w:t xml:space="preserve">4. Every patient should receive a </w:t>
      </w:r>
      <w:r w:rsidRPr="00067EDF">
        <w:rPr>
          <w:b/>
          <w:lang w:val="en-US"/>
        </w:rPr>
        <w:t>very individual</w:t>
      </w:r>
      <w:r w:rsidRPr="00067EDF">
        <w:rPr>
          <w:lang w:val="en-US"/>
        </w:rPr>
        <w:t xml:space="preserve"> therapy - regardless of all psychotherapy guidelines.</w:t>
      </w:r>
    </w:p>
    <w:p w:rsidR="00067EDF" w:rsidRPr="00BE19AB" w:rsidRDefault="00067EDF" w:rsidP="00067EDF">
      <w:pPr>
        <w:pStyle w:val="berschrift5"/>
      </w:pPr>
      <w:bookmarkStart w:id="136" w:name="_Toc58411408"/>
      <w:bookmarkStart w:id="137" w:name="_Toc61099519"/>
      <w:bookmarkStart w:id="138" w:name="_Toc64367965"/>
      <w:bookmarkStart w:id="139" w:name="_Toc524363137"/>
      <w:bookmarkStart w:id="140" w:name="_Toc535228156"/>
      <w:r w:rsidRPr="00BE19AB">
        <w:t>Examples</w:t>
      </w:r>
      <w:bookmarkEnd w:id="136"/>
      <w:bookmarkEnd w:id="137"/>
      <w:bookmarkEnd w:id="138"/>
      <w:r w:rsidRPr="00BE19AB">
        <w:t xml:space="preserve"> </w:t>
      </w:r>
      <w:bookmarkEnd w:id="139"/>
      <w:bookmarkEnd w:id="140"/>
    </w:p>
    <w:p w:rsidR="00067EDF" w:rsidRPr="00067EDF" w:rsidRDefault="00067EDF" w:rsidP="00067EDF">
      <w:pPr>
        <w:spacing w:line="276" w:lineRule="auto"/>
        <w:rPr>
          <w:lang w:val="en-US"/>
        </w:rPr>
      </w:pPr>
      <w:r w:rsidRPr="00067EDF">
        <w:rPr>
          <w:lang w:val="en-US"/>
        </w:rPr>
        <w:t xml:space="preserve">• I would like to mention the treatment of therapist Sergeant Choi with mentally ill soldiers in South Korea. In short: she embraces the soldiers, caresses their faces, </w:t>
      </w:r>
      <w:proofErr w:type="gramStart"/>
      <w:r w:rsidRPr="00067EDF">
        <w:rPr>
          <w:lang w:val="en-US"/>
        </w:rPr>
        <w:t>washes</w:t>
      </w:r>
      <w:proofErr w:type="gramEnd"/>
      <w:r w:rsidRPr="00067EDF">
        <w:rPr>
          <w:lang w:val="en-US"/>
        </w:rPr>
        <w:t xml:space="preserve"> their feet, and so on. She also says: "I share your pain, take care of yourself, I will not forget you, I will visit you from time to time. If you need me, call me, keep doing good work, etc." </w:t>
      </w:r>
      <w:r w:rsidRPr="00067EDF">
        <w:rPr>
          <w:lang w:val="en-US"/>
        </w:rPr>
        <w:br/>
        <w:t>• Therapeutic Touch (TT)</w:t>
      </w:r>
      <w:r w:rsidRPr="00782623">
        <w:rPr>
          <w:rStyle w:val="Funotenzeichen"/>
        </w:rPr>
        <w:footnoteReference w:id="106"/>
      </w:r>
      <w:r w:rsidRPr="00067EDF">
        <w:rPr>
          <w:lang w:val="en-US"/>
        </w:rPr>
        <w:t xml:space="preserve"> </w:t>
      </w:r>
      <w:bookmarkStart w:id="141" w:name="result_box4161"/>
      <w:bookmarkStart w:id="142" w:name="result_box4171"/>
      <w:bookmarkStart w:id="143" w:name="result_box4181"/>
      <w:bookmarkStart w:id="144" w:name="result_box4191"/>
      <w:bookmarkStart w:id="145" w:name="result_box4201"/>
      <w:bookmarkStart w:id="146" w:name="result_box4221"/>
      <w:bookmarkStart w:id="147" w:name="result_box4231"/>
      <w:bookmarkEnd w:id="141"/>
      <w:bookmarkEnd w:id="142"/>
      <w:bookmarkEnd w:id="143"/>
      <w:bookmarkEnd w:id="144"/>
      <w:bookmarkEnd w:id="145"/>
      <w:bookmarkEnd w:id="146"/>
      <w:bookmarkEnd w:id="147"/>
      <w:r w:rsidRPr="00067EDF">
        <w:rPr>
          <w:sz w:val="22"/>
          <w:lang w:val="en-US"/>
        </w:rPr>
        <w:br/>
      </w:r>
      <w:r w:rsidRPr="00067EDF">
        <w:rPr>
          <w:lang w:val="en-US"/>
        </w:rPr>
        <w:t xml:space="preserve">• </w:t>
      </w:r>
      <w:proofErr w:type="gramStart"/>
      <w:r w:rsidRPr="00067EDF">
        <w:rPr>
          <w:lang w:val="en-US"/>
        </w:rPr>
        <w:t>Similar</w:t>
      </w:r>
      <w:proofErr w:type="gramEnd"/>
      <w:r w:rsidRPr="00067EDF">
        <w:rPr>
          <w:lang w:val="en-US"/>
        </w:rPr>
        <w:t>: Professional "cuddle therapies", which fortunately are increasingly being offered.</w:t>
      </w:r>
      <w:r w:rsidRPr="00067EDF">
        <w:rPr>
          <w:lang w:val="en-US"/>
        </w:rPr>
        <w:br/>
        <w:t>• Meditations (see German long version, if applicable), blessing, praying for the patient (with or without him).</w:t>
      </w:r>
      <w:r w:rsidRPr="00BE19AB">
        <w:rPr>
          <w:rStyle w:val="Funotenzeichen"/>
          <w:sz w:val="22"/>
        </w:rPr>
        <w:footnoteReference w:id="107"/>
      </w:r>
      <w:r w:rsidRPr="00067EDF">
        <w:rPr>
          <w:lang w:val="en-US"/>
        </w:rPr>
        <w:br/>
        <w:t>• Art therapy, sport and everything else that makes sense - this also includes what is normally / on average nonsensical, because that which makes sense is also a relative category.</w:t>
      </w:r>
      <w:r w:rsidRPr="00067EDF">
        <w:rPr>
          <w:lang w:val="en-US"/>
        </w:rPr>
        <w:br/>
      </w:r>
      <w:r w:rsidRPr="00067EDF">
        <w:rPr>
          <w:lang w:val="en-US"/>
        </w:rPr>
        <w:br/>
      </w:r>
      <w:r w:rsidRPr="00067EDF">
        <w:rPr>
          <w:lang w:val="en-US"/>
        </w:rPr>
        <w:tab/>
        <w:t>Case study showing the difference between usual and "primary PT"</w:t>
      </w:r>
      <w:proofErr w:type="gramStart"/>
      <w:r w:rsidRPr="00067EDF">
        <w:rPr>
          <w:lang w:val="en-US"/>
        </w:rPr>
        <w:t>:</w:t>
      </w:r>
      <w:proofErr w:type="gramEnd"/>
      <w:r w:rsidRPr="00067EDF">
        <w:rPr>
          <w:lang w:val="en-US"/>
        </w:rPr>
        <w:br/>
        <w:t xml:space="preserve">A 60-year-old patient reports that she has suffered from the death of her little brother all her life. She had to look after her little brother as a ten-year-old girl, because her mother had little time. At that time, she and her girlfriend were playing with the little brother "doll". They bathed him in a cold bath, and her brother got a lung inflammation due to which he died. She knew not only from previous psychotherapies that her brother's death was not to blame on her because it was her mother's responsibility and not hers. On the other hand she was also aware that she made a mistake. That is why she is still tormented by feelings of guilt.  </w:t>
      </w:r>
      <w:r w:rsidRPr="00067EDF">
        <w:rPr>
          <w:lang w:val="en-US"/>
        </w:rPr>
        <w:br/>
        <w:t xml:space="preserve">I told her that it was not important before God whether someone was guilty of 100% or only 1% and that it was also second-rate, whether it was an actual or a supposed guilt. (Because </w:t>
      </w:r>
      <w:r w:rsidRPr="00067EDF">
        <w:rPr>
          <w:lang w:val="en-US"/>
        </w:rPr>
        <w:lastRenderedPageBreak/>
        <w:t>who is able to judge this?) Only God knows in the end. The size of the guilt being a fact at all or not is not decisive for him but that the person only thinks `I´m sorry´. And thereby all guilt is lifted/ eradicated for him. His grace is always greater than our guilt. His grace is the real greatness, and our guilt is "small and low" in comparison (G. von le Fort). Besides, I believe her brother is now in heaven and there he is doing well. And when he sees his sister from there with her feelings of guilt, I am sure he would advise her to go on living freely and untroubled.</w:t>
      </w:r>
    </w:p>
    <w:p w:rsidR="00067EDF" w:rsidRPr="00F828B2" w:rsidRDefault="00067EDF" w:rsidP="00067EDF">
      <w:pPr>
        <w:pStyle w:val="berschrift4"/>
        <w:rPr>
          <w:lang w:val="en-US"/>
        </w:rPr>
      </w:pPr>
      <w:bookmarkStart w:id="148" w:name="_Toc524363138"/>
      <w:bookmarkStart w:id="149" w:name="_Toc58411409"/>
      <w:bookmarkStart w:id="150" w:name="_Toc61099520"/>
      <w:bookmarkStart w:id="151" w:name="_Toc64367966"/>
      <w:r w:rsidRPr="00F828B2">
        <w:rPr>
          <w:lang w:val="en-US"/>
        </w:rPr>
        <w:t>Accordances with other Psychotherapies</w:t>
      </w:r>
      <w:bookmarkEnd w:id="148"/>
      <w:bookmarkEnd w:id="149"/>
      <w:bookmarkEnd w:id="150"/>
      <w:bookmarkEnd w:id="151"/>
      <w:r w:rsidRPr="00F828B2">
        <w:rPr>
          <w:lang w:val="en-US"/>
        </w:rPr>
        <w:t xml:space="preserve"> </w:t>
      </w:r>
    </w:p>
    <w:p w:rsidR="00067EDF" w:rsidRPr="00067EDF" w:rsidRDefault="00067EDF" w:rsidP="00067EDF">
      <w:pPr>
        <w:spacing w:line="276" w:lineRule="auto"/>
        <w:rPr>
          <w:lang w:val="en-US"/>
        </w:rPr>
      </w:pPr>
      <w:r>
        <w:rPr>
          <w:noProof/>
          <w:lang w:val="en-US" w:eastAsia="en-US"/>
        </w:rPr>
        <mc:AlternateContent>
          <mc:Choice Requires="wpg">
            <w:drawing>
              <wp:anchor distT="0" distB="0" distL="114300" distR="114300" simplePos="0" relativeHeight="251744256" behindDoc="0" locked="0" layoutInCell="1" allowOverlap="1" wp14:anchorId="5A2B3F57" wp14:editId="4829C878">
                <wp:simplePos x="0" y="0"/>
                <wp:positionH relativeFrom="margin">
                  <wp:align>left</wp:align>
                </wp:positionH>
                <wp:positionV relativeFrom="paragraph">
                  <wp:posOffset>76200</wp:posOffset>
                </wp:positionV>
                <wp:extent cx="2200910" cy="2013585"/>
                <wp:effectExtent l="0" t="0" r="8890" b="24765"/>
                <wp:wrapSquare wrapText="bothSides"/>
                <wp:docPr id="289" name="Group 128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0910" cy="2013585"/>
                          <a:chOff x="6954" y="10648"/>
                          <a:chExt cx="3466" cy="3171"/>
                        </a:xfrm>
                      </wpg:grpSpPr>
                      <wps:wsp>
                        <wps:cNvPr id="290" name="Oval 12871"/>
                        <wps:cNvSpPr>
                          <a:spLocks noChangeArrowheads="1"/>
                        </wps:cNvSpPr>
                        <wps:spPr bwMode="auto">
                          <a:xfrm>
                            <a:off x="7700" y="11463"/>
                            <a:ext cx="1859" cy="1669"/>
                          </a:xfrm>
                          <a:prstGeom prst="ellipse">
                            <a:avLst/>
                          </a:prstGeom>
                          <a:noFill/>
                          <a:ln w="254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Oval 12872"/>
                        <wps:cNvSpPr>
                          <a:spLocks noChangeArrowheads="1"/>
                        </wps:cNvSpPr>
                        <wps:spPr bwMode="auto">
                          <a:xfrm>
                            <a:off x="6954" y="10648"/>
                            <a:ext cx="3308" cy="3171"/>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Line 12873"/>
                        <wps:cNvCnPr>
                          <a:cxnSpLocks noChangeShapeType="1"/>
                        </wps:cNvCnPr>
                        <wps:spPr bwMode="auto">
                          <a:xfrm flipH="1">
                            <a:off x="8931" y="10980"/>
                            <a:ext cx="698" cy="911"/>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293" name="Line 12874"/>
                        <wps:cNvCnPr>
                          <a:cxnSpLocks noChangeShapeType="1"/>
                        </wps:cNvCnPr>
                        <wps:spPr bwMode="auto">
                          <a:xfrm>
                            <a:off x="7319" y="11249"/>
                            <a:ext cx="825" cy="642"/>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294" name="Rectangle 12875"/>
                        <wps:cNvSpPr>
                          <a:spLocks noChangeArrowheads="1"/>
                        </wps:cNvSpPr>
                        <wps:spPr bwMode="auto">
                          <a:xfrm>
                            <a:off x="7785" y="10989"/>
                            <a:ext cx="1504"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7C1DB8" w:rsidRPr="003725C7" w:rsidRDefault="007C1DB8" w:rsidP="00067EDF">
                              <w:pPr>
                                <w:rPr>
                                  <w:sz w:val="10"/>
                                </w:rPr>
                              </w:pPr>
                              <w:r>
                                <w:rPr>
                                  <w:sz w:val="16"/>
                                  <w:szCs w:val="18"/>
                                </w:rPr>
                                <w:t>B</w:t>
                              </w:r>
                              <w:r w:rsidRPr="003725C7">
                                <w:rPr>
                                  <w:sz w:val="16"/>
                                  <w:szCs w:val="18"/>
                                </w:rPr>
                                <w:t>ehavior</w:t>
                              </w:r>
                              <w:r>
                                <w:rPr>
                                  <w:sz w:val="16"/>
                                  <w:szCs w:val="18"/>
                                </w:rPr>
                                <w:t>al</w:t>
                              </w:r>
                              <w:r w:rsidRPr="003725C7">
                                <w:rPr>
                                  <w:sz w:val="16"/>
                                  <w:szCs w:val="18"/>
                                </w:rPr>
                                <w:t xml:space="preserve"> therap</w:t>
                              </w:r>
                              <w:r>
                                <w:rPr>
                                  <w:sz w:val="16"/>
                                  <w:szCs w:val="18"/>
                                </w:rPr>
                                <w:t>ies</w:t>
                              </w:r>
                            </w:p>
                          </w:txbxContent>
                        </wps:txbx>
                        <wps:bodyPr rot="0" vert="horz" wrap="square" lIns="12700" tIns="12700" rIns="12700" bIns="12700" anchor="t" anchorCtr="0" upright="1">
                          <a:noAutofit/>
                        </wps:bodyPr>
                      </wps:wsp>
                      <wps:wsp>
                        <wps:cNvPr id="295" name="Line 12876"/>
                        <wps:cNvCnPr>
                          <a:cxnSpLocks noChangeShapeType="1"/>
                        </wps:cNvCnPr>
                        <wps:spPr bwMode="auto">
                          <a:xfrm flipH="1">
                            <a:off x="7513" y="12708"/>
                            <a:ext cx="631" cy="738"/>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296" name="Rectangle 12877"/>
                        <wps:cNvSpPr>
                          <a:spLocks noChangeArrowheads="1"/>
                        </wps:cNvSpPr>
                        <wps:spPr bwMode="auto">
                          <a:xfrm>
                            <a:off x="9559" y="11545"/>
                            <a:ext cx="861" cy="1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7C1DB8" w:rsidRPr="003725C7" w:rsidRDefault="007C1DB8" w:rsidP="00067EDF">
                              <w:pPr>
                                <w:rPr>
                                  <w:sz w:val="16"/>
                                </w:rPr>
                              </w:pPr>
                              <w:r>
                                <w:rPr>
                                  <w:sz w:val="16"/>
                                </w:rPr>
                                <w:t xml:space="preserve"> </w:t>
                              </w:r>
                              <w:r w:rsidRPr="003725C7">
                                <w:rPr>
                                  <w:sz w:val="16"/>
                                </w:rPr>
                                <w:t>Ana-</w:t>
                              </w:r>
                              <w:r w:rsidRPr="003725C7">
                                <w:rPr>
                                  <w:sz w:val="16"/>
                                </w:rPr>
                                <w:br/>
                              </w:r>
                              <w:r>
                                <w:rPr>
                                  <w:sz w:val="16"/>
                                </w:rPr>
                                <w:t xml:space="preserve"> l</w:t>
                              </w:r>
                              <w:r w:rsidRPr="003725C7">
                                <w:rPr>
                                  <w:sz w:val="16"/>
                                </w:rPr>
                                <w:t>ytic</w:t>
                              </w:r>
                              <w:r>
                                <w:rPr>
                                  <w:sz w:val="16"/>
                                </w:rPr>
                                <w:t>al</w:t>
                              </w:r>
                              <w:r>
                                <w:rPr>
                                  <w:sz w:val="16"/>
                                </w:rPr>
                                <w:br/>
                              </w:r>
                              <w:r w:rsidRPr="003725C7">
                                <w:rPr>
                                  <w:sz w:val="16"/>
                                </w:rPr>
                                <w:t xml:space="preserve">   and </w:t>
                              </w:r>
                              <w:r w:rsidRPr="003725C7">
                                <w:rPr>
                                  <w:sz w:val="16"/>
                                </w:rPr>
                                <w:br/>
                                <w:t xml:space="preserve">  Depth</w:t>
                              </w:r>
                              <w:r>
                                <w:rPr>
                                  <w:sz w:val="16"/>
                                </w:rPr>
                                <w:br/>
                              </w:r>
                              <w:r w:rsidRPr="003725C7">
                                <w:rPr>
                                  <w:sz w:val="16"/>
                                </w:rPr>
                                <w:t xml:space="preserve"> therapies</w:t>
                              </w:r>
                            </w:p>
                          </w:txbxContent>
                        </wps:txbx>
                        <wps:bodyPr rot="0" vert="horz" wrap="square" lIns="12700" tIns="12700" rIns="12700" bIns="12700" anchor="t" anchorCtr="0" upright="1">
                          <a:noAutofit/>
                        </wps:bodyPr>
                      </wps:wsp>
                      <wps:wsp>
                        <wps:cNvPr id="297" name="Rectangle 12878"/>
                        <wps:cNvSpPr>
                          <a:spLocks noChangeArrowheads="1"/>
                        </wps:cNvSpPr>
                        <wps:spPr bwMode="auto">
                          <a:xfrm>
                            <a:off x="7891" y="11978"/>
                            <a:ext cx="1149"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7C1DB8" w:rsidRPr="007C6304" w:rsidRDefault="007C1DB8" w:rsidP="00067EDF">
                              <w:pPr>
                                <w:jc w:val="center"/>
                                <w:rPr>
                                  <w:sz w:val="16"/>
                                </w:rPr>
                              </w:pPr>
                              <w:r>
                                <w:rPr>
                                  <w:sz w:val="16"/>
                                </w:rPr>
                                <w:t>`</w:t>
                              </w:r>
                              <w:r w:rsidRPr="007C6304">
                                <w:rPr>
                                  <w:sz w:val="16"/>
                                </w:rPr>
                                <w:t>Primary Psychotherapy</w:t>
                              </w:r>
                              <w:r>
                                <w:rPr>
                                  <w:sz w:val="16"/>
                                </w:rPr>
                                <w:t>´</w:t>
                              </w:r>
                            </w:p>
                          </w:txbxContent>
                        </wps:txbx>
                        <wps:bodyPr rot="0" vert="horz" wrap="square" lIns="12700" tIns="12700" rIns="12700" bIns="12700" anchor="t" anchorCtr="0" upright="1">
                          <a:noAutofit/>
                        </wps:bodyPr>
                      </wps:wsp>
                      <wps:wsp>
                        <wps:cNvPr id="298" name="Line 12879"/>
                        <wps:cNvCnPr>
                          <a:cxnSpLocks noChangeShapeType="1"/>
                        </wps:cNvCnPr>
                        <wps:spPr bwMode="auto">
                          <a:xfrm flipH="1" flipV="1">
                            <a:off x="9102" y="12708"/>
                            <a:ext cx="737" cy="614"/>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299" name="Rectangle 12880"/>
                        <wps:cNvSpPr>
                          <a:spLocks noChangeArrowheads="1"/>
                        </wps:cNvSpPr>
                        <wps:spPr bwMode="auto">
                          <a:xfrm>
                            <a:off x="6992" y="12135"/>
                            <a:ext cx="741" cy="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7C1DB8" w:rsidRPr="003725C7" w:rsidRDefault="007C1DB8" w:rsidP="00067EDF">
                              <w:pPr>
                                <w:rPr>
                                  <w:sz w:val="16"/>
                                </w:rPr>
                              </w:pPr>
                              <w:r w:rsidRPr="003725C7">
                                <w:rPr>
                                  <w:sz w:val="16"/>
                                </w:rPr>
                                <w:t>Systemic</w:t>
                              </w:r>
                              <w:r>
                                <w:rPr>
                                  <w:sz w:val="16"/>
                                </w:rPr>
                                <w:br/>
                                <w:t xml:space="preserve"> </w:t>
                              </w:r>
                              <w:r w:rsidRPr="003725C7">
                                <w:rPr>
                                  <w:sz w:val="16"/>
                                </w:rPr>
                                <w:t>therap</w:t>
                              </w:r>
                              <w:r>
                                <w:rPr>
                                  <w:sz w:val="16"/>
                                </w:rPr>
                                <w:t>ies</w:t>
                              </w:r>
                            </w:p>
                          </w:txbxContent>
                        </wps:txbx>
                        <wps:bodyPr rot="0" vert="horz" wrap="square" lIns="12700" tIns="12700" rIns="12700" bIns="12700" anchor="t" anchorCtr="0" upright="1">
                          <a:noAutofit/>
                        </wps:bodyPr>
                      </wps:wsp>
                      <wps:wsp>
                        <wps:cNvPr id="300" name="Rectangle 12881"/>
                        <wps:cNvSpPr>
                          <a:spLocks noChangeArrowheads="1"/>
                        </wps:cNvSpPr>
                        <wps:spPr bwMode="auto">
                          <a:xfrm>
                            <a:off x="7916" y="13273"/>
                            <a:ext cx="1439"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7C1DB8" w:rsidRPr="003725C7" w:rsidRDefault="007C1DB8" w:rsidP="00067EDF">
                              <w:pPr>
                                <w:rPr>
                                  <w:sz w:val="10"/>
                                </w:rPr>
                              </w:pPr>
                              <w:r>
                                <w:rPr>
                                  <w:sz w:val="16"/>
                                  <w:szCs w:val="18"/>
                                </w:rPr>
                                <w:t>Humanistic</w:t>
                              </w:r>
                              <w:r w:rsidRPr="003725C7">
                                <w:rPr>
                                  <w:sz w:val="16"/>
                                  <w:szCs w:val="18"/>
                                </w:rPr>
                                <w:t xml:space="preserve"> therap</w:t>
                              </w:r>
                              <w:r>
                                <w:rPr>
                                  <w:sz w:val="16"/>
                                  <w:szCs w:val="18"/>
                                </w:rPr>
                                <w:t>ies</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2B3F57" id="Group 12870" o:spid="_x0000_s1171" style="position:absolute;margin-left:0;margin-top:6pt;width:173.3pt;height:158.55pt;z-index:251744256;mso-position-horizontal:left;mso-position-horizontal-relative:margin;mso-position-vertical-relative:text" coordorigin="6954,10648" coordsize="3466,3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">
                <v:oval id="Oval 12871" o:spid="_x0000_s1172" style="position:absolute;left:7700;top:11463;width:1859;height:1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Dg3MAA&#10;AADcAAAADwAAAGRycy9kb3ducmV2LnhtbERPTWvCQBC9F/wPywheim5qQTS6igiCeKsV9Dhkx2RJ&#10;diZktxr99d1DocfH+15tet+oO3XBCRv4mGSgiAuxjksD5+/9eA4qRGSLjTAZeFKAzXrwtsLcyoO/&#10;6H6KpUohHHI0UMXY5lqHoiKPYSItceJu0nmMCXalth0+Urhv9DTLZtqj49RQYUu7ior69OMN7OrX&#10;ey/NXNwluNnn8Saxrq/GjIb9dgkqUh//xX/ugzUwXaT56Uw6Anr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SDg3MAAAADcAAAADwAAAAAAAAAAAAAAAACYAgAAZHJzL2Rvd25y&#10;ZXYueG1sUEsFBgAAAAAEAAQA9QAAAIUDAAAAAA==&#10;" filled="f" strokeweight="2pt">
                  <v:stroke dashstyle="1 1"/>
                </v:oval>
                <v:oval id="Oval 12872" o:spid="_x0000_s1173" style="position:absolute;left:6954;top:10648;width:3308;height:3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vn7ccA&#10;AADcAAAADwAAAGRycy9kb3ducmV2LnhtbESPQWvCQBSE74L/YXmCF9GNFqSNbkIRi/ZQoUYKvT2z&#10;zyQ2+zbNrpr+e7dQ6HGYmW+YZdqZWlypdZVlBdNJBII4t7riQsEhexk/gnAeWWNtmRT8kIM06feW&#10;GGt743e67n0hAoRdjApK75tYSpeXZNBNbEMcvJNtDfog20LqFm8Bbmo5i6K5NFhxWCixoVVJ+df+&#10;YhR8muP5I9vM39YPx/xE3zQqXjc7pYaD7nkBwlPn/8N/7a1WMHuawu+ZcARkc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b5+3HAAAA3AAAAA8AAAAAAAAAAAAAAAAAmAIAAGRy&#10;cy9kb3ducmV2LnhtbFBLBQYAAAAABAAEAPUAAACMAwAAAAA=&#10;" filled="f" strokeweight="1pt"/>
                <v:line id="Line 12873" o:spid="_x0000_s1174" style="position:absolute;flip:x;visibility:visible;mso-wrap-style:square" from="8931,10980" to="9629,11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XYY8QAAADcAAAADwAAAGRycy9kb3ducmV2LnhtbESPzWrDMBCE74W8g9hALyWR44NxnCgh&#10;FAqFnuqU5LpIG9vEWjmW6p+3rwqFHoeZ+YbZHyfbioF63zhWsFknIIi1Mw1XCr7Ob6schA/IBlvH&#10;pGAmD8fD4mmPhXEjf9JQhkpECPsCFdQhdIWUXtdk0a9dRxy9m+sthij7Spoexwi3rUyTJJMWG44L&#10;NXb0WpO+l99WgXb55SOfr5vscc7SvHmR5WClUs/L6bQDEWgK/+G/9rtRkG5T+D0Tj4A8/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ldhjxAAAANwAAAAPAAAAAAAAAAAA&#10;AAAAAKECAABkcnMvZG93bnJldi54bWxQSwUGAAAAAAQABAD5AAAAkgMAAAAA&#10;" strokeweight="1pt">
                  <v:stroke startarrowwidth="narrow" startarrowlength="short" endarrowwidth="narrow" endarrowlength="short"/>
                </v:line>
                <v:line id="Line 12874" o:spid="_x0000_s1175" style="position:absolute;visibility:visible;mso-wrap-style:square" from="7319,11249" to="8144,11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dozsMAAADcAAAADwAAAGRycy9kb3ducmV2LnhtbESPzWrDMBCE74W8g9hAb42clBTHiWxC&#10;oFDoITQN9LpYG9vEWhlr/dO3rwqFHoeZ+YY5FLNr1Uh9aDwbWK8SUMSltw1XBq6fr08pqCDIFlvP&#10;ZOCbAhT54uGAmfUTf9B4kUpFCIcMDdQiXaZ1KGtyGFa+I47ezfcOJcq+0rbHKcJdqzdJ8qIdNhwX&#10;auzoVFN5vwzOwCC3d5qvQ/pFKW9lSs9bN56NeVzOxz0ooVn+w3/tN2tgs3uG3zPxCOj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cnaM7DAAAA3AAAAA8AAAAAAAAAAAAA&#10;AAAAoQIAAGRycy9kb3ducmV2LnhtbFBLBQYAAAAABAAEAPkAAACRAwAAAAA=&#10;" strokeweight="1pt">
                  <v:stroke startarrowwidth="narrow" startarrowlength="short" endarrowwidth="narrow" endarrowlength="short"/>
                </v:line>
                <v:rect id="Rectangle 12875" o:spid="_x0000_s1176" style="position:absolute;left:7785;top:10989;width:1504;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8e0sQA&#10;AADcAAAADwAAAGRycy9kb3ducmV2LnhtbESPS2/CMBCE75X4D9Yi9VYcIsojYBBFQqo48byv4iUJ&#10;xGs3dkP672ukSj2OZuYbzWLVmVq01PjKsoLhIAFBnFtdcaHgfNq+TUH4gKyxtkwKfsjDatl7WWCm&#10;7YMP1B5DISKEfYYKyhBcJqXPSzLoB9YRR+9qG4MhyqaQusFHhJtapkkylgYrjgslOtqUlN+P30bB&#10;ffj13t70ZDebjvkj3e3dxW2dUq/9bj0HEagL/+G/9qdWkM5G8DwTj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HtLEAAAA3AAAAA8AAAAAAAAAAAAAAAAAmAIAAGRycy9k&#10;b3ducmV2LnhtbFBLBQYAAAAABAAEAPUAAACJAwAAAAA=&#10;" filled="f" stroked="f" strokeweight="1pt">
                  <v:textbox inset="1pt,1pt,1pt,1pt">
                    <w:txbxContent>
                      <w:p w:rsidR="007C1DB8" w:rsidRPr="003725C7" w:rsidRDefault="007C1DB8" w:rsidP="00067EDF">
                        <w:pPr>
                          <w:rPr>
                            <w:sz w:val="10"/>
                          </w:rPr>
                        </w:pPr>
                        <w:r>
                          <w:rPr>
                            <w:sz w:val="16"/>
                            <w:szCs w:val="18"/>
                          </w:rPr>
                          <w:t>B</w:t>
                        </w:r>
                        <w:r w:rsidRPr="003725C7">
                          <w:rPr>
                            <w:sz w:val="16"/>
                            <w:szCs w:val="18"/>
                          </w:rPr>
                          <w:t>ehavior</w:t>
                        </w:r>
                        <w:r>
                          <w:rPr>
                            <w:sz w:val="16"/>
                            <w:szCs w:val="18"/>
                          </w:rPr>
                          <w:t>al</w:t>
                        </w:r>
                        <w:r w:rsidRPr="003725C7">
                          <w:rPr>
                            <w:sz w:val="16"/>
                            <w:szCs w:val="18"/>
                          </w:rPr>
                          <w:t xml:space="preserve"> therap</w:t>
                        </w:r>
                        <w:r>
                          <w:rPr>
                            <w:sz w:val="16"/>
                            <w:szCs w:val="18"/>
                          </w:rPr>
                          <w:t>ies</w:t>
                        </w:r>
                      </w:p>
                    </w:txbxContent>
                  </v:textbox>
                </v:rect>
                <v:line id="Line 12876" o:spid="_x0000_s1177" style="position:absolute;flip:x;visibility:visible;mso-wrap-style:square" from="7513,12708" to="8144,13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xAF8QAAADcAAAADwAAAGRycy9kb3ducmV2LnhtbESPQWuDQBSE74H+h+UVeglxjRCx1k0o&#10;hUKhp2pIrw/3RaXuW+tujf77biCQ4zAz3zDFYTa9mGh0nWUF2ygGQVxb3XGj4Fi9bzIQziNr7C2T&#10;goUcHPYPqwJzbS/8RVPpGxEg7HJU0Ho/5FK6uiWDLrIDcfDOdjTogxwbqUe8BLjpZRLHqTTYcVho&#10;caC3luqf8s8oqG12+syW7236W6VJ1q1lORmp1NPj/PoCwtPs7+Fb+0MrSJ53cD0TjoD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fEAXxAAAANwAAAAPAAAAAAAAAAAA&#10;AAAAAKECAABkcnMvZG93bnJldi54bWxQSwUGAAAAAAQABAD5AAAAkgMAAAAA&#10;" strokeweight="1pt">
                  <v:stroke startarrowwidth="narrow" startarrowlength="short" endarrowwidth="narrow" endarrowlength="short"/>
                </v:line>
                <v:rect id="Rectangle 12877" o:spid="_x0000_s1178" style="position:absolute;left:9559;top:11545;width:861;height:1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ElPsMA&#10;AADcAAAADwAAAGRycy9kb3ducmV2LnhtbESPQWvCQBSE7wX/w/IEb3VjwFSjq2hBKJ5aq/dH9plE&#10;s2/X7Dam/74rCD0OM/MNs1z3phEdtb62rGAyTkAQF1bXXCo4fu9eZyB8QNbYWCYFv+RhvRq8LDHX&#10;9s5f1B1CKSKEfY4KqhBcLqUvKjLox9YRR+9sW4MhyraUusV7hJtGpkmSSYM1x4UKHb1XVFwPP0bB&#10;dXKbdhf9tp/PMt6m+093cjun1GjYbxYgAvXhP/xsf2gF6TyDx5l4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ElPsMAAADcAAAADwAAAAAAAAAAAAAAAACYAgAAZHJzL2Rv&#10;d25yZXYueG1sUEsFBgAAAAAEAAQA9QAAAIgDAAAAAA==&#10;" filled="f" stroked="f" strokeweight="1pt">
                  <v:textbox inset="1pt,1pt,1pt,1pt">
                    <w:txbxContent>
                      <w:p w:rsidR="007C1DB8" w:rsidRPr="003725C7" w:rsidRDefault="007C1DB8" w:rsidP="00067EDF">
                        <w:pPr>
                          <w:rPr>
                            <w:sz w:val="16"/>
                          </w:rPr>
                        </w:pPr>
                        <w:r>
                          <w:rPr>
                            <w:sz w:val="16"/>
                          </w:rPr>
                          <w:t xml:space="preserve"> </w:t>
                        </w:r>
                        <w:r w:rsidRPr="003725C7">
                          <w:rPr>
                            <w:sz w:val="16"/>
                          </w:rPr>
                          <w:t>Ana-</w:t>
                        </w:r>
                        <w:r w:rsidRPr="003725C7">
                          <w:rPr>
                            <w:sz w:val="16"/>
                          </w:rPr>
                          <w:br/>
                        </w:r>
                        <w:r>
                          <w:rPr>
                            <w:sz w:val="16"/>
                          </w:rPr>
                          <w:t xml:space="preserve"> l</w:t>
                        </w:r>
                        <w:r w:rsidRPr="003725C7">
                          <w:rPr>
                            <w:sz w:val="16"/>
                          </w:rPr>
                          <w:t>ytic</w:t>
                        </w:r>
                        <w:r>
                          <w:rPr>
                            <w:sz w:val="16"/>
                          </w:rPr>
                          <w:t>al</w:t>
                        </w:r>
                        <w:r>
                          <w:rPr>
                            <w:sz w:val="16"/>
                          </w:rPr>
                          <w:br/>
                        </w:r>
                        <w:r w:rsidRPr="003725C7">
                          <w:rPr>
                            <w:sz w:val="16"/>
                          </w:rPr>
                          <w:t xml:space="preserve">   and </w:t>
                        </w:r>
                        <w:r w:rsidRPr="003725C7">
                          <w:rPr>
                            <w:sz w:val="16"/>
                          </w:rPr>
                          <w:br/>
                          <w:t xml:space="preserve">  Depth</w:t>
                        </w:r>
                        <w:r>
                          <w:rPr>
                            <w:sz w:val="16"/>
                          </w:rPr>
                          <w:br/>
                        </w:r>
                        <w:r w:rsidRPr="003725C7">
                          <w:rPr>
                            <w:sz w:val="16"/>
                          </w:rPr>
                          <w:t xml:space="preserve"> therapies</w:t>
                        </w:r>
                      </w:p>
                    </w:txbxContent>
                  </v:textbox>
                </v:rect>
                <v:rect id="Rectangle 12878" o:spid="_x0000_s1179" style="position:absolute;left:7891;top:11978;width:1149;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ApcQA&#10;AADcAAAADwAAAGRycy9kb3ducmV2LnhtbESPT2vCQBTE74LfYXlCb7oxUI2pq1RBKJ7qn94f2WcS&#10;zb7dZrcx/fbdguBxmJnfMMt1bxrRUetrywqmkwQEcWF1zaWC82k3zkD4gKyxsUwKfsnDejUcLDHX&#10;9s4H6o6hFBHCPkcFVQgul9IXFRn0E+uIo3exrcEQZVtK3eI9wk0j0ySZSYM1x4UKHW0rKm7HH6Pg&#10;Nv1+7a56vl9kM96k+0/35XZOqZdR//4GIlAfnuFH+0MrSBdz+D8Tj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tgKXEAAAA3AAAAA8AAAAAAAAAAAAAAAAAmAIAAGRycy9k&#10;b3ducmV2LnhtbFBLBQYAAAAABAAEAPUAAACJAwAAAAA=&#10;" filled="f" stroked="f" strokeweight="1pt">
                  <v:textbox inset="1pt,1pt,1pt,1pt">
                    <w:txbxContent>
                      <w:p w:rsidR="007C1DB8" w:rsidRPr="007C6304" w:rsidRDefault="007C1DB8" w:rsidP="00067EDF">
                        <w:pPr>
                          <w:jc w:val="center"/>
                          <w:rPr>
                            <w:sz w:val="16"/>
                          </w:rPr>
                        </w:pPr>
                        <w:r>
                          <w:rPr>
                            <w:sz w:val="16"/>
                          </w:rPr>
                          <w:t>`</w:t>
                        </w:r>
                        <w:r w:rsidRPr="007C6304">
                          <w:rPr>
                            <w:sz w:val="16"/>
                          </w:rPr>
                          <w:t>Primary Psychotherapy</w:t>
                        </w:r>
                        <w:r>
                          <w:rPr>
                            <w:sz w:val="16"/>
                          </w:rPr>
                          <w:t>´</w:t>
                        </w:r>
                      </w:p>
                    </w:txbxContent>
                  </v:textbox>
                </v:rect>
                <v:line id="Line 12879" o:spid="_x0000_s1180" style="position:absolute;flip:x y;visibility:visible;mso-wrap-style:square" from="9102,12708" to="9839,13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UAQ8EAAADcAAAADwAAAGRycy9kb3ducmV2LnhtbERPS27CMBDdV+IO1iCxKw6RSiHgRAhR&#10;0S66IHCAUTz5QDyOYpOkt68Xlbp8ev99NplWDNS7xrKC1TICQVxY3XCl4Hb9eN2AcB5ZY2uZFPyQ&#10;gyydvewx0XbkCw25r0QIYZeggtr7LpHSFTUZdEvbEQeutL1BH2BfSd3jGMJNK+MoWkuDDYeGGjs6&#10;1lQ88qdR4L6bt5OLvnJ9XL+XptSHO55HpRbz6bAD4Wny/+I/96dWEG/D2nAmHAGZ/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9QBDwQAAANwAAAAPAAAAAAAAAAAAAAAA&#10;AKECAABkcnMvZG93bnJldi54bWxQSwUGAAAAAAQABAD5AAAAjwMAAAAA&#10;" strokeweight="1pt">
                  <v:stroke startarrowwidth="narrow" startarrowlength="short" endarrowwidth="narrow" endarrowlength="short"/>
                </v:line>
                <v:rect id="Rectangle 12880" o:spid="_x0000_s1181" style="position:absolute;left:6992;top:12135;width:741;height: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6xTMQA&#10;AADcAAAADwAAAGRycy9kb3ducmV2LnhtbESPT2vCQBTE7wW/w/IEb3VjQGuiq9iCUDy1/rk/ss8k&#10;mn27zW5j+u27guBxmJnfMMt1bxrRUetrywom4wQEcWF1zaWC42H7OgfhA7LGxjIp+CMP69XgZYm5&#10;tjf+pm4fShEh7HNUUIXgcil9UZFBP7aOOHpn2xoMUbal1C3eItw0Mk2SmTRYc1yo0NFHRcV1/2sU&#10;XCc/0+6i33bZfMbv6e7LndzWKTUa9psFiEB9eIYf7U+tIM0yuJ+JR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sUzEAAAA3AAAAA8AAAAAAAAAAAAAAAAAmAIAAGRycy9k&#10;b3ducmV2LnhtbFBLBQYAAAAABAAEAPUAAACJAwAAAAA=&#10;" filled="f" stroked="f" strokeweight="1pt">
                  <v:textbox inset="1pt,1pt,1pt,1pt">
                    <w:txbxContent>
                      <w:p w:rsidR="007C1DB8" w:rsidRPr="003725C7" w:rsidRDefault="007C1DB8" w:rsidP="00067EDF">
                        <w:pPr>
                          <w:rPr>
                            <w:sz w:val="16"/>
                          </w:rPr>
                        </w:pPr>
                        <w:r w:rsidRPr="003725C7">
                          <w:rPr>
                            <w:sz w:val="16"/>
                          </w:rPr>
                          <w:t>Systemic</w:t>
                        </w:r>
                        <w:r>
                          <w:rPr>
                            <w:sz w:val="16"/>
                          </w:rPr>
                          <w:br/>
                          <w:t xml:space="preserve"> </w:t>
                        </w:r>
                        <w:r w:rsidRPr="003725C7">
                          <w:rPr>
                            <w:sz w:val="16"/>
                          </w:rPr>
                          <w:t>therap</w:t>
                        </w:r>
                        <w:r>
                          <w:rPr>
                            <w:sz w:val="16"/>
                          </w:rPr>
                          <w:t>ies</w:t>
                        </w:r>
                      </w:p>
                    </w:txbxContent>
                  </v:textbox>
                </v:rect>
                <v:rect id="Rectangle 12881" o:spid="_x0000_s1182" style="position:absolute;left:7916;top:13273;width:1439;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Cy8AA&#10;AADcAAAADwAAAGRycy9kb3ducmV2LnhtbERPy4rCMBTdD/gP4QqzG1Mdxkc1igqCuBpf+0tzbavN&#10;TWxi7fy9WQizPJz3bNGaSjRU+9Kygn4vAUGcWV1yruB03HyNQfiArLGyTAr+yMNi3vmYYartk/fU&#10;HEIuYgj7FBUUIbhUSp8VZND3rCOO3MXWBkOEdS51jc8Ybio5SJKhNFhybCjQ0bqg7HZ4GAW3/v2n&#10;uerRbjIe8mqw+3Vnt3FKfXbb5RREoDb8i9/urVbwncT58Uw8An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S+Cy8AAAADcAAAADwAAAAAAAAAAAAAAAACYAgAAZHJzL2Rvd25y&#10;ZXYueG1sUEsFBgAAAAAEAAQA9QAAAIUDAAAAAA==&#10;" filled="f" stroked="f" strokeweight="1pt">
                  <v:textbox inset="1pt,1pt,1pt,1pt">
                    <w:txbxContent>
                      <w:p w:rsidR="007C1DB8" w:rsidRPr="003725C7" w:rsidRDefault="007C1DB8" w:rsidP="00067EDF">
                        <w:pPr>
                          <w:rPr>
                            <w:sz w:val="10"/>
                          </w:rPr>
                        </w:pPr>
                        <w:r>
                          <w:rPr>
                            <w:sz w:val="16"/>
                            <w:szCs w:val="18"/>
                          </w:rPr>
                          <w:t>Humanistic</w:t>
                        </w:r>
                        <w:r w:rsidRPr="003725C7">
                          <w:rPr>
                            <w:sz w:val="16"/>
                            <w:szCs w:val="18"/>
                          </w:rPr>
                          <w:t xml:space="preserve"> therap</w:t>
                        </w:r>
                        <w:r>
                          <w:rPr>
                            <w:sz w:val="16"/>
                            <w:szCs w:val="18"/>
                          </w:rPr>
                          <w:t>ies</w:t>
                        </w:r>
                      </w:p>
                    </w:txbxContent>
                  </v:textbox>
                </v:rect>
                <w10:wrap type="square" anchorx="margin"/>
              </v:group>
            </w:pict>
          </mc:Fallback>
        </mc:AlternateContent>
      </w:r>
      <w:r w:rsidRPr="00067EDF">
        <w:rPr>
          <w:noProof/>
          <w:sz w:val="20"/>
          <w:lang w:val="en-US"/>
        </w:rPr>
        <w:t>In primary psychotherapy, as well as in the message of Jesus, all psychotherapeutic schools can be found (but relativized !).</w:t>
      </w:r>
      <w:r w:rsidRPr="00067EDF">
        <w:rPr>
          <w:noProof/>
          <w:sz w:val="20"/>
          <w:lang w:val="en-US"/>
        </w:rPr>
        <w:br/>
      </w:r>
      <w:r w:rsidRPr="00067EDF">
        <w:rPr>
          <w:noProof/>
          <w:lang w:val="en-US"/>
        </w:rPr>
        <w:t xml:space="preserve">E.g. </w:t>
      </w:r>
      <w:r w:rsidRPr="00067EDF">
        <w:rPr>
          <w:i/>
          <w:iCs/>
          <w:sz w:val="20"/>
          <w:u w:val="single"/>
          <w:lang w:val="en-US"/>
        </w:rPr>
        <w:t>Behavioral therapy:</w:t>
      </w:r>
      <w:r w:rsidRPr="00067EDF">
        <w:rPr>
          <w:sz w:val="20"/>
          <w:lang w:val="en-US"/>
        </w:rPr>
        <w:t xml:space="preserve"> many things are similar to the commandments in the Bible which desire correct behavior.</w:t>
      </w:r>
      <w:r w:rsidRPr="00067EDF">
        <w:rPr>
          <w:sz w:val="20"/>
          <w:lang w:val="en-US"/>
        </w:rPr>
        <w:br/>
      </w:r>
      <w:bookmarkStart w:id="152" w:name="result_box332"/>
      <w:bookmarkEnd w:id="152"/>
      <w:r w:rsidRPr="00067EDF">
        <w:rPr>
          <w:i/>
          <w:iCs/>
          <w:sz w:val="20"/>
          <w:u w:val="single"/>
          <w:lang w:val="en-US"/>
        </w:rPr>
        <w:t>Systemic therapies:</w:t>
      </w:r>
      <w:r w:rsidRPr="00067EDF">
        <w:rPr>
          <w:sz w:val="20"/>
          <w:lang w:val="en-US"/>
        </w:rPr>
        <w:t xml:space="preserve"> See the corresponding notes in the Bible. Like, for example, Jesus' statements about dealing with the closest relatives, with the enemies and friends, the equality of all men before God, the support of the weak and sick and so on. </w:t>
      </w:r>
      <w:r w:rsidRPr="00067EDF">
        <w:rPr>
          <w:sz w:val="20"/>
          <w:lang w:val="en-US"/>
        </w:rPr>
        <w:br/>
      </w:r>
      <w:bookmarkStart w:id="153" w:name="result_box333"/>
      <w:bookmarkEnd w:id="153"/>
      <w:r w:rsidRPr="00067EDF">
        <w:rPr>
          <w:i/>
          <w:iCs/>
          <w:sz w:val="20"/>
          <w:u w:val="single"/>
          <w:lang w:val="en-US"/>
        </w:rPr>
        <w:t>Analytical Therapies:</w:t>
      </w:r>
      <w:r w:rsidRPr="00067EDF">
        <w:rPr>
          <w:sz w:val="20"/>
          <w:lang w:val="en-US"/>
        </w:rPr>
        <w:t xml:space="preserve"> The psychoanalyst creates a framework of emotional security in the transmission situation, in which the patient can solve his problems fearlessly. This framework is similar to the one we get, even more strongly, by the +A.</w:t>
      </w:r>
      <w:r>
        <w:rPr>
          <w:rStyle w:val="Funotenzeichen"/>
        </w:rPr>
        <w:footnoteReference w:id="108"/>
      </w:r>
      <w:r w:rsidRPr="00067EDF">
        <w:rPr>
          <w:lang w:val="en-US"/>
        </w:rPr>
        <w:t xml:space="preserve"> </w:t>
      </w:r>
    </w:p>
    <w:p w:rsidR="00067EDF" w:rsidRPr="00067EDF" w:rsidRDefault="00067EDF" w:rsidP="00067EDF">
      <w:pPr>
        <w:rPr>
          <w:lang w:val="en-US"/>
        </w:rPr>
      </w:pPr>
    </w:p>
    <w:p w:rsidR="00067EDF" w:rsidRPr="00067EDF" w:rsidRDefault="00067EDF" w:rsidP="00067EDF">
      <w:pPr>
        <w:spacing w:line="276" w:lineRule="auto"/>
        <w:rPr>
          <w:lang w:val="en-US"/>
        </w:rPr>
      </w:pPr>
      <w:r w:rsidRPr="00067EDF">
        <w:rPr>
          <w:lang w:val="en-US"/>
        </w:rPr>
        <w:t xml:space="preserve">The most important </w:t>
      </w:r>
      <w:r w:rsidRPr="00067EDF">
        <w:rPr>
          <w:u w:val="single"/>
          <w:lang w:val="en-US"/>
        </w:rPr>
        <w:t>humanistic psychotherapies</w:t>
      </w:r>
      <w:r w:rsidRPr="00067EDF">
        <w:rPr>
          <w:lang w:val="en-US"/>
        </w:rPr>
        <w:t xml:space="preserve"> can be found in the table `Psychotherapeutic Schools'. One could also mention: body therapies, meditations, blessings and similar 'methods' as Jesus has practiced. It's about a '+ A-based' variety of methods that do justice to the diversity of individuals - just as a mother, at best, does not educate her child by a particular method.</w:t>
      </w:r>
    </w:p>
    <w:p w:rsidR="00087C96" w:rsidRDefault="00067EDF" w:rsidP="00087C96">
      <w:pPr>
        <w:rPr>
          <w:lang w:val="en-US"/>
        </w:rPr>
      </w:pPr>
      <w:r w:rsidRPr="00067EDF">
        <w:rPr>
          <w:u w:val="single"/>
          <w:lang w:val="en-US"/>
        </w:rPr>
        <w:t>General</w:t>
      </w:r>
      <w:r w:rsidRPr="00067EDF">
        <w:rPr>
          <w:lang w:val="en-US"/>
        </w:rPr>
        <w:t>: The importance of empathy is generally recognized by all psychotherapies. A good therapist does not necessarily have to believe in God. God forbid! The Spirit of God blows where he wants and is not bound to a particular denomination. It would rather be that a good therapist should have a basic love for the patient and also for himself. I think many therapists have such love. In my opinion, such an attitude is crucial and will be transferred to the patient, even if the therapist is pursuing strategies that do not directly imply such an attitude. On the other hand, it is astonishing, though typical, that the term `love ' seldom appears in the current psychotherapeutic literature.</w:t>
      </w:r>
      <w:r w:rsidRPr="006F51DC">
        <w:rPr>
          <w:rStyle w:val="Funotenzeichen"/>
        </w:rPr>
        <w:footnoteReference w:id="109"/>
      </w:r>
      <w:r w:rsidRPr="00067EDF">
        <w:rPr>
          <w:lang w:val="en-US"/>
        </w:rPr>
        <w:br/>
        <w:t>With most schools of psychotherapy nowadays there is also agreement that not only the person is treated in isolation, but also their entire environment - i.e. everything that is psychically relevant for the person at all.</w:t>
      </w:r>
    </w:p>
    <w:p w:rsidR="005F2A6E" w:rsidRDefault="005F2A6E" w:rsidP="00087C96">
      <w:pPr>
        <w:rPr>
          <w:lang w:val="en-US"/>
        </w:rPr>
      </w:pPr>
    </w:p>
    <w:p w:rsidR="005F2A6E" w:rsidRPr="00087C96" w:rsidRDefault="005F2A6E" w:rsidP="00087C96">
      <w:pPr>
        <w:rPr>
          <w:lang w:val="en-US"/>
        </w:rPr>
      </w:pPr>
    </w:p>
    <w:p w:rsidR="00286C94" w:rsidRPr="00286C94" w:rsidRDefault="00286C94" w:rsidP="00286C94">
      <w:pPr>
        <w:spacing w:line="276" w:lineRule="auto"/>
        <w:ind w:right="-1"/>
        <w:rPr>
          <w:lang w:val="en-US"/>
        </w:rPr>
      </w:pPr>
    </w:p>
    <w:p w:rsidR="00067EDF" w:rsidRPr="00067EDF" w:rsidRDefault="00067EDF" w:rsidP="00067EDF">
      <w:pPr>
        <w:pStyle w:val="berschrift4"/>
        <w:rPr>
          <w:lang w:val="en-US"/>
        </w:rPr>
      </w:pPr>
      <w:bookmarkStart w:id="154" w:name="_Toc64367967"/>
      <w:r w:rsidRPr="00067EDF">
        <w:rPr>
          <w:lang w:val="en-US"/>
        </w:rPr>
        <w:lastRenderedPageBreak/>
        <w:t>Emergency Solution at One´s Own Expense by Disease</w:t>
      </w:r>
      <w:bookmarkEnd w:id="154"/>
      <w:r>
        <w:fldChar w:fldCharType="begin"/>
      </w:r>
      <w:r w:rsidRPr="00067EDF">
        <w:rPr>
          <w:lang w:val="en-US"/>
        </w:rPr>
        <w:instrText xml:space="preserve"> XE "solution:emergency:: by disease" \b </w:instrText>
      </w:r>
      <w:r>
        <w:fldChar w:fldCharType="end"/>
      </w:r>
      <w:r>
        <w:fldChar w:fldCharType="begin"/>
      </w:r>
      <w:r w:rsidRPr="00067EDF">
        <w:rPr>
          <w:lang w:val="en-US"/>
        </w:rPr>
        <w:instrText xml:space="preserve"> XE "sacrifice:by desease" </w:instrText>
      </w:r>
      <w:r>
        <w:fldChar w:fldCharType="end"/>
      </w:r>
    </w:p>
    <w:p w:rsidR="00067EDF" w:rsidRPr="00067EDF" w:rsidRDefault="00067EDF" w:rsidP="00067EDF">
      <w:pPr>
        <w:rPr>
          <w:lang w:val="en-US"/>
        </w:rPr>
      </w:pPr>
      <w:r w:rsidRPr="00067EDF">
        <w:rPr>
          <w:sz w:val="20"/>
          <w:lang w:val="en-US"/>
        </w:rPr>
        <w:t>                                                                                I play dead to survive. (A patient)</w:t>
      </w:r>
      <w:r w:rsidRPr="00067EDF">
        <w:rPr>
          <w:sz w:val="20"/>
          <w:lang w:val="en-US"/>
        </w:rPr>
        <w:br/>
      </w:r>
      <w:r w:rsidRPr="00067EDF">
        <w:rPr>
          <w:sz w:val="10"/>
          <w:lang w:val="en-US"/>
        </w:rPr>
        <w:br/>
      </w:r>
      <w:bookmarkStart w:id="155" w:name="result_box671"/>
      <w:bookmarkEnd w:id="155"/>
      <w:r w:rsidRPr="00067EDF">
        <w:rPr>
          <w:lang w:val="en-US"/>
        </w:rPr>
        <w:t>This is the most important emergency solution for our questions. It is solving the problem by disease at own expense. Normally, the person (P) in question has already lived from the "substance", for a long time without being aware of it, because the affected is stimulated by a hyper-wellness condition produced by +</w:t>
      </w:r>
      <w:proofErr w:type="gramStart"/>
      <w:r w:rsidRPr="00067EDF">
        <w:rPr>
          <w:lang w:val="en-US"/>
        </w:rPr>
        <w:t>sA</w:t>
      </w:r>
      <w:proofErr w:type="gramEnd"/>
      <w:r w:rsidRPr="00067EDF">
        <w:rPr>
          <w:lang w:val="en-US"/>
        </w:rPr>
        <w:t xml:space="preserve"> and does not notice when living from the substance! If this behavior is not sufficient to remain stable, the concerned becomes manifestly ill. The further mechanism of the emergency solution via illness is the following:</w:t>
      </w:r>
    </w:p>
    <w:p w:rsidR="00067EDF" w:rsidRPr="00067EDF" w:rsidRDefault="00067EDF" w:rsidP="00067EDF">
      <w:pPr>
        <w:rPr>
          <w:lang w:val="en-US"/>
        </w:rPr>
      </w:pPr>
      <w:r w:rsidRPr="00067EDF">
        <w:rPr>
          <w:lang w:val="en-US"/>
        </w:rPr>
        <w:t>First, it should be noted that these processes take place subconsciously.</w:t>
      </w:r>
      <w:r w:rsidRPr="00067EDF">
        <w:rPr>
          <w:lang w:val="en-US"/>
        </w:rPr>
        <w:br/>
        <w:t>Since the person concerned has no other solution, the unconscious helps itself - it "makes" the man ill.</w:t>
      </w:r>
    </w:p>
    <w:p w:rsidR="00067EDF" w:rsidRPr="00067EDF" w:rsidRDefault="00067EDF" w:rsidP="00067EDF">
      <w:pPr>
        <w:rPr>
          <w:sz w:val="20"/>
          <w:szCs w:val="16"/>
          <w:lang w:val="en-US"/>
        </w:rPr>
      </w:pPr>
      <w:r w:rsidRPr="00067EDF">
        <w:rPr>
          <w:lang w:val="en-US"/>
        </w:rPr>
        <w:t>How does this happen? The initial situation was that the person concerned is no longer able to meet the requirements, which in most cases come from the parents, and does not see or dare another way at the same time. He is overburdened and gets sick in his need. Although not removing the requirements, he protects himself from further excessive demands and alienations and creates an unconscious (!) alibi, which saves his ego from the ruin. He "sacrifices" a part of his ego (health) in order to maintain this protection.</w:t>
      </w:r>
      <w:r w:rsidRPr="00067EDF">
        <w:rPr>
          <w:lang w:val="en-US"/>
        </w:rPr>
        <w:br/>
      </w:r>
      <w:r w:rsidRPr="00067EDF">
        <w:rPr>
          <w:sz w:val="20"/>
          <w:szCs w:val="16"/>
          <w:lang w:val="en-US"/>
        </w:rPr>
        <w:t xml:space="preserve">(See also </w:t>
      </w:r>
      <w:r w:rsidRPr="00067EDF">
        <w:rPr>
          <w:sz w:val="20"/>
          <w:szCs w:val="16"/>
          <w:lang w:val="en-US" w:eastAsia="en-US"/>
        </w:rPr>
        <w:t>´</w:t>
      </w:r>
      <w:hyperlink r:id="rId79" w:anchor="mozTocId754297" w:history="1">
        <w:proofErr w:type="gramStart"/>
        <w:r w:rsidRPr="00067EDF">
          <w:rPr>
            <w:rStyle w:val="Hyperlink"/>
            <w:sz w:val="20"/>
            <w:szCs w:val="16"/>
            <w:lang w:val="en-US" w:eastAsia="en-US"/>
          </w:rPr>
          <w:t>Sacrificial</w:t>
        </w:r>
        <w:proofErr w:type="gramEnd"/>
        <w:r w:rsidRPr="00067EDF">
          <w:rPr>
            <w:rStyle w:val="Hyperlink"/>
            <w:sz w:val="20"/>
            <w:szCs w:val="16"/>
            <w:lang w:val="en-US" w:eastAsia="en-US"/>
          </w:rPr>
          <w:t xml:space="preserve"> dynamic</w:t>
        </w:r>
      </w:hyperlink>
      <w:r w:rsidRPr="00067EDF">
        <w:rPr>
          <w:sz w:val="20"/>
          <w:szCs w:val="16"/>
          <w:lang w:val="en-US" w:eastAsia="en-US"/>
        </w:rPr>
        <w:t xml:space="preserve">´ in part II).  </w:t>
      </w:r>
      <w:r w:rsidR="0003580C">
        <w:rPr>
          <w:sz w:val="20"/>
          <w:szCs w:val="16"/>
          <w:lang w:val="en-US" w:eastAsia="en-US"/>
        </w:rPr>
        <w:t xml:space="preserve"> </w:t>
      </w:r>
      <w:r w:rsidRPr="00067EDF">
        <w:rPr>
          <w:sz w:val="20"/>
          <w:szCs w:val="16"/>
          <w:lang w:val="en-US" w:eastAsia="en-US"/>
        </w:rPr>
        <w:t xml:space="preserve">    </w:t>
      </w:r>
    </w:p>
    <w:p w:rsidR="00067EDF" w:rsidRPr="00067EDF" w:rsidRDefault="00067EDF" w:rsidP="00067EDF">
      <w:pPr>
        <w:rPr>
          <w:lang w:val="en-US"/>
        </w:rPr>
      </w:pPr>
      <w:r w:rsidRPr="00067EDF">
        <w:rPr>
          <w:lang w:val="en-US"/>
        </w:rPr>
        <w:t>Note the double character of thi s solution: On the one hand, the above-mentioned fundamental conflict between the dominant strange Absolutes and the Self is partially solved or at least weakened; but on the other hand, the person pays a high price (illness) for it. Thus psychogenic diseases have important functions (!), without which their penetrance and persistence cannot be understood.</w:t>
      </w:r>
      <w:r>
        <w:rPr>
          <w:rStyle w:val="Funotenzeichen"/>
        </w:rPr>
        <w:footnoteReference w:id="110"/>
      </w:r>
      <w:r w:rsidRPr="00067EDF">
        <w:rPr>
          <w:vertAlign w:val="superscript"/>
          <w:lang w:val="en-US"/>
        </w:rPr>
        <w:br/>
      </w:r>
      <w:r w:rsidRPr="00067EDF">
        <w:rPr>
          <w:lang w:val="en-US"/>
        </w:rPr>
        <w:t xml:space="preserve">The ill can thereby mitigate the indispensable demands and gain certain stability, security and protection. He thus weakens the tyrannizing ideals* and taboos* but also himself. It is a hard and self-destructive solution but it works. The (partial) sacrifice of the Self is the logical consequence of putting a strange above the actual Self. The inner formula is: “I really absolutely would have to meet the requirements but because I'm sick, I can't do it.” The person in question does not dare to say: “I don't want this! I want what I want!” (In my opinion even better and easier: “I want what God wants because God wants the best for me and has a better overall view of my life.") </w:t>
      </w:r>
    </w:p>
    <w:p w:rsidR="00067EDF" w:rsidRPr="00067EDF" w:rsidRDefault="00067EDF" w:rsidP="00067EDF">
      <w:pPr>
        <w:pStyle w:val="StandardWeb"/>
        <w:rPr>
          <w:rFonts w:ascii="Calibri" w:eastAsia="Times New Roman" w:hAnsi="Calibri"/>
          <w:color w:val="000000"/>
          <w:sz w:val="16"/>
          <w:szCs w:val="16"/>
          <w:lang w:val="en-US"/>
        </w:rPr>
      </w:pPr>
      <w:r>
        <w:rPr>
          <w:noProof/>
          <w:lang w:val="en-US" w:eastAsia="en-US"/>
        </w:rPr>
        <mc:AlternateContent>
          <mc:Choice Requires="wpg">
            <w:drawing>
              <wp:anchor distT="0" distB="0" distL="114300" distR="114300" simplePos="0" relativeHeight="251747328" behindDoc="0" locked="0" layoutInCell="1" allowOverlap="1" wp14:anchorId="2D7143F4" wp14:editId="6D48BA82">
                <wp:simplePos x="0" y="0"/>
                <wp:positionH relativeFrom="column">
                  <wp:posOffset>120650</wp:posOffset>
                </wp:positionH>
                <wp:positionV relativeFrom="paragraph">
                  <wp:posOffset>210185</wp:posOffset>
                </wp:positionV>
                <wp:extent cx="2474595" cy="2267585"/>
                <wp:effectExtent l="0" t="635" r="0" b="8255"/>
                <wp:wrapSquare wrapText="bothSides"/>
                <wp:docPr id="262" name="Group 134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4595" cy="2267585"/>
                          <a:chOff x="1608" y="1182"/>
                          <a:chExt cx="3897" cy="3571"/>
                        </a:xfrm>
                      </wpg:grpSpPr>
                      <wps:wsp>
                        <wps:cNvPr id="263" name="Text Box 13405"/>
                        <wps:cNvSpPr txBox="1">
                          <a:spLocks noChangeArrowheads="1"/>
                        </wps:cNvSpPr>
                        <wps:spPr bwMode="auto">
                          <a:xfrm>
                            <a:off x="2437" y="2501"/>
                            <a:ext cx="213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DB8" w:rsidRPr="00A155FC" w:rsidRDefault="007C1DB8" w:rsidP="00067EDF">
                              <w:pPr>
                                <w:rPr>
                                  <w:sz w:val="28"/>
                                </w:rPr>
                              </w:pPr>
                              <w:r w:rsidRPr="00A155FC">
                                <w:rPr>
                                  <w:sz w:val="28"/>
                                </w:rPr>
                                <w:t xml:space="preserve"> </w:t>
                              </w:r>
                              <w:r w:rsidRPr="00A155FC">
                                <w:rPr>
                                  <w:rStyle w:val="shorttext"/>
                                  <w:sz w:val="16"/>
                                </w:rPr>
                                <w:t>PROTECTION by DISEASE</w:t>
                              </w:r>
                            </w:p>
                          </w:txbxContent>
                        </wps:txbx>
                        <wps:bodyPr rot="0" vert="horz" wrap="square" lIns="91440" tIns="45720" rIns="91440" bIns="45720" anchor="t" anchorCtr="0" upright="1">
                          <a:noAutofit/>
                        </wps:bodyPr>
                      </wps:wsp>
                      <wps:wsp>
                        <wps:cNvPr id="264" name="Line 13406"/>
                        <wps:cNvCnPr>
                          <a:cxnSpLocks noChangeShapeType="1"/>
                        </wps:cNvCnPr>
                        <wps:spPr bwMode="auto">
                          <a:xfrm>
                            <a:off x="4234" y="1898"/>
                            <a:ext cx="1" cy="509"/>
                          </a:xfrm>
                          <a:prstGeom prst="line">
                            <a:avLst/>
                          </a:prstGeom>
                          <a:noFill/>
                          <a:ln w="9525">
                            <a:solidFill>
                              <a:srgbClr val="000000"/>
                            </a:solidFill>
                            <a:round/>
                            <a:headEnd type="none" w="med" len="sm"/>
                            <a:tailEnd type="triangle" w="med" len="sm"/>
                          </a:ln>
                          <a:extLst>
                            <a:ext uri="{909E8E84-426E-40DD-AFC4-6F175D3DCCD1}">
                              <a14:hiddenFill xmlns:a14="http://schemas.microsoft.com/office/drawing/2010/main">
                                <a:noFill/>
                              </a14:hiddenFill>
                            </a:ext>
                          </a:extLst>
                        </wps:spPr>
                        <wps:bodyPr/>
                      </wps:wsp>
                      <wps:wsp>
                        <wps:cNvPr id="265" name="Line 13407"/>
                        <wps:cNvCnPr>
                          <a:cxnSpLocks noChangeShapeType="1"/>
                        </wps:cNvCnPr>
                        <wps:spPr bwMode="auto">
                          <a:xfrm>
                            <a:off x="1969" y="2428"/>
                            <a:ext cx="3178" cy="31"/>
                          </a:xfrm>
                          <a:prstGeom prst="line">
                            <a:avLst/>
                          </a:prstGeom>
                          <a:noFill/>
                          <a:ln w="25400">
                            <a:solidFill>
                              <a:srgbClr val="000000"/>
                            </a:solidFill>
                            <a:round/>
                            <a:headEnd type="none" w="med" len="sm"/>
                            <a:tailEnd type="none" w="med" len="sm"/>
                          </a:ln>
                          <a:extLst>
                            <a:ext uri="{909E8E84-426E-40DD-AFC4-6F175D3DCCD1}">
                              <a14:hiddenFill xmlns:a14="http://schemas.microsoft.com/office/drawing/2010/main">
                                <a:noFill/>
                              </a14:hiddenFill>
                            </a:ext>
                          </a:extLst>
                        </wps:spPr>
                        <wps:bodyPr/>
                      </wps:wsp>
                      <wps:wsp>
                        <wps:cNvPr id="266" name="Line 13408"/>
                        <wps:cNvCnPr>
                          <a:cxnSpLocks noChangeShapeType="1"/>
                        </wps:cNvCnPr>
                        <wps:spPr bwMode="auto">
                          <a:xfrm>
                            <a:off x="1975" y="3000"/>
                            <a:ext cx="3172" cy="2"/>
                          </a:xfrm>
                          <a:prstGeom prst="line">
                            <a:avLst/>
                          </a:prstGeom>
                          <a:noFill/>
                          <a:ln w="25400">
                            <a:solidFill>
                              <a:srgbClr val="000000"/>
                            </a:solidFill>
                            <a:round/>
                            <a:headEnd type="none" w="med" len="sm"/>
                            <a:tailEnd type="none" w="med" len="sm"/>
                          </a:ln>
                          <a:extLst>
                            <a:ext uri="{909E8E84-426E-40DD-AFC4-6F175D3DCCD1}">
                              <a14:hiddenFill xmlns:a14="http://schemas.microsoft.com/office/drawing/2010/main">
                                <a:noFill/>
                              </a14:hiddenFill>
                            </a:ext>
                          </a:extLst>
                        </wps:spPr>
                        <wps:bodyPr/>
                      </wps:wsp>
                      <wps:wsp>
                        <wps:cNvPr id="267" name="Line 13409"/>
                        <wps:cNvCnPr>
                          <a:cxnSpLocks noChangeShapeType="1"/>
                        </wps:cNvCnPr>
                        <wps:spPr bwMode="auto">
                          <a:xfrm>
                            <a:off x="2755" y="1898"/>
                            <a:ext cx="0" cy="509"/>
                          </a:xfrm>
                          <a:prstGeom prst="line">
                            <a:avLst/>
                          </a:prstGeom>
                          <a:noFill/>
                          <a:ln w="9525">
                            <a:solidFill>
                              <a:srgbClr val="000000"/>
                            </a:solidFill>
                            <a:round/>
                            <a:headEnd type="none" w="med" len="sm"/>
                            <a:tailEnd type="triangle" w="med" len="sm"/>
                          </a:ln>
                          <a:extLst>
                            <a:ext uri="{909E8E84-426E-40DD-AFC4-6F175D3DCCD1}">
                              <a14:hiddenFill xmlns:a14="http://schemas.microsoft.com/office/drawing/2010/main">
                                <a:noFill/>
                              </a14:hiddenFill>
                            </a:ext>
                          </a:extLst>
                        </wps:spPr>
                        <wps:bodyPr/>
                      </wps:wsp>
                      <wps:wsp>
                        <wps:cNvPr id="268" name="Text Box 13410"/>
                        <wps:cNvSpPr txBox="1">
                          <a:spLocks noChangeArrowheads="1"/>
                        </wps:cNvSpPr>
                        <wps:spPr bwMode="auto">
                          <a:xfrm>
                            <a:off x="1608" y="1182"/>
                            <a:ext cx="3897" cy="9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DB8" w:rsidRPr="00067EDF" w:rsidRDefault="007C1DB8" w:rsidP="00067EDF">
                              <w:pPr>
                                <w:jc w:val="center"/>
                                <w:rPr>
                                  <w:sz w:val="18"/>
                                  <w:szCs w:val="18"/>
                                  <w:lang w:val="en-US"/>
                                </w:rPr>
                              </w:pPr>
                              <w:r w:rsidRPr="00067EDF">
                                <w:rPr>
                                  <w:sz w:val="18"/>
                                  <w:szCs w:val="18"/>
                                  <w:lang w:val="en-US"/>
                                </w:rPr>
                                <w:t>The MUST, the UNCONDITIONED</w:t>
                              </w:r>
                              <w:proofErr w:type="gramStart"/>
                              <w:r w:rsidRPr="00067EDF">
                                <w:rPr>
                                  <w:sz w:val="18"/>
                                  <w:szCs w:val="18"/>
                                  <w:lang w:val="en-US"/>
                                </w:rPr>
                                <w:t>,</w:t>
                              </w:r>
                              <w:proofErr w:type="gramEnd"/>
                              <w:r w:rsidRPr="00067EDF">
                                <w:rPr>
                                  <w:sz w:val="18"/>
                                  <w:szCs w:val="18"/>
                                  <w:lang w:val="en-US"/>
                                </w:rPr>
                                <w:br/>
                                <w:t>the strange SELF, the strange ABSOLUTE</w:t>
                              </w:r>
                            </w:p>
                            <w:p w:rsidR="007C1DB8" w:rsidRPr="00067EDF" w:rsidRDefault="007C1DB8" w:rsidP="00067EDF">
                              <w:pPr>
                                <w:jc w:val="center"/>
                                <w:rPr>
                                  <w:b/>
                                  <w:sz w:val="18"/>
                                  <w:szCs w:val="18"/>
                                  <w:lang w:val="en-US"/>
                                </w:rPr>
                              </w:pPr>
                              <w:r w:rsidRPr="00067EDF">
                                <w:rPr>
                                  <w:rStyle w:val="shorttext"/>
                                  <w:sz w:val="18"/>
                                  <w:szCs w:val="18"/>
                                  <w:lang w:val="en-US"/>
                                </w:rPr>
                                <w:t xml:space="preserve">You absolutely have to </w:t>
                              </w:r>
                              <w:proofErr w:type="gramStart"/>
                              <w:r w:rsidRPr="00067EDF">
                                <w:rPr>
                                  <w:rStyle w:val="shorttext"/>
                                  <w:sz w:val="18"/>
                                  <w:szCs w:val="18"/>
                                  <w:lang w:val="en-US"/>
                                </w:rPr>
                                <w:t>…  |</w:t>
                              </w:r>
                              <w:proofErr w:type="gramEnd"/>
                              <w:r w:rsidRPr="00067EDF">
                                <w:rPr>
                                  <w:rStyle w:val="shorttext"/>
                                  <w:sz w:val="18"/>
                                  <w:szCs w:val="18"/>
                                  <w:lang w:val="en-US"/>
                                </w:rPr>
                                <w:t xml:space="preserve">     You cannot …</w:t>
                              </w:r>
                            </w:p>
                          </w:txbxContent>
                        </wps:txbx>
                        <wps:bodyPr rot="0" vert="horz" wrap="square" lIns="91440" tIns="45720" rIns="91440" bIns="45720" anchor="t" anchorCtr="0" upright="1">
                          <a:noAutofit/>
                        </wps:bodyPr>
                      </wps:wsp>
                      <wps:wsp>
                        <wps:cNvPr id="269" name="Line 13411"/>
                        <wps:cNvCnPr>
                          <a:cxnSpLocks noChangeShapeType="1"/>
                        </wps:cNvCnPr>
                        <wps:spPr bwMode="auto">
                          <a:xfrm flipH="1" flipV="1">
                            <a:off x="2718" y="3930"/>
                            <a:ext cx="396" cy="444"/>
                          </a:xfrm>
                          <a:prstGeom prst="line">
                            <a:avLst/>
                          </a:prstGeom>
                          <a:noFill/>
                          <a:ln w="9525">
                            <a:solidFill>
                              <a:srgbClr val="000000"/>
                            </a:solidFill>
                            <a:round/>
                            <a:headEnd type="none" w="med" len="sm"/>
                            <a:tailEnd type="triangle" w="med" len="sm"/>
                          </a:ln>
                          <a:extLst>
                            <a:ext uri="{909E8E84-426E-40DD-AFC4-6F175D3DCCD1}">
                              <a14:hiddenFill xmlns:a14="http://schemas.microsoft.com/office/drawing/2010/main">
                                <a:noFill/>
                              </a14:hiddenFill>
                            </a:ext>
                          </a:extLst>
                        </wps:spPr>
                        <wps:bodyPr/>
                      </wps:wsp>
                      <wps:wsp>
                        <wps:cNvPr id="270" name="Line 13412"/>
                        <wps:cNvCnPr>
                          <a:cxnSpLocks noChangeShapeType="1"/>
                        </wps:cNvCnPr>
                        <wps:spPr bwMode="auto">
                          <a:xfrm flipV="1">
                            <a:off x="3629" y="3930"/>
                            <a:ext cx="461" cy="444"/>
                          </a:xfrm>
                          <a:prstGeom prst="line">
                            <a:avLst/>
                          </a:prstGeom>
                          <a:noFill/>
                          <a:ln w="9525">
                            <a:solidFill>
                              <a:srgbClr val="000000"/>
                            </a:solidFill>
                            <a:round/>
                            <a:headEnd type="none" w="med" len="sm"/>
                            <a:tailEnd type="triangle" w="med" len="sm"/>
                          </a:ln>
                          <a:extLst>
                            <a:ext uri="{909E8E84-426E-40DD-AFC4-6F175D3DCCD1}">
                              <a14:hiddenFill xmlns:a14="http://schemas.microsoft.com/office/drawing/2010/main">
                                <a:noFill/>
                              </a14:hiddenFill>
                            </a:ext>
                          </a:extLst>
                        </wps:spPr>
                        <wps:bodyPr/>
                      </wps:wsp>
                      <wps:wsp>
                        <wps:cNvPr id="271" name="Text Box 13413"/>
                        <wps:cNvSpPr txBox="1">
                          <a:spLocks noChangeArrowheads="1"/>
                        </wps:cNvSpPr>
                        <wps:spPr bwMode="auto">
                          <a:xfrm>
                            <a:off x="1631" y="3243"/>
                            <a:ext cx="1587" cy="704"/>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C1DB8" w:rsidRPr="00A155FC" w:rsidRDefault="007C1DB8" w:rsidP="00067EDF">
                              <w:pPr>
                                <w:rPr>
                                  <w:sz w:val="18"/>
                                </w:rPr>
                              </w:pPr>
                              <w:r w:rsidRPr="00A155FC">
                                <w:rPr>
                                  <w:sz w:val="18"/>
                                </w:rPr>
                                <w:t>I have to</w:t>
                              </w:r>
                              <w:r w:rsidRPr="00A155FC">
                                <w:rPr>
                                  <w:sz w:val="18"/>
                                </w:rPr>
                                <w:br/>
                                <w:t>necessarily fulfill</w:t>
                              </w:r>
                            </w:p>
                          </w:txbxContent>
                        </wps:txbx>
                        <wps:bodyPr rot="0" vert="horz" wrap="square" lIns="91440" tIns="45720" rIns="91440" bIns="45720" anchor="t" anchorCtr="0" upright="1">
                          <a:noAutofit/>
                        </wps:bodyPr>
                      </wps:wsp>
                      <wpg:grpSp>
                        <wpg:cNvPr id="272" name="Group 13414"/>
                        <wpg:cNvGrpSpPr>
                          <a:grpSpLocks/>
                        </wpg:cNvGrpSpPr>
                        <wpg:grpSpPr bwMode="auto">
                          <a:xfrm>
                            <a:off x="3218" y="3725"/>
                            <a:ext cx="335" cy="1028"/>
                            <a:chOff x="-1" y="0"/>
                            <a:chExt cx="20002" cy="20003"/>
                          </a:xfrm>
                        </wpg:grpSpPr>
                        <wps:wsp>
                          <wps:cNvPr id="273" name="Oval 13415"/>
                          <wps:cNvSpPr>
                            <a:spLocks noChangeArrowheads="1"/>
                          </wps:cNvSpPr>
                          <wps:spPr bwMode="auto">
                            <a:xfrm>
                              <a:off x="4982" y="0"/>
                              <a:ext cx="10036" cy="3097"/>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 name="Line 13416"/>
                          <wps:cNvCnPr>
                            <a:cxnSpLocks noChangeShapeType="1"/>
                          </wps:cNvCnPr>
                          <wps:spPr bwMode="auto">
                            <a:xfrm>
                              <a:off x="9965" y="3050"/>
                              <a:ext cx="70" cy="92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5" name="Line 13417"/>
                          <wps:cNvCnPr>
                            <a:cxnSpLocks noChangeShapeType="1"/>
                          </wps:cNvCnPr>
                          <wps:spPr bwMode="auto">
                            <a:xfrm flipH="1">
                              <a:off x="-1" y="12295"/>
                              <a:ext cx="10036" cy="77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6" name="Line 13418"/>
                          <wps:cNvCnPr>
                            <a:cxnSpLocks noChangeShapeType="1"/>
                          </wps:cNvCnPr>
                          <wps:spPr bwMode="auto">
                            <a:xfrm>
                              <a:off x="9965" y="12295"/>
                              <a:ext cx="10036" cy="77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7" name="Line 13419"/>
                          <wps:cNvCnPr>
                            <a:cxnSpLocks noChangeShapeType="1"/>
                          </wps:cNvCnPr>
                          <wps:spPr bwMode="auto">
                            <a:xfrm>
                              <a:off x="4982" y="4611"/>
                              <a:ext cx="10036" cy="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8" name="Line 13420"/>
                          <wps:cNvCnPr>
                            <a:cxnSpLocks noChangeShapeType="1"/>
                          </wps:cNvCnPr>
                          <wps:spPr bwMode="auto">
                            <a:xfrm>
                              <a:off x="15018" y="4611"/>
                              <a:ext cx="4983" cy="46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9" name="Line 13421"/>
                          <wps:cNvCnPr>
                            <a:cxnSpLocks noChangeShapeType="1"/>
                          </wps:cNvCnPr>
                          <wps:spPr bwMode="auto">
                            <a:xfrm flipH="1">
                              <a:off x="-1" y="4611"/>
                              <a:ext cx="4983" cy="46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80" name="Text Box 13422"/>
                        <wps:cNvSpPr txBox="1">
                          <a:spLocks noChangeArrowheads="1"/>
                        </wps:cNvSpPr>
                        <wps:spPr bwMode="auto">
                          <a:xfrm>
                            <a:off x="3553" y="3243"/>
                            <a:ext cx="1819" cy="704"/>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C1DB8" w:rsidRPr="00067EDF" w:rsidRDefault="007C1DB8" w:rsidP="00067EDF">
                              <w:pPr>
                                <w:rPr>
                                  <w:sz w:val="20"/>
                                  <w:lang w:val="en-US"/>
                                </w:rPr>
                              </w:pPr>
                              <w:r w:rsidRPr="00067EDF">
                                <w:rPr>
                                  <w:sz w:val="18"/>
                                  <w:lang w:val="en-US"/>
                                </w:rPr>
                                <w:t>I have to</w:t>
                              </w:r>
                              <w:r w:rsidRPr="00067EDF">
                                <w:rPr>
                                  <w:sz w:val="18"/>
                                  <w:lang w:val="en-US"/>
                                </w:rPr>
                                <w:br/>
                                <w:t xml:space="preserve">necessarily ward </w:t>
                              </w:r>
                              <w:r w:rsidRPr="00067EDF">
                                <w:rPr>
                                  <w:sz w:val="20"/>
                                  <w:lang w:val="en-US"/>
                                </w:rPr>
                                <w:t>off</w:t>
                              </w:r>
                            </w:p>
                            <w:p w:rsidR="007C1DB8" w:rsidRPr="00067EDF" w:rsidRDefault="007C1DB8" w:rsidP="00067EDF">
                              <w:pPr>
                                <w:rPr>
                                  <w:sz w:val="20"/>
                                  <w:lang w:val="en-U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7143F4" id="Group 13433" o:spid="_x0000_s1183" style="position:absolute;margin-left:9.5pt;margin-top:16.55pt;width:194.85pt;height:178.55pt;z-index:251747328;mso-position-horizontal-relative:text;mso-position-vertical-relative:text" coordorigin="1608,1182" coordsize="3897,3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">
                <v:shape id="Text Box 13405" o:spid="_x0000_s1184" type="#_x0000_t202" style="position:absolute;left:2437;top:2501;width:2131;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gFS8MA&#10;AADcAAAADwAAAGRycy9kb3ducmV2LnhtbESPQWsCMRSE74L/ITzBmyZaFbsaRSyFnpTaWvD22Dx3&#10;Fzcvyya66783gtDjMDPfMMt1a0txo9oXjjWMhgoEcepMwZmG35/PwRyED8gGS8ek4U4e1qtuZ4mJ&#10;cQ1/0+0QMhEh7BPUkIdQJVL6NCeLfugq4uidXW0xRFln0tTYRLgt5VipmbRYcFzIsaJtTunlcLUa&#10;jrvz6W+i9tmHnVaNa5Vk+y617vfazQJEoDb8h1/tL6NhPHuD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gFS8MAAADcAAAADwAAAAAAAAAAAAAAAACYAgAAZHJzL2Rv&#10;d25yZXYueG1sUEsFBgAAAAAEAAQA9QAAAIgDAAAAAA==&#10;" filled="f" stroked="f">
                  <v:textbox>
                    <w:txbxContent>
                      <w:p w:rsidR="007C1DB8" w:rsidRPr="00A155FC" w:rsidRDefault="007C1DB8" w:rsidP="00067EDF">
                        <w:pPr>
                          <w:rPr>
                            <w:sz w:val="28"/>
                          </w:rPr>
                        </w:pPr>
                        <w:r w:rsidRPr="00A155FC">
                          <w:rPr>
                            <w:sz w:val="28"/>
                          </w:rPr>
                          <w:t xml:space="preserve"> </w:t>
                        </w:r>
                        <w:r w:rsidRPr="00A155FC">
                          <w:rPr>
                            <w:rStyle w:val="shorttext"/>
                            <w:sz w:val="16"/>
                          </w:rPr>
                          <w:t>PROTECTION by DISEASE</w:t>
                        </w:r>
                      </w:p>
                    </w:txbxContent>
                  </v:textbox>
                </v:shape>
                <v:line id="Line 13406" o:spid="_x0000_s1185" style="position:absolute;visibility:visible;mso-wrap-style:square" from="4234,1898" to="4235,2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Ac6cMAAADcAAAADwAAAGRycy9kb3ducmV2LnhtbESPQYvCMBSE78L+h/AW9qapIiLVKCIs&#10;Knix24u3R/Nsis1LabIa/fUbQdjjMDPfMMt1tK24Ue8bxwrGowwEceV0w7WC8ud7OAfhA7LG1jEp&#10;eJCH9epjsMRcuzuf6FaEWiQI+xwVmBC6XEpfGbLoR64jTt7F9RZDkn0tdY/3BLetnGTZTFpsOC0Y&#10;7GhrqLoWv1bBrjDnucfj4/w8PKOsy7gvDlGpr8+4WYAIFMN/+N3eawWT2RReZ9IR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3gHOnDAAAA3AAAAA8AAAAAAAAAAAAA&#10;AAAAoQIAAGRycy9kb3ducmV2LnhtbFBLBQYAAAAABAAEAPkAAACRAwAAAAA=&#10;">
                  <v:stroke startarrowlength="short" endarrow="block" endarrowlength="short"/>
                </v:line>
                <v:line id="Line 13407" o:spid="_x0000_s1186" style="position:absolute;visibility:visible;mso-wrap-style:square" from="1969,2428" to="5147,2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qR/8UAAADcAAAADwAAAGRycy9kb3ducmV2LnhtbESPQWvCQBSE7wX/w/KE3uomgtakWYOI&#10;QileGu2ht0f2NQlm34bsqsm/7wqCx2FmvmGyfDCtuFLvGssK4lkEgri0uuFKwem4f1uBcB5ZY2uZ&#10;FIzkIF9PXjJMtb3xN10LX4kAYZeigtr7LpXSlTUZdDPbEQfvz/YGfZB9JXWPtwA3rZxH0VIabDgs&#10;1NjRtqbyXFyMguQSf6GRP3rzvvjdHfRuPCbnUanX6bD5AOFp8M/wo/2pFcyXC7ifCUdAr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mqR/8UAAADcAAAADwAAAAAAAAAA&#10;AAAAAAChAgAAZHJzL2Rvd25yZXYueG1sUEsFBgAAAAAEAAQA+QAAAJMDAAAAAA==&#10;" strokeweight="2pt">
                  <v:stroke startarrowlength="short" endarrowlength="short"/>
                </v:line>
                <v:line id="Line 13408" o:spid="_x0000_s1187" style="position:absolute;visibility:visible;mso-wrap-style:square" from="1975,3000" to="5147,3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gPiMUAAADcAAAADwAAAGRycy9kb3ducmV2LnhtbESPT2vCQBTE7wW/w/IEb3Wj0FSjmyBi&#10;QUov9c/B2yP7TILZtyG7icm37xYKPQ4z8xtmmw2mFj21rrKsYDGPQBDnVldcKLicP15XIJxH1lhb&#10;JgUjOcjSycsWE22f/E39yRciQNglqKD0vkmkdHlJBt3cNsTBu9vWoA+yLaRu8RngppbLKIqlwYrD&#10;QokN7UvKH6fOKFh3i0808qp372+3w5c+jOf1Y1RqNh12GxCeBv8f/msftYJlHMPvmXAEZP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gPiMUAAADcAAAADwAAAAAAAAAA&#10;AAAAAAChAgAAZHJzL2Rvd25yZXYueG1sUEsFBgAAAAAEAAQA+QAAAJMDAAAAAA==&#10;" strokeweight="2pt">
                  <v:stroke startarrowlength="short" endarrowlength="short"/>
                </v:line>
                <v:line id="Line 13409" o:spid="_x0000_s1188" style="position:absolute;visibility:visible;mso-wrap-style:square" from="2755,1898" to="2755,2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KCnsMAAADcAAAADwAAAGRycy9kb3ducmV2LnhtbESPQYvCMBSE78L+h/AWvGmqB1eqUURY&#10;VNiLtRdvj+bZFJuX0mQ1+us3woLHYWa+YZbraFtxo943jhVMxhkI4srphmsF5el7NAfhA7LG1jEp&#10;eJCH9epjsMRcuzsf6VaEWiQI+xwVmBC6XEpfGbLox64jTt7F9RZDkn0tdY/3BLetnGbZTFpsOC0Y&#10;7GhrqLoWv1bBrjDnucefx/l5eEZZl3FfHKJSw8+4WYAIFMM7/N/eawXT2Re8zqQjIF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ygp7DAAAA3AAAAA8AAAAAAAAAAAAA&#10;AAAAoQIAAGRycy9kb3ducmV2LnhtbFBLBQYAAAAABAAEAPkAAACRAwAAAAA=&#10;">
                  <v:stroke startarrowlength="short" endarrow="block" endarrowlength="short"/>
                </v:line>
                <v:shape id="Text Box 13410" o:spid="_x0000_s1189" type="#_x0000_t202" style="position:absolute;left:1608;top:1182;width:3897;height: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yXOsEA&#10;AADcAAAADwAAAGRycy9kb3ducmV2LnhtbERPy2rCQBTdF/yH4QrdNTOKhjZmFFGEriq1D3B3yVyT&#10;YOZOyIxJ+vfOQujycN75ZrSN6KnztWMNs0SBIC6cqbnU8P11eHkF4QOywcYxafgjD5v15CnHzLiB&#10;P6k/hVLEEPYZaqhCaDMpfVGRRZ+4ljhyF9dZDBF2pTQdDjHcNnKuVCot1hwbKmxpV1FxPd2shp+P&#10;y/l3oY7l3i7bwY1Ksn2TWj9Px+0KRKAx/Isf7nejYZ7GtfFMPAJ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clzrBAAAA3AAAAA8AAAAAAAAAAAAAAAAAmAIAAGRycy9kb3du&#10;cmV2LnhtbFBLBQYAAAAABAAEAPUAAACGAwAAAAA=&#10;" filled="f" stroked="f">
                  <v:textbox>
                    <w:txbxContent>
                      <w:p w:rsidR="007C1DB8" w:rsidRPr="00067EDF" w:rsidRDefault="007C1DB8" w:rsidP="00067EDF">
                        <w:pPr>
                          <w:jc w:val="center"/>
                          <w:rPr>
                            <w:sz w:val="18"/>
                            <w:szCs w:val="18"/>
                            <w:lang w:val="en-US"/>
                          </w:rPr>
                        </w:pPr>
                        <w:r w:rsidRPr="00067EDF">
                          <w:rPr>
                            <w:sz w:val="18"/>
                            <w:szCs w:val="18"/>
                            <w:lang w:val="en-US"/>
                          </w:rPr>
                          <w:t>The MUST, the UNCONDITIONED,</w:t>
                        </w:r>
                        <w:r w:rsidRPr="00067EDF">
                          <w:rPr>
                            <w:sz w:val="18"/>
                            <w:szCs w:val="18"/>
                            <w:lang w:val="en-US"/>
                          </w:rPr>
                          <w:br/>
                          <w:t>the strange SELF, the strange ABSOLUTE</w:t>
                        </w:r>
                      </w:p>
                      <w:p w:rsidR="007C1DB8" w:rsidRPr="00067EDF" w:rsidRDefault="007C1DB8" w:rsidP="00067EDF">
                        <w:pPr>
                          <w:jc w:val="center"/>
                          <w:rPr>
                            <w:b/>
                            <w:sz w:val="18"/>
                            <w:szCs w:val="18"/>
                            <w:lang w:val="en-US"/>
                          </w:rPr>
                        </w:pPr>
                        <w:r w:rsidRPr="00067EDF">
                          <w:rPr>
                            <w:rStyle w:val="shorttext"/>
                            <w:sz w:val="18"/>
                            <w:szCs w:val="18"/>
                            <w:lang w:val="en-US"/>
                          </w:rPr>
                          <w:t>You absolutely have to …  |     You cannot …</w:t>
                        </w:r>
                      </w:p>
                    </w:txbxContent>
                  </v:textbox>
                </v:shape>
                <v:line id="Line 13411" o:spid="_x0000_s1190" style="position:absolute;flip:x y;visibility:visible;mso-wrap-style:square" from="2718,3930" to="3114,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CRMIAAADcAAAADwAAAGRycy9kb3ducmV2LnhtbESPzW7CMBCE75V4B2uRuBUHDhENGMSP&#10;kLhBgQdYxUsSiNfBNiG8PUaq1ONodr7ZmS06U4uWnK8sKxgNExDEudUVFwrOp+33BIQPyBpry6Tg&#10;RR4W897XDDNtn/xL7TEUIkLYZ6igDKHJpPR5SQb90DbE0btYZzBE6QqpHT4j3NRynCSpNFhxbCix&#10;oXVJ+e34MPGNl7vfN7Sx1F5XlUuXRbo/H5Qa9LvlFESgLvwf/6V3WsE4/YHPmEgAOX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8CRMIAAADcAAAADwAAAAAAAAAAAAAA&#10;AAChAgAAZHJzL2Rvd25yZXYueG1sUEsFBgAAAAAEAAQA+QAAAJADAAAAAA==&#10;">
                  <v:stroke startarrowlength="short" endarrow="block" endarrowlength="short"/>
                </v:line>
                <v:line id="Line 13412" o:spid="_x0000_s1191" style="position:absolute;flip:y;visibility:visible;mso-wrap-style:square" from="3629,3930" to="4090,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QqeMMAAADcAAAADwAAAGRycy9kb3ducmV2LnhtbERPy4rCMBTdC/5DuMJsRNNWfNAxijMg&#10;CLqxMzAuL821LTY3nSZq/XuzEFweznu57kwtbtS6yrKCeByBIM6trrhQ8PuzHS1AOI+ssbZMCh7k&#10;YL3q95aYanvnI90yX4gQwi5FBaX3TSqly0sy6Ma2IQ7c2bYGfYBtIXWL9xBuaplE0UwarDg0lNjQ&#10;d0n5JbsaBX+Tr/h/sxiekunhsdsn3SGuTk6pj0G3+QThqfNv8cu90wqSeZgfzoQjIF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5EKnjDAAAA3AAAAA8AAAAAAAAAAAAA&#10;AAAAoQIAAGRycy9kb3ducmV2LnhtbFBLBQYAAAAABAAEAPkAAACRAwAAAAA=&#10;">
                  <v:stroke startarrowlength="short" endarrow="block" endarrowlength="short"/>
                </v:line>
                <v:shape id="Text Box 13413" o:spid="_x0000_s1192" type="#_x0000_t202" style="position:absolute;left:1631;top:3243;width:1587;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hdRcUA&#10;AADcAAAADwAAAGRycy9kb3ducmV2LnhtbESPS2vDMBCE74X8B7GF3hrZLiTBtWxKSk1yKnn00Nti&#10;rR/UWhlLid1/XwUKOQ6z881OVsymF1caXWdZQbyMQBBXVnfcKDifPp43IJxH1thbJgW/5KDIFw8Z&#10;ptpOfKDr0TciQNilqKD1fkildFVLBt3SDsTBq+1o0Ac5NlKPOAW46WUSRStpsOPQ0OJA25aqn+PF&#10;hDdevndl3STrr6F+ry/6k8v9npV6epzfXkF4mv39+D+90wqSdQy3MYEA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qF1FxQAAANwAAAAPAAAAAAAAAAAAAAAAAJgCAABkcnMv&#10;ZG93bnJldi54bWxQSwUGAAAAAAQABAD1AAAAigMAAAAA&#10;" filled="f" strokeweight=".25pt">
                  <v:textbox>
                    <w:txbxContent>
                      <w:p w:rsidR="007C1DB8" w:rsidRPr="00A155FC" w:rsidRDefault="007C1DB8" w:rsidP="00067EDF">
                        <w:pPr>
                          <w:rPr>
                            <w:sz w:val="18"/>
                          </w:rPr>
                        </w:pPr>
                        <w:r w:rsidRPr="00A155FC">
                          <w:rPr>
                            <w:sz w:val="18"/>
                          </w:rPr>
                          <w:t>I have to</w:t>
                        </w:r>
                        <w:r w:rsidRPr="00A155FC">
                          <w:rPr>
                            <w:sz w:val="18"/>
                          </w:rPr>
                          <w:br/>
                          <w:t>necessarily fulfill</w:t>
                        </w:r>
                      </w:p>
                    </w:txbxContent>
                  </v:textbox>
                </v:shape>
                <v:group id="Group 13414" o:spid="_x0000_s1193" style="position:absolute;left:3218;top:3725;width:335;height:1028" coordorigin="-1" coordsize="20002,200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oval id="Oval 13415" o:spid="_x0000_s1194" style="position:absolute;left:4982;width:10036;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TDWcUA&#10;AADcAAAADwAAAGRycy9kb3ducmV2LnhtbESP3WoCMRSE74W+QzgFb6Rm/aEtW6MUQfBCqLU+wHFz&#10;mt26OVmT6K5v3wiCl8PMfMPMFp2txYV8qBwrGA0zEMSF0xUbBfuf1cs7iBCRNdaOScGVAizmT70Z&#10;5tq1/E2XXTQiQTjkqKCMscmlDEVJFsPQNcTJ+3XeYkzSG6k9tgluaznOsldpseK0UGJDy5KK4+5s&#10;FRwOe9fJk//aDszR4/Svbcxmq1T/ufv8ABGpi4/wvb3WCsZvE7idSUd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hMNZxQAAANwAAAAPAAAAAAAAAAAAAAAAAJgCAABkcnMv&#10;ZG93bnJldi54bWxQSwUGAAAAAAQABAD1AAAAigMAAAAA&#10;" filled="f"/>
                  <v:line id="Line 13416" o:spid="_x0000_s1195" style="position:absolute;visibility:visible;mso-wrap-style:square" from="9965,3050" to="10035,12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EU3McAAADcAAAADwAAAGRycy9kb3ducmV2LnhtbESPQWvCQBSE7wX/w/IKvdVNbUkluoq0&#10;FLSHolbQ4zP7TGKzb8PuNkn/vSsUPA4z8w0znfemFi05X1lW8DRMQBDnVldcKNh9fzyOQfiArLG2&#10;TAr+yMN8NribYqZtxxtqt6EQEcI+QwVlCE0mpc9LMuiHtiGO3sk6gyFKV0jtsItwU8tRkqTSYMVx&#10;ocSG3krKf7a/RsHX8zptF6vPZb9fpcf8fXM8nDun1MN9v5iACNSHW/i/vdQKRq8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4RTcxwAAANwAAAAPAAAAAAAA&#10;AAAAAAAAAKECAABkcnMvZG93bnJldi54bWxQSwUGAAAAAAQABAD5AAAAlQMAAAAA&#10;"/>
                  <v:line id="Line 13417" o:spid="_x0000_s1196" style="position:absolute;flip:x;visibility:visible;mso-wrap-style:square" from="-1,12295" to="10035,20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kwOMcAAADcAAAADwAAAGRycy9kb3ducmV2LnhtbESPT0vDQBTE74LfYXmCF2k3Fv/UmE0p&#10;guChl1ZJ6O2ZfWZDsm/j7trGb+8WCh6HmfkNU6wmO4gD+dA5VnA7z0AQN0533Cr4eH+dLUGEiKxx&#10;cEwKfinAqry8KDDX7shbOuxiKxKEQ44KTIxjLmVoDFkMczcSJ+/LeYsxSd9K7fGY4HaQiyx7kBY7&#10;TgsGR3ox1PS7H6tALjc33379eddXfV0/maqpxv1Gqeuraf0MItIU/8Pn9ptWsHi8h9OZdARk+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iTA4xwAAANwAAAAPAAAAAAAA&#10;AAAAAAAAAKECAABkcnMvZG93bnJldi54bWxQSwUGAAAAAAQABAD5AAAAlQMAAAAA&#10;"/>
                  <v:line id="Line 13418" o:spid="_x0000_s1197" style="position:absolute;visibility:visible;mso-wrap-style:square" from="9965,12295" to="20001,20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8vMMYAAADcAAAADwAAAGRycy9kb3ducmV2LnhtbESPQWvCQBSE7wX/w/IEb3VThbREVxFL&#10;QT2Uagt6fGafSWr2bdhdk/TfdwtCj8PMfMPMl72pRUvOV5YVPI0TEMS51RUXCr4+3x5fQPiArLG2&#10;TAp+yMNyMXiYY6Ztx3tqD6EQEcI+QwVlCE0mpc9LMujHtiGO3sU6gyFKV0jtsItwU8tJkqTSYMVx&#10;ocSG1iXl18PNKHiffqTtarvb9Mdtes5f9+fTd+eUGg371QxEoD78h+/tjVYweU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V/LzDGAAAA3AAAAA8AAAAAAAAA&#10;AAAAAAAAoQIAAGRycy9kb3ducmV2LnhtbFBLBQYAAAAABAAEAPkAAACUAwAAAAA=&#10;"/>
                  <v:line id="Line 13419" o:spid="_x0000_s1198" style="position:absolute;visibility:visible;mso-wrap-style:square" from="4982,4611" to="15018,4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OKq8YAAADcAAAADwAAAGRycy9kb3ducmV2LnhtbESPQWvCQBSE7wX/w/KE3upGC1FSVxGl&#10;oD2UqoX2+Mw+k2j2bdjdJum/7xYEj8PMfMPMl72pRUvOV5YVjEcJCOLc6ooLBZ/H16cZCB+QNdaW&#10;ScEveVguBg9zzLTteE/tIRQiQthnqKAMocmk9HlJBv3INsTRO1tnMETpCqkddhFuajlJklQarDgu&#10;lNjQuqT8evgxCt6fP9J2tXvb9l+79JRv9qfvS+eUehz2qxcQgfpwD9/aW61gMp3C/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ziqvGAAAA3AAAAA8AAAAAAAAA&#10;AAAAAAAAoQIAAGRycy9kb3ducmV2LnhtbFBLBQYAAAAABAAEAPkAAACUAwAAAAA=&#10;"/>
                  <v:line id="Line 13420" o:spid="_x0000_s1199" style="position:absolute;visibility:visible;mso-wrap-style:square" from="15018,4611" to="20001,9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6we2cQAAADcAAAADwAAAGRycy9kb3ducmV2LnhtbERPy2rCQBTdF/yH4Qru6kSFtERHEUtB&#10;uyj1Abq8Zq5JNHMnzEyT9O87i0KXh/NerHpTi5acrywrmIwTEMS51RUXCk7H9+dXED4ga6wtk4If&#10;8rBaDp4WmGnb8Z7aQyhEDGGfoYIyhCaT0uclGfRj2xBH7madwRChK6R22MVwU8tpkqTSYMWxocSG&#10;NiXlj8O3UfA5+0rb9e5j25936TV/218v984pNRr26zmIQH34F/+5t1rB9CWujW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rB7ZxAAAANwAAAAPAAAAAAAAAAAA&#10;AAAAAKECAABkcnMvZG93bnJldi54bWxQSwUGAAAAAAQABAD5AAAAkgMAAAAA&#10;"/>
                  <v:line id="Line 13421" o:spid="_x0000_s1200" style="position:absolute;flip:x;visibility:visible;mso-wrap-style:square" from="-1,4611" to="4982,9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Q6PcYAAADcAAAADwAAAGRycy9kb3ducmV2LnhtbESPQWsCMRSE74X+h/AKvUjNVsTqahQp&#10;FDx4qZaV3p6b182ym5dtEnX9940g9DjMzDfMYtXbVpzJh9qxgtdhBoK4dLrmSsHX/uNlCiJEZI2t&#10;Y1JwpQCr5ePDAnPtLvxJ512sRIJwyFGBibHLpQylIYth6Dri5P04bzEm6SupPV4S3LZylGUTabHm&#10;tGCwo3dDZbM7WQVyuh38+vVx3BTN4TAzRVl031ulnp/69RxEpD7+h+/tjVYwepvB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3EOj3GAAAA3AAAAA8AAAAAAAAA&#10;AAAAAAAAoQIAAGRycy9kb3ducmV2LnhtbFBLBQYAAAAABAAEAPkAAACUAwAAAAA=&#10;"/>
                </v:group>
                <v:shape id="Text Box 13422" o:spid="_x0000_s1201" type="#_x0000_t202" style="position:absolute;left:3553;top:3243;width:1819;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GI+cQA&#10;AADcAAAADwAAAGRycy9kb3ducmV2LnhtbESPTWsCQQyG74X+hyGCtzrrCla2jiIVRU+lfhx6CzvZ&#10;D9zJLDujrv/eHIQew5v3yZP5sneNulEXas8GxqMEFHHubc2lgdNx8zEDFSKyxcYzGXhQgOXi/W2O&#10;mfV3/qXbIZZKIBwyNFDF2GZah7wih2HkW2LJCt85jDJ2pbYd3gXuGp0myVQ7rFkuVNjSd0X55XB1&#10;ojH5222LMv08t8W6uNof3u73bMxw0K++QEXq4//yq72zBtKZ6MszQgC9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xiPnEAAAA3AAAAA8AAAAAAAAAAAAAAAAAmAIAAGRycy9k&#10;b3ducmV2LnhtbFBLBQYAAAAABAAEAPUAAACJAwAAAAA=&#10;" filled="f" strokeweight=".25pt">
                  <v:textbox>
                    <w:txbxContent>
                      <w:p w:rsidR="007C1DB8" w:rsidRPr="00067EDF" w:rsidRDefault="007C1DB8" w:rsidP="00067EDF">
                        <w:pPr>
                          <w:rPr>
                            <w:sz w:val="20"/>
                            <w:lang w:val="en-US"/>
                          </w:rPr>
                        </w:pPr>
                        <w:r w:rsidRPr="00067EDF">
                          <w:rPr>
                            <w:sz w:val="18"/>
                            <w:lang w:val="en-US"/>
                          </w:rPr>
                          <w:t>I have to</w:t>
                        </w:r>
                        <w:r w:rsidRPr="00067EDF">
                          <w:rPr>
                            <w:sz w:val="18"/>
                            <w:lang w:val="en-US"/>
                          </w:rPr>
                          <w:br/>
                          <w:t xml:space="preserve">necessarily ward </w:t>
                        </w:r>
                        <w:r w:rsidRPr="00067EDF">
                          <w:rPr>
                            <w:sz w:val="20"/>
                            <w:lang w:val="en-US"/>
                          </w:rPr>
                          <w:t>off</w:t>
                        </w:r>
                      </w:p>
                      <w:p w:rsidR="007C1DB8" w:rsidRPr="00067EDF" w:rsidRDefault="007C1DB8" w:rsidP="00067EDF">
                        <w:pPr>
                          <w:rPr>
                            <w:sz w:val="20"/>
                            <w:lang w:val="en-US"/>
                          </w:rPr>
                        </w:pPr>
                      </w:p>
                    </w:txbxContent>
                  </v:textbox>
                </v:shape>
                <w10:wrap type="square"/>
              </v:group>
            </w:pict>
          </mc:Fallback>
        </mc:AlternateContent>
      </w:r>
      <w:r w:rsidRPr="00067EDF">
        <w:rPr>
          <w:rStyle w:val="shorttext"/>
          <w:rFonts w:asciiTheme="minorHAnsi" w:eastAsiaTheme="minorEastAsia" w:hAnsiTheme="minorHAnsi" w:cs="Calibri"/>
          <w:sz w:val="14"/>
          <w:szCs w:val="20"/>
          <w:lang w:val="en-US" w:eastAsia="de-DE"/>
        </w:rPr>
        <w:tab/>
      </w:r>
      <w:r w:rsidRPr="00067EDF">
        <w:rPr>
          <w:rStyle w:val="shorttext"/>
          <w:rFonts w:asciiTheme="minorHAnsi" w:eastAsiaTheme="minorEastAsia" w:hAnsiTheme="minorHAnsi" w:cs="Calibri"/>
          <w:sz w:val="14"/>
          <w:szCs w:val="20"/>
          <w:lang w:val="en-US" w:eastAsia="de-DE"/>
        </w:rPr>
        <w:tab/>
      </w:r>
      <w:r w:rsidRPr="00067EDF">
        <w:rPr>
          <w:rStyle w:val="shorttext"/>
          <w:rFonts w:asciiTheme="minorHAnsi" w:eastAsiaTheme="minorEastAsia" w:hAnsiTheme="minorHAnsi" w:cs="Calibri"/>
          <w:sz w:val="14"/>
          <w:szCs w:val="20"/>
          <w:lang w:val="en-US" w:eastAsia="de-DE"/>
        </w:rPr>
        <w:tab/>
      </w:r>
      <w:r w:rsidRPr="00067EDF">
        <w:rPr>
          <w:lang w:val="en-US"/>
        </w:rPr>
        <w:br/>
      </w:r>
    </w:p>
    <w:p w:rsidR="00067EDF" w:rsidRPr="00067EDF" w:rsidRDefault="00067EDF" w:rsidP="00067EDF">
      <w:pPr>
        <w:pStyle w:val="StandardWeb"/>
        <w:rPr>
          <w:rFonts w:asciiTheme="minorHAnsi" w:hAnsiTheme="minorHAnsi" w:cstheme="minorHAnsi"/>
          <w:sz w:val="20"/>
          <w:lang w:val="en-US"/>
        </w:rPr>
      </w:pPr>
      <w:r w:rsidRPr="00067EDF">
        <w:rPr>
          <w:rFonts w:asciiTheme="minorHAnsi" w:hAnsiTheme="minorHAnsi" w:cstheme="minorHAnsi"/>
          <w:sz w:val="20"/>
          <w:lang w:val="en-US"/>
        </w:rPr>
        <w:t>The illness protects the ego from further overload. The person (P) now has an unconscious alibi to escape the demands of the strange Absolutes (</w:t>
      </w:r>
      <w:proofErr w:type="gramStart"/>
      <w:r w:rsidRPr="00067EDF">
        <w:rPr>
          <w:rFonts w:asciiTheme="minorHAnsi" w:hAnsiTheme="minorHAnsi" w:cstheme="minorHAnsi"/>
          <w:sz w:val="20"/>
          <w:lang w:val="en-US"/>
        </w:rPr>
        <w:t>sA</w:t>
      </w:r>
      <w:proofErr w:type="gramEnd"/>
      <w:r w:rsidRPr="00067EDF">
        <w:rPr>
          <w:rFonts w:asciiTheme="minorHAnsi" w:hAnsiTheme="minorHAnsi" w:cstheme="minorHAnsi"/>
          <w:sz w:val="20"/>
          <w:lang w:val="en-US"/>
        </w:rPr>
        <w:t>). The disease thus protects P from +</w:t>
      </w:r>
      <w:proofErr w:type="gramStart"/>
      <w:r w:rsidRPr="00067EDF">
        <w:rPr>
          <w:rFonts w:asciiTheme="minorHAnsi" w:hAnsiTheme="minorHAnsi" w:cstheme="minorHAnsi"/>
          <w:sz w:val="20"/>
          <w:lang w:val="en-US"/>
        </w:rPr>
        <w:t>sA</w:t>
      </w:r>
      <w:proofErr w:type="gramEnd"/>
      <w:r w:rsidRPr="00067EDF">
        <w:rPr>
          <w:rFonts w:asciiTheme="minorHAnsi" w:hAnsiTheme="minorHAnsi" w:cstheme="minorHAnsi"/>
          <w:sz w:val="20"/>
          <w:lang w:val="en-US"/>
        </w:rPr>
        <w:t xml:space="preserve"> and ‒sA.</w:t>
      </w:r>
      <w:r w:rsidRPr="00067EDF">
        <w:rPr>
          <w:rFonts w:asciiTheme="minorHAnsi" w:hAnsiTheme="minorHAnsi" w:cstheme="minorHAnsi"/>
          <w:sz w:val="20"/>
          <w:lang w:val="en-US"/>
        </w:rPr>
        <w:br/>
        <w:t xml:space="preserve">But the disease also protects the </w:t>
      </w:r>
      <w:proofErr w:type="gramStart"/>
      <w:r w:rsidRPr="00067EDF">
        <w:rPr>
          <w:rFonts w:asciiTheme="minorHAnsi" w:hAnsiTheme="minorHAnsi" w:cstheme="minorHAnsi"/>
          <w:sz w:val="20"/>
          <w:lang w:val="en-US"/>
        </w:rPr>
        <w:t>sA</w:t>
      </w:r>
      <w:proofErr w:type="gramEnd"/>
      <w:r w:rsidRPr="00067EDF">
        <w:rPr>
          <w:rFonts w:asciiTheme="minorHAnsi" w:hAnsiTheme="minorHAnsi" w:cstheme="minorHAnsi"/>
          <w:sz w:val="20"/>
          <w:lang w:val="en-US"/>
        </w:rPr>
        <w:t>, because it also ensures their continued existence.</w:t>
      </w:r>
    </w:p>
    <w:p w:rsidR="00067EDF" w:rsidRPr="00067EDF" w:rsidRDefault="00067EDF" w:rsidP="00067EDF">
      <w:pPr>
        <w:pStyle w:val="StandardWeb"/>
        <w:rPr>
          <w:rFonts w:asciiTheme="minorHAnsi" w:hAnsiTheme="minorHAnsi" w:cstheme="minorHAnsi"/>
          <w:sz w:val="16"/>
          <w:lang w:val="en-US"/>
        </w:rPr>
      </w:pPr>
    </w:p>
    <w:p w:rsidR="00067EDF" w:rsidRPr="00067EDF" w:rsidRDefault="00067EDF" w:rsidP="00067EDF">
      <w:pPr>
        <w:rPr>
          <w:lang w:val="en-US"/>
        </w:rPr>
      </w:pPr>
      <w:r w:rsidRPr="00067EDF">
        <w:rPr>
          <w:lang w:val="en-US"/>
        </w:rPr>
        <w:br/>
      </w:r>
    </w:p>
    <w:p w:rsidR="0003580C" w:rsidRDefault="0003580C" w:rsidP="00067EDF">
      <w:pPr>
        <w:rPr>
          <w:lang w:val="en-US"/>
        </w:rPr>
      </w:pPr>
    </w:p>
    <w:p w:rsidR="00067EDF" w:rsidRPr="00067EDF" w:rsidRDefault="00067EDF" w:rsidP="00067EDF">
      <w:pPr>
        <w:rPr>
          <w:lang w:val="en-US"/>
        </w:rPr>
      </w:pPr>
      <w:r w:rsidRPr="00067EDF">
        <w:rPr>
          <w:lang w:val="en-US"/>
        </w:rPr>
        <w:t xml:space="preserve">The person concerned makes also indirectly via the illness what he does not dare to make directly. </w:t>
      </w:r>
    </w:p>
    <w:p w:rsidR="00067EDF" w:rsidRPr="00067EDF" w:rsidRDefault="00067EDF" w:rsidP="00067EDF">
      <w:pPr>
        <w:rPr>
          <w:lang w:val="en-US"/>
        </w:rPr>
      </w:pPr>
      <w:r w:rsidRPr="00067EDF">
        <w:rPr>
          <w:lang w:val="en-US"/>
        </w:rPr>
        <w:t xml:space="preserve">It can also be said: The person concerned has faced a life, mostly in his childhood that seemed to be too dangerous, hostile or overstraining. In order to escape this, a kind of instinctual playing-dead-mechanism occurs, which can look differently and ranges from mild to severe mental illnesses, such as autism and psychosis. In order not to die the `big death´, the death of that what one considers to be the Self one dies the `small death´ - one becomes ill. The psychical illness seems thus the lesser of the two evils, because the loss of the strange </w:t>
      </w:r>
      <w:proofErr w:type="gramStart"/>
      <w:r w:rsidRPr="00067EDF">
        <w:rPr>
          <w:lang w:val="en-US"/>
        </w:rPr>
        <w:t>Self</w:t>
      </w:r>
      <w:proofErr w:type="gramEnd"/>
      <w:r w:rsidRPr="00067EDF">
        <w:rPr>
          <w:lang w:val="en-US"/>
        </w:rPr>
        <w:t xml:space="preserve">, which he regards as his own Self, appears to be the bigger one. From his subjective point of view he is not wrong. He has never known his own Self, how can he then believe that it is indestructible. So he rather dies a bit to survive at all. Since one cannot live (or dares not to), one only survives, vegetates or only functions. “Better ill than ... (useless, unsuccessful, evil, etc.)” is the unconscious, deeply internalized motto. The very thing which one does not want to sacrifice differs from person to person. It can be every absolutized relative (earthly) thing. Thanks to the disease the person remains in mental balance: If the punishment by the strange Absolute is followed by the patient's atonement (here in the form of illness), then everything seems to be well again and the person feels better. However, if the person dares to defy the </w:t>
      </w:r>
      <w:proofErr w:type="gramStart"/>
      <w:r w:rsidRPr="00067EDF">
        <w:rPr>
          <w:lang w:val="en-US"/>
        </w:rPr>
        <w:t>sA</w:t>
      </w:r>
      <w:proofErr w:type="gramEnd"/>
      <w:r w:rsidRPr="00067EDF">
        <w:rPr>
          <w:lang w:val="en-US"/>
        </w:rPr>
        <w:t xml:space="preserve"> demands, P feels out of balance, guilty and bad or may become even sicker. We are thus faced with the paradoxical situation to feel safe and "well" in the old family processes, even if they make us sick, while the liberating way can initially trigger negative emotions and symptoms (!)</w:t>
      </w:r>
      <w:r>
        <w:rPr>
          <w:rStyle w:val="Funotenzeichen"/>
        </w:rPr>
        <w:footnoteReference w:id="111"/>
      </w:r>
      <w:r w:rsidRPr="00067EDF">
        <w:rPr>
          <w:lang w:val="en-US"/>
        </w:rPr>
        <w:br/>
        <w:t>The patient may think: „Now I have paid the price, now I have peace</w:t>
      </w:r>
      <w:proofErr w:type="gramStart"/>
      <w:r w:rsidRPr="00067EDF">
        <w:rPr>
          <w:lang w:val="en-US"/>
        </w:rPr>
        <w:t>.“</w:t>
      </w:r>
      <w:proofErr w:type="gramEnd"/>
      <w:r w:rsidRPr="00067EDF">
        <w:rPr>
          <w:lang w:val="en-US"/>
        </w:rPr>
        <w:t xml:space="preserve"> Error! The problem remains unresolved and this or another price needs to be paid further on (e.g., to continue to take medications which are not really necessary, etc.). Certainly daring our own life and our own identity is a common problem but many people are fortunate enough to face less resistance than others in their lives. Therefore it is neither an award to be healthy nor it is a failure when becoming ill. It is wise to try the actual solution again and again - in my opinion, it provides the best basis for mental health but this is not an absolute guarantee.</w:t>
      </w:r>
      <w:r w:rsidRPr="00067EDF">
        <w:rPr>
          <w:lang w:val="en-US"/>
        </w:rPr>
        <w:br/>
      </w:r>
      <w:r w:rsidRPr="00067EDF">
        <w:rPr>
          <w:lang w:val="en-US"/>
        </w:rPr>
        <w:tab/>
        <w:t>If one tries to summarize the role of psychical illnesses, one could formulate</w:t>
      </w:r>
      <w:proofErr w:type="gramStart"/>
      <w:r w:rsidRPr="00067EDF">
        <w:rPr>
          <w:lang w:val="en-US"/>
        </w:rPr>
        <w:t>:</w:t>
      </w:r>
      <w:proofErr w:type="gramEnd"/>
      <w:r w:rsidRPr="00067EDF">
        <w:rPr>
          <w:lang w:val="en-US"/>
        </w:rPr>
        <w:br/>
        <w:t xml:space="preserve">Psychical illnesses express compromises between absolute internalized foreign demands and vital personal interests, that is between the strange Self and the Self. They are the result of unconsciously solving conflicts at one's own expense (at the expense of health). They are expensive emergency solutions to protect the ego from its downfall; alibis, so the ego will not loose its self respect. They sacrifice the ego partly and protect it partly, they self-destruct partly and strange-destruct partly others, they bend partly to the "idols" and rebel partly against these, they give partly into these and take revenge partly on these, they adapt partly to these and defy partly these. They are weapons with which man inflicts wounds onto himself as well as defends himself; the expression of a struggle being a little won but still majorly lost - a stalemate, where no one is checkmate but everyone half checkmate, and where no new, decisive moves are seen or dared; They are expression of gilded cages, crutches, of inner conflict situations in which one does not dare to renounce the corresponding advantages despite the huge disadvantages, because one is afraid to perish otherwise. They express a lack of self-love and misunderstood or false foreign-love; a, even if usually only unconscious, neglect of one's own ego and of the permanent attempts to give </w:t>
      </w:r>
      <w:r w:rsidRPr="00067EDF">
        <w:rPr>
          <w:lang w:val="en-US"/>
        </w:rPr>
        <w:lastRenderedPageBreak/>
        <w:t xml:space="preserve">value and meaning to the ego via some achievements. They express a relative life. The disease, as well as the underlying strange absolutenesses, became partly friends but mostly enemies. The patient is partly free but more a prisoner and an enemy of himself. The person is in a kind of permanent crisis in which he is under pressure to seek a new Absolute. </w:t>
      </w:r>
      <w:r w:rsidRPr="00067EDF">
        <w:rPr>
          <w:lang w:val="en-US"/>
        </w:rPr>
        <w:br/>
        <w:t xml:space="preserve">Mental illnesses have different forms and courses. These are essentially determined by the underlying complexes. I have discussed elsewhere, why this or that disease arises in certain situations or constellations. However, the disease always has a little bit of a life and laws of its own and fulfills certain functions (defense, balance, balancing out blame, even meaning etc.). Therefore, the disease does not disappear immediately when the underlying conflicts are resolved and therefore it is also problematic to want to get rid of it as soon as possible. </w:t>
      </w:r>
      <w:r w:rsidRPr="00067EDF">
        <w:rPr>
          <w:lang w:val="en-US"/>
        </w:rPr>
        <w:br/>
        <w:t xml:space="preserve">Thus there is always something which we can fear more than the loss of our self or the disease. </w:t>
      </w:r>
      <w:r w:rsidRPr="00067EDF">
        <w:rPr>
          <w:lang w:val="en-US"/>
        </w:rPr>
        <w:br/>
        <w:t xml:space="preserve">That is why we are always faced with attitudes like: </w:t>
      </w:r>
      <w:r w:rsidRPr="00067EDF">
        <w:rPr>
          <w:lang w:val="en-US"/>
        </w:rPr>
        <w:br/>
        <w:t xml:space="preserve">"Better ill and good than healthy and evil." </w:t>
      </w:r>
      <w:r w:rsidRPr="00067EDF">
        <w:rPr>
          <w:lang w:val="en-US"/>
        </w:rPr>
        <w:br/>
        <w:t>"Better sick than ... (for example, unsuccessful, fat, aggressive, evil, ungrateful, unpopular etc.)"</w:t>
      </w:r>
      <w:r w:rsidRPr="00067EDF">
        <w:rPr>
          <w:lang w:val="en-US"/>
        </w:rPr>
        <w:br/>
        <w:t>"I'd rather die myself than to let die the foreign Absolute."</w:t>
      </w:r>
      <w:r w:rsidRPr="00067EDF">
        <w:rPr>
          <w:lang w:val="en-US"/>
        </w:rPr>
        <w:br/>
        <w:t xml:space="preserve">"I sacrifice my health for </w:t>
      </w:r>
      <w:proofErr w:type="gramStart"/>
      <w:r w:rsidRPr="00067EDF">
        <w:rPr>
          <w:lang w:val="en-US"/>
        </w:rPr>
        <w:t>… .</w:t>
      </w:r>
      <w:proofErr w:type="gramEnd"/>
      <w:r w:rsidRPr="00067EDF">
        <w:rPr>
          <w:lang w:val="en-US"/>
        </w:rPr>
        <w:t xml:space="preserve">" </w:t>
      </w:r>
      <w:r w:rsidRPr="00067EDF">
        <w:rPr>
          <w:lang w:val="en-US"/>
        </w:rPr>
        <w:br/>
        <w:t>"Better to live on the substance and get sick than to disappoint others, better to become sick than to live on welfare, better to become sick than to be a burden to others/ than to endure the emptiness that might arise if I do less/ than to hurt someone" etc. The list goes on and on.</w:t>
      </w:r>
    </w:p>
    <w:p w:rsidR="00067EDF" w:rsidRPr="00067EDF" w:rsidRDefault="00067EDF" w:rsidP="00067EDF">
      <w:pPr>
        <w:rPr>
          <w:lang w:val="en-US"/>
        </w:rPr>
      </w:pPr>
      <w:r w:rsidRPr="00067EDF">
        <w:rPr>
          <w:lang w:val="en-US"/>
        </w:rPr>
        <w:t>Thus, many times potentially easy solutions are omitted and very unfavorable and expensive ones are preferred instead.</w:t>
      </w:r>
      <w:r w:rsidRPr="00067EDF">
        <w:rPr>
          <w:sz w:val="20"/>
          <w:szCs w:val="20"/>
          <w:lang w:val="en-US"/>
        </w:rPr>
        <w:t xml:space="preserve"> (See also chapters: </w:t>
      </w:r>
      <w:hyperlink r:id="rId80" w:anchor="mozTocId467627" w:history="1">
        <w:r w:rsidRPr="00F828B2">
          <w:rPr>
            <w:rStyle w:val="Hyperlink"/>
            <w:sz w:val="20"/>
            <w:szCs w:val="20"/>
            <w:lang w:val="en-US"/>
          </w:rPr>
          <w:t>Defense and Anticathexis</w:t>
        </w:r>
      </w:hyperlink>
      <w:r w:rsidRPr="00067EDF">
        <w:rPr>
          <w:sz w:val="20"/>
          <w:szCs w:val="20"/>
          <w:lang w:val="en-US"/>
        </w:rPr>
        <w:t xml:space="preserve">, </w:t>
      </w:r>
      <w:hyperlink r:id="rId81" w:anchor="mozTocId875167" w:history="1">
        <w:r w:rsidRPr="00F828B2">
          <w:rPr>
            <w:rStyle w:val="Hyperlink"/>
            <w:sz w:val="20"/>
            <w:szCs w:val="20"/>
            <w:lang w:val="en-US"/>
          </w:rPr>
          <w:t>Resistance</w:t>
        </w:r>
      </w:hyperlink>
      <w:r w:rsidRPr="00067EDF">
        <w:rPr>
          <w:sz w:val="20"/>
          <w:szCs w:val="20"/>
          <w:lang w:val="en-US"/>
        </w:rPr>
        <w:t xml:space="preserve">). </w:t>
      </w:r>
    </w:p>
    <w:p w:rsidR="00067EDF" w:rsidRPr="00067EDF" w:rsidRDefault="00067EDF" w:rsidP="00067EDF">
      <w:pPr>
        <w:pStyle w:val="berschrift6"/>
        <w:rPr>
          <w:lang w:val="en-US"/>
        </w:rPr>
      </w:pPr>
      <w:r w:rsidRPr="00067EDF">
        <w:rPr>
          <w:lang w:val="en-US"/>
        </w:rPr>
        <w:br/>
      </w:r>
      <w:bookmarkStart w:id="156" w:name="_Toc64367968"/>
      <w:r w:rsidRPr="00067EDF">
        <w:rPr>
          <w:lang w:val="en-US"/>
        </w:rPr>
        <w:t>The Emergency Solution through Foreclosure</w:t>
      </w:r>
      <w:bookmarkEnd w:id="156"/>
      <w:r w:rsidRPr="00067EDF">
        <w:rPr>
          <w:lang w:val="en-US"/>
        </w:rPr>
        <w:br/>
        <w:t xml:space="preserve"> </w:t>
      </w:r>
    </w:p>
    <w:p w:rsidR="00067EDF" w:rsidRPr="00067EDF" w:rsidRDefault="00067EDF" w:rsidP="00067EDF">
      <w:pPr>
        <w:rPr>
          <w:lang w:val="en-US"/>
        </w:rPr>
      </w:pPr>
      <w:r>
        <w:rPr>
          <w:noProof/>
          <w:lang w:val="en-US" w:eastAsia="en-US"/>
        </w:rPr>
        <mc:AlternateContent>
          <mc:Choice Requires="wpg">
            <w:drawing>
              <wp:anchor distT="0" distB="0" distL="114300" distR="114300" simplePos="0" relativeHeight="251746304" behindDoc="1" locked="0" layoutInCell="1" allowOverlap="1" wp14:anchorId="1A280963" wp14:editId="0CFCCDB2">
                <wp:simplePos x="0" y="0"/>
                <wp:positionH relativeFrom="column">
                  <wp:posOffset>6350</wp:posOffset>
                </wp:positionH>
                <wp:positionV relativeFrom="paragraph">
                  <wp:posOffset>43180</wp:posOffset>
                </wp:positionV>
                <wp:extent cx="2328545" cy="1221105"/>
                <wp:effectExtent l="6350" t="14605" r="17780" b="12065"/>
                <wp:wrapTight wrapText="bothSides">
                  <wp:wrapPolygon edited="0">
                    <wp:start x="3363" y="0"/>
                    <wp:lineTo x="2657" y="449"/>
                    <wp:lineTo x="884" y="2898"/>
                    <wp:lineTo x="442" y="5347"/>
                    <wp:lineTo x="0" y="7121"/>
                    <wp:lineTo x="-88" y="8683"/>
                    <wp:lineTo x="-88" y="11131"/>
                    <wp:lineTo x="0" y="14254"/>
                    <wp:lineTo x="795" y="17815"/>
                    <wp:lineTo x="884" y="18477"/>
                    <wp:lineTo x="2922" y="21375"/>
                    <wp:lineTo x="3363" y="21375"/>
                    <wp:lineTo x="5401" y="21375"/>
                    <wp:lineTo x="15403" y="21375"/>
                    <wp:lineTo x="20540" y="20263"/>
                    <wp:lineTo x="20540" y="17815"/>
                    <wp:lineTo x="21512" y="14254"/>
                    <wp:lineTo x="21777" y="11131"/>
                    <wp:lineTo x="21512" y="7121"/>
                    <wp:lineTo x="20092" y="3561"/>
                    <wp:lineTo x="20275" y="1786"/>
                    <wp:lineTo x="17082" y="1112"/>
                    <wp:lineTo x="5401" y="0"/>
                    <wp:lineTo x="3363" y="0"/>
                  </wp:wrapPolygon>
                </wp:wrapTight>
                <wp:docPr id="253" name="Group 134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8545" cy="1221105"/>
                          <a:chOff x="1439" y="11151"/>
                          <a:chExt cx="3667" cy="1454"/>
                        </a:xfrm>
                      </wpg:grpSpPr>
                      <wpg:grpSp>
                        <wpg:cNvPr id="254" name="Group 13424"/>
                        <wpg:cNvGrpSpPr>
                          <a:grpSpLocks/>
                        </wpg:cNvGrpSpPr>
                        <wpg:grpSpPr bwMode="auto">
                          <a:xfrm>
                            <a:off x="1439" y="11151"/>
                            <a:ext cx="1504" cy="1454"/>
                            <a:chOff x="1439" y="11151"/>
                            <a:chExt cx="1504" cy="1454"/>
                          </a:xfrm>
                        </wpg:grpSpPr>
                        <wpg:grpSp>
                          <wpg:cNvPr id="255" name="Group 13425"/>
                          <wpg:cNvGrpSpPr>
                            <a:grpSpLocks/>
                          </wpg:cNvGrpSpPr>
                          <wpg:grpSpPr bwMode="auto">
                            <a:xfrm>
                              <a:off x="1439" y="11151"/>
                              <a:ext cx="1504" cy="1454"/>
                              <a:chOff x="1428" y="11151"/>
                              <a:chExt cx="1504" cy="1454"/>
                            </a:xfrm>
                          </wpg:grpSpPr>
                          <wps:wsp>
                            <wps:cNvPr id="256" name="Oval 8144"/>
                            <wps:cNvSpPr>
                              <a:spLocks noChangeArrowheads="1"/>
                            </wps:cNvSpPr>
                            <wps:spPr bwMode="auto">
                              <a:xfrm>
                                <a:off x="1428" y="11151"/>
                                <a:ext cx="1504" cy="1454"/>
                              </a:xfrm>
                              <a:prstGeom prst="ellipse">
                                <a:avLst/>
                              </a:prstGeom>
                              <a:solidFill>
                                <a:srgbClr val="E5E5E5"/>
                              </a:solidFill>
                              <a:ln w="12700">
                                <a:solidFill>
                                  <a:srgbClr val="000000"/>
                                </a:solidFill>
                                <a:prstDash val="sysDot"/>
                                <a:round/>
                                <a:headEnd/>
                                <a:tailEnd/>
                              </a:ln>
                            </wps:spPr>
                            <wps:bodyPr rot="0" vert="horz" wrap="square" lIns="91440" tIns="45720" rIns="91440" bIns="45720" anchor="t" anchorCtr="0" upright="1">
                              <a:noAutofit/>
                            </wps:bodyPr>
                          </wps:wsp>
                          <wps:wsp>
                            <wps:cNvPr id="257" name="Oval 8145"/>
                            <wps:cNvSpPr>
                              <a:spLocks noChangeArrowheads="1"/>
                            </wps:cNvSpPr>
                            <wps:spPr bwMode="auto">
                              <a:xfrm>
                                <a:off x="1750" y="11463"/>
                                <a:ext cx="838" cy="810"/>
                              </a:xfrm>
                              <a:prstGeom prst="ellipse">
                                <a:avLst/>
                              </a:prstGeom>
                              <a:solidFill>
                                <a:srgbClr val="FFFFFF"/>
                              </a:solidFill>
                              <a:ln w="25400">
                                <a:solidFill>
                                  <a:srgbClr val="000000"/>
                                </a:solidFill>
                                <a:round/>
                                <a:headEnd/>
                                <a:tailEnd/>
                              </a:ln>
                            </wps:spPr>
                            <wps:bodyPr rot="0" vert="horz" wrap="square" lIns="91440" tIns="45720" rIns="91440" bIns="45720" anchor="t" anchorCtr="0" upright="1">
                              <a:noAutofit/>
                            </wps:bodyPr>
                          </wps:wsp>
                        </wpg:grpSp>
                        <wps:wsp>
                          <wps:cNvPr id="258" name="Rectangle 8146"/>
                          <wps:cNvSpPr>
                            <a:spLocks noChangeArrowheads="1"/>
                          </wps:cNvSpPr>
                          <wps:spPr bwMode="auto">
                            <a:xfrm>
                              <a:off x="1834" y="11715"/>
                              <a:ext cx="679" cy="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7C1DB8" w:rsidRPr="00CB43A4" w:rsidRDefault="007C1DB8" w:rsidP="00067EDF">
                                <w:pPr>
                                  <w:pStyle w:val="KeinLeerraum"/>
                                  <w:jc w:val="center"/>
                                  <w:rPr>
                                    <w:rFonts w:ascii="Calibri" w:hAnsi="Calibri" w:cs="Calibri"/>
                                    <w:b/>
                                    <w:sz w:val="20"/>
                                  </w:rPr>
                                </w:pPr>
                                <w:r w:rsidRPr="00CB43A4">
                                  <w:rPr>
                                    <w:rFonts w:ascii="Calibri" w:hAnsi="Calibri" w:cs="Calibri"/>
                                    <w:b/>
                                    <w:sz w:val="20"/>
                                  </w:rPr>
                                  <w:t>Self</w:t>
                                </w:r>
                              </w:p>
                            </w:txbxContent>
                          </wps:txbx>
                          <wps:bodyPr rot="0" vert="horz" wrap="square" lIns="12700" tIns="12700" rIns="12700" bIns="12700" anchor="t" anchorCtr="0" upright="1">
                            <a:noAutofit/>
                          </wps:bodyPr>
                        </wps:wsp>
                      </wpg:grpSp>
                      <wpg:grpSp>
                        <wpg:cNvPr id="259" name="Group 13429"/>
                        <wpg:cNvGrpSpPr>
                          <a:grpSpLocks/>
                        </wpg:cNvGrpSpPr>
                        <wpg:grpSpPr bwMode="auto">
                          <a:xfrm>
                            <a:off x="3444" y="11254"/>
                            <a:ext cx="1662" cy="1285"/>
                            <a:chOff x="3829" y="11254"/>
                            <a:chExt cx="1662" cy="1285"/>
                          </a:xfrm>
                        </wpg:grpSpPr>
                        <wps:wsp>
                          <wps:cNvPr id="260" name="Oval 8148"/>
                          <wps:cNvSpPr>
                            <a:spLocks noChangeArrowheads="1"/>
                          </wps:cNvSpPr>
                          <wps:spPr bwMode="auto">
                            <a:xfrm>
                              <a:off x="3829" y="11254"/>
                              <a:ext cx="1662" cy="1285"/>
                            </a:xfrm>
                            <a:prstGeom prst="ellipse">
                              <a:avLst/>
                            </a:prstGeom>
                            <a:solidFill>
                              <a:srgbClr val="E5E5E5"/>
                            </a:solidFill>
                            <a:ln w="28575">
                              <a:solidFill>
                                <a:srgbClr val="000000"/>
                              </a:solidFill>
                              <a:round/>
                              <a:headEnd/>
                              <a:tailEnd/>
                            </a:ln>
                          </wps:spPr>
                          <wps:bodyPr rot="0" vert="horz" wrap="square" lIns="91440" tIns="45720" rIns="91440" bIns="45720" anchor="t" anchorCtr="0" upright="1">
                            <a:noAutofit/>
                          </wps:bodyPr>
                        </wps:wsp>
                        <wps:wsp>
                          <wps:cNvPr id="261" name="Oval 8149"/>
                          <wps:cNvSpPr>
                            <a:spLocks noChangeArrowheads="1"/>
                          </wps:cNvSpPr>
                          <wps:spPr bwMode="auto">
                            <a:xfrm>
                              <a:off x="4357" y="11658"/>
                              <a:ext cx="633" cy="535"/>
                            </a:xfrm>
                            <a:prstGeom prst="ellipse">
                              <a:avLst/>
                            </a:prstGeom>
                            <a:solidFill>
                              <a:srgbClr val="FFFFFF"/>
                            </a:solidFill>
                            <a:ln w="6350">
                              <a:solidFill>
                                <a:srgbClr val="000000"/>
                              </a:solidFill>
                              <a:prstDash val="sysDot"/>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280963" id="Group 13423" o:spid="_x0000_s1202" style="position:absolute;margin-left:.5pt;margin-top:3.4pt;width:183.35pt;height:96.15pt;z-index:-251570176;mso-position-horizontal-relative:text;mso-position-vertical-relative:text" coordorigin="1439,11151" coordsize="3667,1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">
                <v:group id="Group 13424" o:spid="_x0000_s1203" style="position:absolute;left:1439;top:11151;width:1504;height:1454" coordorigin="1439,11151" coordsize="1504,14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group id="Group 13425" o:spid="_x0000_s1204" style="position:absolute;left:1439;top:11151;width:1504;height:1454" coordorigin="1428,11151" coordsize="1504,14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oval id="Oval 8144" o:spid="_x0000_s1205" style="position:absolute;left:1428;top:11151;width:1504;height:1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x03sEA&#10;AADcAAAADwAAAGRycy9kb3ducmV2LnhtbESPQWuDQBCF74H8h2UCvcW1glKMm1ACgdKeGpv74E5V&#10;6s6KO4n233cLgRwfb9735lWHxQ3qRlPoPRt4TlJQxI23PbcGvurT9gVUEGSLg2cy8EsBDvv1qsLS&#10;+pk/6XaWVkUIhxINdCJjqXVoOnIYEj8SR+/bTw4lyqnVdsI5wt2gszQttMOeY0OHIx07an7OVxff&#10;sPW7dST1RyNF5vLlcmmPgzFPm+V1B0pokcfxPf1mDWR5Af9jIgH0/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dN7BAAAA3AAAAA8AAAAAAAAAAAAAAAAAmAIAAGRycy9kb3du&#10;cmV2LnhtbFBLBQYAAAAABAAEAPUAAACGAwAAAAA=&#10;" fillcolor="#e5e5e5" strokeweight="1pt">
                      <v:stroke dashstyle="1 1"/>
                    </v:oval>
                    <v:oval id="Oval 8145" o:spid="_x0000_s1206" style="position:absolute;left:1750;top:11463;width:838;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luVcUA&#10;AADcAAAADwAAAGRycy9kb3ducmV2LnhtbESPQWvCQBSE74X+h+UVems2Kq0aXUWEkp6UpEU8PrKv&#10;SWr2bchuYvrvu0LB4zAz3zDr7WgaMVDnassKJlEMgriwuuZSwdfn+8sChPPIGhvLpOCXHGw3jw9r&#10;TLS9ckZD7ksRIOwSVFB53yZSuqIigy6yLXHwvm1n0AfZlVJ3eA1w08hpHL9JgzWHhQpb2ldUXPLe&#10;KMDjT5r2h9P5sEzLbOZmmC1iVOr5adytQHga/T383/7QCqavc7idCU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yW5VxQAAANwAAAAPAAAAAAAAAAAAAAAAAJgCAABkcnMv&#10;ZG93bnJldi54bWxQSwUGAAAAAAQABAD1AAAAigMAAAAA&#10;" strokeweight="2pt"/>
                  </v:group>
                  <v:rect id="Rectangle 8146" o:spid="_x0000_s1207" style="position:absolute;left:1834;top:11715;width:679;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RrjMAA&#10;AADcAAAADwAAAGRycy9kb3ducmV2LnhtbERPz2vCMBS+C/4P4Qm7aboyi6vGUgbCrlYHOz6at7au&#10;eemSzNb/3hwEjx/f710xmV5cyfnOsoLXVQKCuLa640bB+XRYbkD4gKyxt0wKbuSh2M9nO8y1HflI&#10;1yo0Ioawz1FBG8KQS+nrlgz6lR2II/djncEQoWukdjjGcNPLNEkyabDj2NDiQB8t1b/Vv1FQlpfp&#10;6696x4OXm8Rl+k035bdSL4up3IIINIWn+OH+1ArSdVwbz8QjIP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qRrjMAAAADcAAAADwAAAAAAAAAAAAAAAACYAgAAZHJzL2Rvd25y&#10;ZXYueG1sUEsFBgAAAAAEAAQA9QAAAIUDAAAAAA==&#10;" filled="f" stroked="f" strokeweight=".25pt">
                    <v:textbox inset="1pt,1pt,1pt,1pt">
                      <w:txbxContent>
                        <w:p w:rsidR="007C1DB8" w:rsidRPr="00CB43A4" w:rsidRDefault="007C1DB8" w:rsidP="00067EDF">
                          <w:pPr>
                            <w:pStyle w:val="KeinLeerraum"/>
                            <w:jc w:val="center"/>
                            <w:rPr>
                              <w:rFonts w:ascii="Calibri" w:hAnsi="Calibri" w:cs="Calibri"/>
                              <w:b/>
                              <w:sz w:val="20"/>
                            </w:rPr>
                          </w:pPr>
                          <w:r w:rsidRPr="00CB43A4">
                            <w:rPr>
                              <w:rFonts w:ascii="Calibri" w:hAnsi="Calibri" w:cs="Calibri"/>
                              <w:b/>
                              <w:sz w:val="20"/>
                            </w:rPr>
                            <w:t>Self</w:t>
                          </w:r>
                        </w:p>
                      </w:txbxContent>
                    </v:textbox>
                  </v:rect>
                </v:group>
                <v:group id="Group 13429" o:spid="_x0000_s1208" style="position:absolute;left:3444;top:11254;width:1662;height:1285" coordorigin="3829,11254" coordsize="1662,1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oval id="Oval 8148" o:spid="_x0000_s1209" style="position:absolute;left:3829;top:11254;width:1662;height:1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k5kcEA&#10;AADcAAAADwAAAGRycy9kb3ducmV2LnhtbERPPWvDMBDdC/0P4grdGrkZ3OJENiFQSMhU2yFkO6yr&#10;ZWqdjKTE7r+vhkLHx/veVosdxZ18GBwreF1lIIg7pwfuFbTNx8s7iBCRNY6OScEPBajKx4ctFtrN&#10;/En3OvYihXAoUIGJcSqkDJ0hi2HlJuLEfTlvMSboe6k9zincjnKdZbm0OHBqMDjR3lD3Xd+sglv7&#10;dpWYXQ4+OpM38ng+na+jUs9Py24DItIS/8V/7oNWsM7T/HQmHQFZ/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JOZHBAAAA3AAAAA8AAAAAAAAAAAAAAAAAmAIAAGRycy9kb3du&#10;cmV2LnhtbFBLBQYAAAAABAAEAPUAAACGAwAAAAA=&#10;" fillcolor="#e5e5e5" strokeweight="2.25pt"/>
                  <v:oval id="Oval 8149" o:spid="_x0000_s1210" style="position:absolute;left:4357;top:11658;width:633;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10MUA&#10;AADcAAAADwAAAGRycy9kb3ducmV2LnhtbESPS2vDMBCE74X+B7GF3Bo5LpjGtRwa04LpoZAH9LpY&#10;G9vEWhlL8ePfR4VCj8PMfMNku9l0YqTBtZYVbNYRCOLK6pZrBefT5/MrCOeRNXaWScFCDnb540OG&#10;qbYTH2g8+loECLsUFTTe96mUrmrIoFvbnjh4FzsY9EEOtdQDTgFuOhlHUSINthwWGuypaKi6Hm9G&#10;QfX1QsvHz/7UJ3GBxfa8/76VB6VWT/P7GwhPs/8P/7VLrSBONvB7JhwBm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v/XQxQAAANwAAAAPAAAAAAAAAAAAAAAAAJgCAABkcnMv&#10;ZG93bnJldi54bWxQSwUGAAAAAAQABAD1AAAAigMAAAAA&#10;" strokeweight=".5pt">
                    <v:stroke dashstyle="1 1"/>
                  </v:oval>
                </v:group>
                <w10:wrap type="tight"/>
              </v:group>
            </w:pict>
          </mc:Fallback>
        </mc:AlternateContent>
      </w:r>
      <w:r w:rsidRPr="00067EDF">
        <w:rPr>
          <w:sz w:val="20"/>
          <w:lang w:val="en-US"/>
        </w:rPr>
        <w:t xml:space="preserve">     This illustration shows a further emergency solution at your</w:t>
      </w:r>
      <w:r w:rsidRPr="00067EDF">
        <w:rPr>
          <w:sz w:val="20"/>
          <w:lang w:val="en-US"/>
        </w:rPr>
        <w:br/>
        <w:t xml:space="preserve">   </w:t>
      </w:r>
      <w:r w:rsidRPr="00067EDF">
        <w:rPr>
          <w:sz w:val="20"/>
          <w:lang w:val="en-US"/>
        </w:rPr>
        <w:tab/>
        <w:t>own expense.</w:t>
      </w:r>
    </w:p>
    <w:p w:rsidR="00067EDF" w:rsidRPr="00067EDF" w:rsidRDefault="00067EDF" w:rsidP="00067EDF">
      <w:pPr>
        <w:rPr>
          <w:lang w:val="en-US"/>
        </w:rPr>
      </w:pPr>
      <w:r w:rsidRPr="00067EDF">
        <w:rPr>
          <w:lang w:val="en-US"/>
        </w:rPr>
        <w:t xml:space="preserve"> </w:t>
      </w:r>
      <w:r w:rsidRPr="00067EDF">
        <w:rPr>
          <w:sz w:val="20"/>
          <w:lang w:val="en-US"/>
        </w:rPr>
        <w:t>The left icon image shows a protected Self that is</w:t>
      </w:r>
    </w:p>
    <w:p w:rsidR="00067EDF" w:rsidRPr="00067EDF" w:rsidRDefault="00067EDF" w:rsidP="00067EDF">
      <w:pPr>
        <w:rPr>
          <w:lang w:val="en-US"/>
        </w:rPr>
      </w:pPr>
      <w:r w:rsidRPr="00067EDF">
        <w:rPr>
          <w:sz w:val="20"/>
          <w:lang w:val="en-US"/>
        </w:rPr>
        <w:t xml:space="preserve">  </w:t>
      </w:r>
      <w:proofErr w:type="gramStart"/>
      <w:r w:rsidRPr="00067EDF">
        <w:rPr>
          <w:sz w:val="20"/>
          <w:lang w:val="en-US"/>
        </w:rPr>
        <w:t>sensitive</w:t>
      </w:r>
      <w:proofErr w:type="gramEnd"/>
      <w:r w:rsidRPr="00067EDF">
        <w:rPr>
          <w:sz w:val="20"/>
          <w:lang w:val="en-US"/>
        </w:rPr>
        <w:t xml:space="preserve"> to the outside world, too.</w:t>
      </w:r>
      <w:r w:rsidRPr="00067EDF">
        <w:rPr>
          <w:sz w:val="20"/>
          <w:lang w:val="en-US"/>
        </w:rPr>
        <w:br/>
        <w:t xml:space="preserve"> The right icon image shows a weak, vulnerable Self that</w:t>
      </w:r>
      <w:r w:rsidRPr="00067EDF">
        <w:rPr>
          <w:sz w:val="20"/>
          <w:lang w:val="en-US"/>
        </w:rPr>
        <w:br/>
      </w:r>
      <w:r w:rsidRPr="00067EDF">
        <w:rPr>
          <w:sz w:val="20"/>
          <w:lang w:val="en-US"/>
        </w:rPr>
        <w:tab/>
        <w:t xml:space="preserve"> protects itself by having to seal itself off to the outsid</w:t>
      </w:r>
      <w:r w:rsidR="00D526D5">
        <w:rPr>
          <w:sz w:val="20"/>
          <w:lang w:val="en-US"/>
        </w:rPr>
        <w:t>e world,</w:t>
      </w:r>
      <w:r w:rsidR="00D526D5">
        <w:rPr>
          <w:sz w:val="20"/>
          <w:lang w:val="en-US"/>
        </w:rPr>
        <w:br/>
        <w:t xml:space="preserve">    </w:t>
      </w:r>
      <w:r w:rsidRPr="00067EDF">
        <w:rPr>
          <w:sz w:val="20"/>
          <w:lang w:val="en-US"/>
        </w:rPr>
        <w:t>thereby paying a high price (e.g., autism</w:t>
      </w:r>
      <w:r w:rsidRPr="00CB43A4">
        <w:rPr>
          <w:sz w:val="20"/>
        </w:rPr>
        <w:fldChar w:fldCharType="begin"/>
      </w:r>
      <w:r w:rsidRPr="00067EDF">
        <w:rPr>
          <w:sz w:val="20"/>
          <w:lang w:val="en-US"/>
        </w:rPr>
        <w:instrText xml:space="preserve"> XE "autism" </w:instrText>
      </w:r>
      <w:r w:rsidRPr="00CB43A4">
        <w:rPr>
          <w:sz w:val="20"/>
        </w:rPr>
        <w:fldChar w:fldCharType="end"/>
      </w:r>
      <w:r w:rsidRPr="00067EDF">
        <w:rPr>
          <w:sz w:val="20"/>
          <w:lang w:val="en-US"/>
        </w:rPr>
        <w:t>).</w:t>
      </w:r>
      <w:r w:rsidRPr="00067EDF">
        <w:rPr>
          <w:sz w:val="20"/>
          <w:lang w:val="en-US"/>
        </w:rPr>
        <w:br/>
      </w:r>
    </w:p>
    <w:p w:rsidR="00067EDF" w:rsidRPr="00067EDF" w:rsidRDefault="00067EDF" w:rsidP="00067EDF">
      <w:pPr>
        <w:rPr>
          <w:lang w:val="en-US"/>
        </w:rPr>
      </w:pPr>
    </w:p>
    <w:p w:rsidR="00286C94" w:rsidRPr="00286C94" w:rsidRDefault="00286C94" w:rsidP="00286C94">
      <w:pPr>
        <w:spacing w:line="276" w:lineRule="auto"/>
        <w:ind w:right="-1"/>
        <w:rPr>
          <w:lang w:val="en-US"/>
        </w:rPr>
      </w:pPr>
    </w:p>
    <w:p w:rsidR="00286C94" w:rsidRPr="00286C94" w:rsidRDefault="00286C94" w:rsidP="00286C94">
      <w:pPr>
        <w:spacing w:line="276" w:lineRule="auto"/>
        <w:ind w:right="-1"/>
        <w:rPr>
          <w:lang w:val="en-US"/>
        </w:rPr>
      </w:pPr>
    </w:p>
    <w:p w:rsidR="00286C94" w:rsidRPr="00286C94" w:rsidRDefault="00286C94" w:rsidP="00286C94">
      <w:pPr>
        <w:spacing w:line="276" w:lineRule="auto"/>
        <w:ind w:right="-1"/>
        <w:rPr>
          <w:lang w:val="en-US"/>
        </w:rPr>
      </w:pPr>
    </w:p>
    <w:p w:rsidR="00286C94" w:rsidRPr="00286C94" w:rsidRDefault="00286C94" w:rsidP="00286C94">
      <w:pPr>
        <w:spacing w:line="276" w:lineRule="auto"/>
        <w:ind w:right="-1"/>
        <w:rPr>
          <w:lang w:val="en-US"/>
        </w:rPr>
      </w:pPr>
    </w:p>
    <w:p w:rsidR="00286C94" w:rsidRPr="00286C94" w:rsidRDefault="00286C94" w:rsidP="00286C94">
      <w:pPr>
        <w:spacing w:line="276" w:lineRule="auto"/>
        <w:ind w:right="-1"/>
        <w:rPr>
          <w:lang w:val="en-US"/>
        </w:rPr>
      </w:pPr>
    </w:p>
    <w:p w:rsidR="00286C94" w:rsidRPr="00286C94" w:rsidRDefault="00286C94" w:rsidP="00286C94">
      <w:pPr>
        <w:spacing w:line="276" w:lineRule="auto"/>
        <w:ind w:right="-1"/>
        <w:rPr>
          <w:lang w:val="en-US"/>
        </w:rPr>
      </w:pPr>
    </w:p>
    <w:p w:rsidR="00286C94" w:rsidRPr="00286C94" w:rsidRDefault="00286C94" w:rsidP="00286C94">
      <w:pPr>
        <w:spacing w:line="276" w:lineRule="auto"/>
        <w:ind w:right="-1"/>
        <w:rPr>
          <w:lang w:val="en-US"/>
        </w:rPr>
      </w:pPr>
    </w:p>
    <w:p w:rsidR="00286C94" w:rsidRPr="00286C94" w:rsidRDefault="00286C94" w:rsidP="00286C94">
      <w:pPr>
        <w:spacing w:line="276" w:lineRule="auto"/>
        <w:ind w:right="-1"/>
        <w:rPr>
          <w:lang w:val="en-US"/>
        </w:rPr>
      </w:pPr>
    </w:p>
    <w:p w:rsidR="00286C94" w:rsidRPr="00286C94" w:rsidRDefault="00286C94" w:rsidP="00286C94">
      <w:pPr>
        <w:spacing w:line="276" w:lineRule="auto"/>
        <w:ind w:right="-1"/>
        <w:rPr>
          <w:lang w:val="en-US"/>
        </w:rPr>
      </w:pPr>
    </w:p>
    <w:p w:rsidR="00286C94" w:rsidRPr="00286C94" w:rsidRDefault="00286C94" w:rsidP="00286C94">
      <w:pPr>
        <w:spacing w:line="276" w:lineRule="auto"/>
        <w:ind w:right="-1"/>
        <w:rPr>
          <w:lang w:val="en-US"/>
        </w:rPr>
      </w:pPr>
    </w:p>
    <w:p w:rsidR="00286C94" w:rsidRPr="00286C94" w:rsidRDefault="00286C94" w:rsidP="00286C94">
      <w:pPr>
        <w:spacing w:line="276" w:lineRule="auto"/>
        <w:ind w:right="-1"/>
        <w:rPr>
          <w:lang w:val="en-US"/>
        </w:rPr>
      </w:pPr>
    </w:p>
    <w:p w:rsidR="00D526D5" w:rsidRPr="00D526D5" w:rsidRDefault="00D526D5" w:rsidP="007F2CA3">
      <w:pPr>
        <w:pStyle w:val="berschrift3"/>
        <w:rPr>
          <w:rStyle w:val="shorttext"/>
          <w:caps/>
          <w:lang w:val="en-US"/>
        </w:rPr>
      </w:pPr>
      <w:bookmarkStart w:id="157" w:name="page44"/>
      <w:bookmarkStart w:id="158" w:name="_Toc524363235"/>
      <w:bookmarkStart w:id="159" w:name="_Toc532398726"/>
      <w:bookmarkStart w:id="160" w:name="_Toc60826719"/>
      <w:bookmarkStart w:id="161" w:name="_Toc64367969"/>
      <w:bookmarkEnd w:id="157"/>
      <w:r w:rsidRPr="00D526D5">
        <w:rPr>
          <w:rStyle w:val="shorttext"/>
          <w:lang w:val="en-US"/>
        </w:rPr>
        <w:lastRenderedPageBreak/>
        <w:t>BIBLIOGRAPHY</w:t>
      </w:r>
      <w:bookmarkEnd w:id="158"/>
      <w:bookmarkEnd w:id="159"/>
      <w:bookmarkEnd w:id="160"/>
      <w:bookmarkEnd w:id="161"/>
      <w:r w:rsidRPr="00D526D5">
        <w:rPr>
          <w:rStyle w:val="shorttext"/>
          <w:lang w:val="en-US"/>
        </w:rPr>
        <w:t xml:space="preserve"> </w:t>
      </w:r>
    </w:p>
    <w:p w:rsidR="00D526D5" w:rsidRPr="00D526D5" w:rsidRDefault="00D526D5" w:rsidP="007F2CA3">
      <w:pPr>
        <w:spacing w:line="276" w:lineRule="auto"/>
        <w:rPr>
          <w:rStyle w:val="shorttext"/>
          <w:caps/>
          <w:sz w:val="20"/>
          <w:lang w:val="en-US"/>
        </w:rPr>
      </w:pPr>
      <w:r w:rsidRPr="00D526D5">
        <w:rPr>
          <w:rStyle w:val="shorttext"/>
          <w:caps/>
          <w:sz w:val="20"/>
          <w:lang w:val="en-US"/>
        </w:rPr>
        <w:t>Of The Unabridged German Edition</w:t>
      </w:r>
    </w:p>
    <w:p w:rsidR="00D526D5" w:rsidRPr="00D526D5" w:rsidRDefault="00D526D5" w:rsidP="007F2CA3">
      <w:pPr>
        <w:spacing w:line="276" w:lineRule="auto"/>
        <w:rPr>
          <w:lang w:val="en-US"/>
        </w:rPr>
      </w:pPr>
    </w:p>
    <w:p w:rsidR="00D526D5" w:rsidRPr="00D526D5" w:rsidRDefault="00D526D5" w:rsidP="007F2CA3">
      <w:pPr>
        <w:spacing w:line="276" w:lineRule="auto"/>
        <w:rPr>
          <w:rFonts w:cs="Microsoft Tai Le"/>
          <w:sz w:val="20"/>
          <w:lang w:val="en-US"/>
        </w:rPr>
      </w:pPr>
      <w:bookmarkStart w:id="162" w:name="_Toc478635416"/>
      <w:bookmarkStart w:id="163" w:name="_Toc478636142"/>
      <w:bookmarkStart w:id="164" w:name="_Toc524363236"/>
      <w:bookmarkStart w:id="165" w:name="_Toc532398727"/>
      <w:bookmarkStart w:id="166" w:name="_Toc532634411"/>
      <w:r w:rsidRPr="00D526D5">
        <w:rPr>
          <w:rFonts w:cs="Microsoft Tai Le"/>
          <w:sz w:val="20"/>
        </w:rPr>
        <w:t xml:space="preserve">Arieti, Silvano: Schizophrenie. Piper, München-Zürich, 9. </w:t>
      </w:r>
      <w:r w:rsidRPr="00D526D5">
        <w:rPr>
          <w:rFonts w:cs="Microsoft Tai Le"/>
          <w:sz w:val="20"/>
          <w:lang w:val="en-US"/>
        </w:rPr>
        <w:t>Edition 2006.</w:t>
      </w:r>
      <w:r w:rsidRPr="00D526D5">
        <w:rPr>
          <w:rFonts w:cs="Microsoft Tai Le"/>
          <w:sz w:val="20"/>
          <w:lang w:val="en-US"/>
        </w:rPr>
        <w:br/>
        <w:t>Arieti, Silvano: Understanding and Helping the Schizophrenic; Basic Books. Inc., New York 1979.</w:t>
      </w:r>
      <w:r w:rsidRPr="00D526D5">
        <w:rPr>
          <w:rFonts w:cs="Microsoft Tai Le"/>
          <w:sz w:val="20"/>
          <w:lang w:val="en-US"/>
        </w:rPr>
        <w:br/>
        <w:t>Auster, Paul: Die New-York-Trilogie; Rowohlt, 1998.</w:t>
      </w:r>
      <w:r w:rsidRPr="00D526D5">
        <w:rPr>
          <w:rFonts w:cs="Microsoft Tai Le"/>
          <w:sz w:val="20"/>
          <w:lang w:val="en-US"/>
        </w:rPr>
        <w:br/>
        <w:t xml:space="preserve">Auster, Paul: The New York Trilogy; Faber and Faber Ltd. </w:t>
      </w:r>
      <w:r w:rsidRPr="00D526D5">
        <w:rPr>
          <w:rFonts w:cs="Microsoft Tai Le"/>
          <w:sz w:val="20"/>
        </w:rPr>
        <w:t>London, 2011.</w:t>
      </w:r>
      <w:r w:rsidRPr="00D526D5">
        <w:rPr>
          <w:rFonts w:cs="Microsoft Tai Le"/>
          <w:sz w:val="20"/>
        </w:rPr>
        <w:br/>
        <w:t>Avenarius, R.: Nervenarzt, 44.Jg. H.5, 1973 p.238.</w:t>
      </w:r>
      <w:r w:rsidRPr="00D526D5">
        <w:rPr>
          <w:rFonts w:cs="Microsoft Tai Le"/>
          <w:sz w:val="20"/>
        </w:rPr>
        <w:br/>
        <w:t>Bandler, Richard und John Grinder: Metasprache und Psychotherapie; Junfermann-Verlag Paderborn, 1981.</w:t>
      </w:r>
      <w:r w:rsidRPr="00D526D5">
        <w:rPr>
          <w:rFonts w:cs="Microsoft Tai Le"/>
          <w:sz w:val="20"/>
        </w:rPr>
        <w:br/>
        <w:t>Bateson, Gregory et al.: Schizophrenie und Familie, Suhrkamp TB, 1978.</w:t>
      </w:r>
      <w:r w:rsidRPr="00D526D5">
        <w:rPr>
          <w:rFonts w:cs="Microsoft Tai Le"/>
          <w:sz w:val="20"/>
        </w:rPr>
        <w:br/>
      </w:r>
      <w:r w:rsidRPr="00D526D5">
        <w:rPr>
          <w:rFonts w:cs="Microsoft Tai Le"/>
          <w:color w:val="000000"/>
          <w:sz w:val="20"/>
          <w:lang w:eastAsia="en-US"/>
        </w:rPr>
        <w:t xml:space="preserve">Bateson, Gregory et al.: </w:t>
      </w:r>
      <w:hyperlink r:id="rId82" w:history="1">
        <w:r w:rsidRPr="00D526D5">
          <w:rPr>
            <w:rStyle w:val="Hyperlink"/>
            <w:rFonts w:cs="Microsoft Tai Le"/>
            <w:sz w:val="20"/>
            <w:lang w:eastAsia="en-US"/>
          </w:rPr>
          <w:t>http://solutions-centre.org/pdf/TOWARD-A-THEORY-OF-SCHIZOPHRENIA-2.pdf</w:t>
        </w:r>
      </w:hyperlink>
      <w:r w:rsidRPr="00D526D5">
        <w:rPr>
          <w:rFonts w:cs="Microsoft Tai Le"/>
          <w:color w:val="000000"/>
          <w:sz w:val="20"/>
          <w:lang w:eastAsia="en-US"/>
        </w:rPr>
        <w:t xml:space="preserve"> </w:t>
      </w:r>
      <w:r w:rsidRPr="00D526D5">
        <w:rPr>
          <w:rFonts w:cs="Microsoft Tai Le"/>
          <w:sz w:val="20"/>
        </w:rPr>
        <w:br/>
        <w:t>Becker, Vera: Die Primadonnen der Psychotherapie. Junfermann, Paderborn, 1989.</w:t>
      </w:r>
      <w:r w:rsidRPr="00D526D5">
        <w:rPr>
          <w:rFonts w:cs="Microsoft Tai Le"/>
          <w:sz w:val="20"/>
        </w:rPr>
        <w:br/>
        <w:t>Benedetti, G. et al: Psychosentherapie; Hippokrates-Verlag, Stuttgart 1983.</w:t>
      </w:r>
      <w:r w:rsidRPr="00D526D5">
        <w:rPr>
          <w:rFonts w:cs="Microsoft Tai Le"/>
          <w:sz w:val="20"/>
        </w:rPr>
        <w:br/>
        <w:t>Berg-Peer, Janine: Schizophrenie ist scheiße, Mama! Fischer TB, Frankfurt aM, 2013.</w:t>
      </w:r>
      <w:r w:rsidRPr="00D526D5">
        <w:rPr>
          <w:rFonts w:cs="Microsoft Tai Le"/>
          <w:sz w:val="20"/>
        </w:rPr>
        <w:br/>
        <w:t>Binder, Hans: Die menschliche Person; H. Huber-Verlag Bern, 1964, p 204.</w:t>
      </w:r>
      <w:r w:rsidRPr="00D526D5">
        <w:rPr>
          <w:rFonts w:cs="Microsoft Tai Le"/>
          <w:sz w:val="20"/>
        </w:rPr>
        <w:br/>
        <w:t>Biser, Eugen: Theologie als Therapie; Verlag für die Medizin Dr. Ewald Fischer, Heidelberg, 1985, p 47.</w:t>
      </w:r>
      <w:r w:rsidRPr="00D526D5">
        <w:rPr>
          <w:rFonts w:cs="Microsoft Tai Le"/>
          <w:sz w:val="20"/>
        </w:rPr>
        <w:br/>
        <w:t>Bleuler, Eugen: Lehrbuch der Psychiatrie. Springer-Verlag Berlin-Heidelberg-New York, 1983.</w:t>
      </w:r>
      <w:r w:rsidRPr="00D526D5">
        <w:rPr>
          <w:rFonts w:cs="Microsoft Tai Le"/>
          <w:sz w:val="20"/>
        </w:rPr>
        <w:br/>
        <w:t>Böker W., Brenner HD: (Hrsg.): Bewältigung der Schizophrenie. Hans-Huber; Bern, Stuttgart, Toronto (1986).</w:t>
      </w:r>
      <w:r w:rsidRPr="00D526D5">
        <w:rPr>
          <w:rFonts w:cs="Microsoft Tai Le"/>
          <w:sz w:val="20"/>
        </w:rPr>
        <w:br/>
        <w:t>Bollas, Christopher: Der Schatten des Objekts. Klett-Cotta, Stuttgart, 2005.</w:t>
      </w:r>
      <w:r w:rsidRPr="00D526D5">
        <w:rPr>
          <w:rFonts w:cs="Microsoft Tai Le"/>
          <w:sz w:val="20"/>
        </w:rPr>
        <w:br/>
        <w:t>Borsche, Tilman Hrsg.: Klassiker der Sprachphilosophie; C.H. Beck Verlag, München. 1996.</w:t>
      </w:r>
      <w:r w:rsidRPr="00D526D5">
        <w:rPr>
          <w:rFonts w:cs="Microsoft Tai Le"/>
          <w:sz w:val="20"/>
        </w:rPr>
        <w:br/>
        <w:t>Bovet, Theodor: Der Glaube Erstarrung und Erlösung; Paul-Haupt Verlag, Bern 1947.</w:t>
      </w:r>
      <w:r w:rsidRPr="00D526D5">
        <w:rPr>
          <w:rFonts w:cs="Microsoft Tai Le"/>
          <w:sz w:val="20"/>
        </w:rPr>
        <w:br/>
        <w:t>Bowels, Paul: Himmel über der Wüste; Rowohlt TB, 1991, p 197.</w:t>
      </w:r>
      <w:r w:rsidRPr="00D526D5">
        <w:rPr>
          <w:rFonts w:cs="Microsoft Tai Le"/>
          <w:sz w:val="20"/>
        </w:rPr>
        <w:br/>
        <w:t>Bowen, M. in: Schizophrenie und Familie; Suhrkamp Verlag Frankfurt a.M. 1978, p  182.</w:t>
      </w:r>
      <w:r w:rsidRPr="00D526D5">
        <w:rPr>
          <w:rFonts w:cs="Microsoft Tai Le"/>
          <w:sz w:val="20"/>
        </w:rPr>
        <w:br/>
      </w:r>
      <w:r w:rsidRPr="00BA364E">
        <w:rPr>
          <w:rFonts w:cs="Microsoft Tai Le"/>
          <w:sz w:val="20"/>
          <w:lang w:val="en-US"/>
        </w:rPr>
        <w:t xml:space="preserve">Breggin, P. R. (1997). </w:t>
      </w:r>
      <w:r w:rsidRPr="00D526D5">
        <w:rPr>
          <w:rFonts w:cs="Microsoft Tai Le"/>
          <w:sz w:val="20"/>
          <w:lang w:val="en-US"/>
        </w:rPr>
        <w:t>Brain-Disabling Treatments in Psychiatry: Drugs, Electroshock and the Role of the FDA. New York: Springer Publishing Company.NY, 2008.</w:t>
      </w:r>
      <w:r w:rsidRPr="00D526D5">
        <w:rPr>
          <w:rFonts w:cs="Microsoft Tai Le"/>
          <w:sz w:val="20"/>
          <w:lang w:val="en-US"/>
        </w:rPr>
        <w:br/>
        <w:t xml:space="preserve">Breggin, P. R. (2012). Psychiatric Drug Withdrawal: A Guide for Prescribers, Therapists, Patients and their </w:t>
      </w:r>
      <w:r w:rsidRPr="00D526D5">
        <w:rPr>
          <w:rFonts w:cs="Microsoft Tai Le"/>
          <w:sz w:val="20"/>
          <w:lang w:val="en-US"/>
        </w:rPr>
        <w:tab/>
        <w:t>Families. New York: Springer Publishing Company.</w:t>
      </w:r>
      <w:r w:rsidRPr="00D526D5">
        <w:rPr>
          <w:rFonts w:cs="Microsoft Tai Le"/>
          <w:sz w:val="20"/>
          <w:lang w:val="en-US"/>
        </w:rPr>
        <w:br/>
        <w:t xml:space="preserve">Breggin, P. R. The Heart of Being Helpful: Empathy and the Creation of a Healing Presence, Paperback published </w:t>
      </w:r>
      <w:r w:rsidRPr="00D526D5">
        <w:rPr>
          <w:rFonts w:cs="Microsoft Tai Le"/>
          <w:sz w:val="20"/>
          <w:lang w:val="en-US"/>
        </w:rPr>
        <w:tab/>
        <w:t>2006 by Springer Publishing Company.</w:t>
      </w:r>
      <w:r w:rsidRPr="00D526D5">
        <w:rPr>
          <w:rFonts w:cs="Microsoft Tai Le"/>
          <w:sz w:val="20"/>
          <w:lang w:val="en-US"/>
        </w:rPr>
        <w:br/>
      </w:r>
      <w:r w:rsidRPr="00D526D5">
        <w:rPr>
          <w:rFonts w:cs="Microsoft Tai Le"/>
          <w:sz w:val="20"/>
        </w:rPr>
        <w:t>Brinkmann N.: Die deutsche Sprache Gestalt und Leistung; Düsseldorf, 1962.</w:t>
      </w:r>
      <w:r w:rsidRPr="00D526D5">
        <w:rPr>
          <w:rFonts w:cs="Microsoft Tai Le"/>
          <w:sz w:val="20"/>
        </w:rPr>
        <w:br/>
        <w:t>Brockhaus Enzyklopädie in 24 Bd. 19. edition F.A. Brockhaus, Mannheim, 1986.</w:t>
      </w:r>
      <w:r w:rsidRPr="00D526D5">
        <w:rPr>
          <w:rFonts w:cs="Microsoft Tai Le"/>
          <w:sz w:val="20"/>
        </w:rPr>
        <w:br/>
        <w:t>Bucher, Anton: Psychologie der Spiritualität, Handbuch; Beltz PVU.</w:t>
      </w:r>
      <w:r w:rsidRPr="00D526D5">
        <w:rPr>
          <w:rFonts w:cs="Microsoft Tai Le"/>
          <w:sz w:val="20"/>
        </w:rPr>
        <w:br/>
        <w:t>Büchner, Georg: Dantons Tod; z.B. Reclam, Stuttgart, 2001.</w:t>
      </w:r>
      <w:r w:rsidRPr="00D526D5">
        <w:rPr>
          <w:rFonts w:cs="Microsoft Tai Le"/>
          <w:sz w:val="20"/>
        </w:rPr>
        <w:br/>
        <w:t>Büchner, Georg: Leonce und Lena; z.B. Studienausgabe, Reclam, Stuttgart, 2001.</w:t>
      </w:r>
      <w:r w:rsidRPr="00D526D5">
        <w:rPr>
          <w:rFonts w:cs="Microsoft Tai Le"/>
          <w:sz w:val="20"/>
        </w:rPr>
        <w:br/>
        <w:t>Cardenal, Marie: Schattenmund; Rowohlt TB-Verlag, 1988.</w:t>
      </w:r>
      <w:r w:rsidRPr="00D526D5">
        <w:rPr>
          <w:rFonts w:cs="Microsoft Tai Le"/>
          <w:sz w:val="20"/>
        </w:rPr>
        <w:br/>
        <w:t>Caruso, Igor, A.: Psychoanalyse und Synthese der Existenz. Freiburg, 1952.</w:t>
      </w:r>
      <w:r w:rsidRPr="00D526D5">
        <w:rPr>
          <w:rFonts w:cs="Microsoft Tai Le"/>
          <w:sz w:val="20"/>
        </w:rPr>
        <w:br/>
        <w:t>Chomsky, Noam: Sprache und Geist. Suhrkamp Verlag, Frankfurt a.M. 1970.</w:t>
      </w:r>
      <w:r w:rsidRPr="00D526D5">
        <w:rPr>
          <w:rFonts w:cs="Microsoft Tai Le"/>
          <w:sz w:val="20"/>
        </w:rPr>
        <w:br/>
        <w:t>Ciompi, Luc: Affektlogik. Klett-Cotta-Verlag Stuttgart, 1982.</w:t>
      </w:r>
      <w:r w:rsidRPr="00D526D5">
        <w:rPr>
          <w:rFonts w:cs="Microsoft Tai Le"/>
          <w:sz w:val="20"/>
        </w:rPr>
        <w:br/>
        <w:t>Daim, Wilfried: Umwertung der Psychoanalyse. Herold Verlag Wien, 1951.</w:t>
      </w:r>
      <w:r w:rsidRPr="00D526D5">
        <w:rPr>
          <w:rFonts w:cs="Microsoft Tai Le"/>
          <w:sz w:val="20"/>
        </w:rPr>
        <w:br/>
        <w:t>Daim, Wilfried: Tiefenpsychologie und Erlösung Herold Verlag Wien, 1954.</w:t>
      </w:r>
      <w:r w:rsidRPr="00D526D5">
        <w:rPr>
          <w:rFonts w:cs="Microsoft Tai Le"/>
          <w:sz w:val="20"/>
        </w:rPr>
        <w:br/>
        <w:t>Dawkins, Richard: Der Gotteswahn, Ullstein TB, 2008.</w:t>
      </w:r>
      <w:r w:rsidRPr="00D526D5">
        <w:rPr>
          <w:rFonts w:cs="Microsoft Tai Le"/>
          <w:sz w:val="20"/>
        </w:rPr>
        <w:br/>
        <w:t>Dettmering, Peter: „Zwillings- und Doppelgängerphantasie, Königshausen &amp; Neumann-V., Würzburg 2006.</w:t>
      </w:r>
      <w:r w:rsidRPr="00D526D5">
        <w:rPr>
          <w:rFonts w:cs="Microsoft Tai Le"/>
          <w:sz w:val="20"/>
        </w:rPr>
        <w:br/>
        <w:t>Deutsches Fremdwörterbuch (DFWB). Bearbeitung von G. Strauss, E. Donalies, H. Kämper; Jensen Verlag:</w:t>
      </w:r>
      <w:r w:rsidRPr="00D526D5">
        <w:rPr>
          <w:rFonts w:cs="Microsoft Tai Le"/>
          <w:sz w:val="20"/>
        </w:rPr>
        <w:br/>
        <w:t>    Walter de Gruyter &amp; Co; Auflage: 2. Edition 1995.</w:t>
      </w:r>
      <w:r w:rsidRPr="00D526D5">
        <w:rPr>
          <w:rFonts w:cs="Microsoft Tai Le"/>
          <w:sz w:val="20"/>
        </w:rPr>
        <w:br/>
        <w:t xml:space="preserve">Drewermann, Eugen: Psychoanalyse und Moraltheologie. Bd.1, Bd. 2 Matthias Grünewald Verlag, Mainz </w:t>
      </w:r>
      <w:r w:rsidRPr="00D526D5">
        <w:rPr>
          <w:rFonts w:cs="Microsoft Tai Le"/>
          <w:sz w:val="20"/>
        </w:rPr>
        <w:tab/>
        <w:t>1984.</w:t>
      </w:r>
      <w:r w:rsidRPr="00D526D5">
        <w:rPr>
          <w:rFonts w:cs="Microsoft Tai Le"/>
          <w:sz w:val="20"/>
        </w:rPr>
        <w:br/>
        <w:t>Drewermann, Eugen: Tiefenpsychologie und Exegese. Bd.II Walter Verlag Olten und Freiburg i.Br., 1986.</w:t>
      </w:r>
      <w:r w:rsidRPr="00D526D5">
        <w:rPr>
          <w:rFonts w:cs="Microsoft Tai Le"/>
          <w:sz w:val="20"/>
        </w:rPr>
        <w:br/>
        <w:t>Drewermann, Eugen: Sünde und Neurose... in: Münchener Theologische Zeitschrift 31, 1980.</w:t>
      </w:r>
      <w:r w:rsidRPr="00D526D5">
        <w:rPr>
          <w:rFonts w:cs="Microsoft Tai Le"/>
          <w:sz w:val="20"/>
        </w:rPr>
        <w:br/>
        <w:t>Duden, Das große Fremdwörterbuch. Duden-Verlag, 1994.</w:t>
      </w:r>
      <w:r w:rsidRPr="00D526D5">
        <w:rPr>
          <w:rFonts w:cs="Microsoft Tai Le"/>
          <w:sz w:val="20"/>
        </w:rPr>
        <w:br/>
        <w:t>Duden Grammatik : Bibliographisches Institut Mannheim Wien Zürich. Dudenverlag 3. Auflage, 1973.</w:t>
      </w:r>
      <w:r w:rsidRPr="00D526D5">
        <w:rPr>
          <w:rFonts w:cs="Microsoft Tai Le"/>
          <w:sz w:val="20"/>
        </w:rPr>
        <w:br/>
        <w:t>Eigen, Michael: The Psychotic Core , Jason Aronson Inc. Publishers;: New edition (Juni 1993)</w:t>
      </w:r>
      <w:r w:rsidRPr="00D526D5">
        <w:rPr>
          <w:rFonts w:cs="Microsoft Tai Le"/>
          <w:sz w:val="20"/>
        </w:rPr>
        <w:br/>
      </w:r>
      <w:r w:rsidRPr="00D526D5">
        <w:rPr>
          <w:rFonts w:cs="Microsoft Tai Le"/>
          <w:sz w:val="20"/>
        </w:rPr>
        <w:lastRenderedPageBreak/>
        <w:t>Evangelischer Erwachsenen Katechismus, Gütersloh, 6. edition 2000.</w:t>
      </w:r>
      <w:r w:rsidRPr="00D526D5">
        <w:rPr>
          <w:rFonts w:cs="Microsoft Tai Le"/>
          <w:sz w:val="20"/>
        </w:rPr>
        <w:br/>
        <w:t>Finzen, Asmus: Schizophrenie; Psychiatrie Verlag, Köln 2. Auflage, 2013.</w:t>
      </w:r>
      <w:r w:rsidRPr="00D526D5">
        <w:rPr>
          <w:rFonts w:cs="Microsoft Tai Le"/>
          <w:sz w:val="20"/>
        </w:rPr>
        <w:br/>
        <w:t>Foudraine, Jan: „Wer ist aus Holz?“ R. Pieper &amp; Co.Verlag, München, 1974.</w:t>
      </w:r>
      <w:r w:rsidRPr="00D526D5">
        <w:rPr>
          <w:rFonts w:cs="Microsoft Tai Le"/>
          <w:sz w:val="20"/>
        </w:rPr>
        <w:br/>
        <w:t>Frank, Gunter: Schlechte Medizin, Knaus; 1. edition 2012.</w:t>
      </w:r>
      <w:r w:rsidRPr="00D526D5">
        <w:rPr>
          <w:rFonts w:cs="Microsoft Tai Le"/>
          <w:sz w:val="20"/>
        </w:rPr>
        <w:br/>
        <w:t>Frankl, Viktor E.: Das Leiden am sinnlosen Leben. Herder Verlag Freiburg-Basel-Wien, 1980, p 98.</w:t>
      </w:r>
      <w:r w:rsidRPr="00D526D5">
        <w:rPr>
          <w:rFonts w:cs="Microsoft Tai Le"/>
          <w:sz w:val="20"/>
        </w:rPr>
        <w:br/>
        <w:t>Frankl, Viktor E.: Der unsichtbare Gott. Kösel Verlag, 1974.</w:t>
      </w:r>
      <w:r w:rsidRPr="00D526D5">
        <w:rPr>
          <w:rFonts w:cs="Microsoft Tai Le"/>
          <w:sz w:val="20"/>
        </w:rPr>
        <w:br/>
        <w:t>Freud, Sigmund: Abriss der Psychoanalyse; Fischer Verlag (Taschenbuch), 1983.</w:t>
      </w:r>
      <w:r w:rsidRPr="00D526D5">
        <w:rPr>
          <w:rFonts w:cs="Microsoft Tai Le"/>
          <w:sz w:val="20"/>
        </w:rPr>
        <w:br/>
        <w:t>Freud, Sigmund: Gesammelte Werke Bd. XIV p 378</w:t>
      </w:r>
      <w:proofErr w:type="gramStart"/>
      <w:r w:rsidRPr="00D526D5">
        <w:rPr>
          <w:rFonts w:cs="Microsoft Tai Le"/>
          <w:sz w:val="20"/>
        </w:rPr>
        <w:t>.</w:t>
      </w:r>
      <w:proofErr w:type="gramEnd"/>
      <w:r w:rsidRPr="00D526D5">
        <w:rPr>
          <w:rFonts w:cs="Microsoft Tai Le"/>
          <w:sz w:val="20"/>
        </w:rPr>
        <w:br/>
        <w:t xml:space="preserve">Fromm, Erich: Die Kunst des Liebens. </w:t>
      </w:r>
      <w:r w:rsidRPr="00D526D5">
        <w:rPr>
          <w:rStyle w:val="notranslate"/>
          <w:rFonts w:cs="Microsoft Tai Le"/>
          <w:sz w:val="20"/>
          <w:lang w:val="en-US"/>
        </w:rPr>
        <w:t>Ullstein Taschenbuch Verlag</w:t>
      </w:r>
      <w:r w:rsidRPr="00D526D5">
        <w:rPr>
          <w:rFonts w:cs="Microsoft Tai Le"/>
          <w:sz w:val="20"/>
          <w:lang w:val="en-US"/>
        </w:rPr>
        <w:t>, 1985.</w:t>
      </w:r>
      <w:r w:rsidRPr="00D526D5">
        <w:rPr>
          <w:rFonts w:cs="Microsoft Tai Le"/>
          <w:sz w:val="20"/>
          <w:lang w:val="en-US"/>
        </w:rPr>
        <w:br/>
        <w:t xml:space="preserve">Fromm, Erich: To Have or to Be. </w:t>
      </w:r>
      <w:r w:rsidRPr="00D526D5">
        <w:rPr>
          <w:rFonts w:cs="Microsoft Tai Le"/>
          <w:sz w:val="20"/>
        </w:rPr>
        <w:t xml:space="preserve">Harper &amp; Row, 1976. </w:t>
      </w:r>
      <w:r w:rsidRPr="00D526D5">
        <w:rPr>
          <w:rFonts w:cs="Microsoft Tai Le"/>
          <w:sz w:val="20"/>
        </w:rPr>
        <w:br/>
        <w:t>Fuchs, Thomas: Die Psychiatrie, Schattauer, 4/2010, p  236.</w:t>
      </w:r>
      <w:r w:rsidRPr="00D526D5">
        <w:rPr>
          <w:rFonts w:cs="Microsoft Tai Le"/>
          <w:sz w:val="20"/>
        </w:rPr>
        <w:br/>
        <w:t xml:space="preserve">Glasenapp von, Helmuth et al.: Das Fischer-Lexikon. 1. Die nichtchristlichen Religionen , Fischer-V. </w:t>
      </w:r>
      <w:r w:rsidRPr="00D526D5">
        <w:rPr>
          <w:rFonts w:cs="Microsoft Tai Le"/>
          <w:sz w:val="20"/>
        </w:rPr>
        <w:tab/>
        <w:t xml:space="preserve">Frankfurt </w:t>
      </w:r>
      <w:r w:rsidRPr="00D526D5">
        <w:rPr>
          <w:rFonts w:cs="Microsoft Tai Le"/>
          <w:sz w:val="20"/>
        </w:rPr>
        <w:tab/>
        <w:t>a.M. , 1957.</w:t>
      </w:r>
      <w:r w:rsidRPr="00D526D5">
        <w:rPr>
          <w:rFonts w:cs="Microsoft Tai Le"/>
          <w:sz w:val="20"/>
        </w:rPr>
        <w:br/>
        <w:t xml:space="preserve">Gödel, Kurt: Über formal unentscheidbare Sätze der Principia Mathematica und verwandter Systeme I. </w:t>
      </w:r>
      <w:r w:rsidRPr="00D526D5">
        <w:rPr>
          <w:rFonts w:cs="Microsoft Tai Le"/>
          <w:sz w:val="20"/>
        </w:rPr>
        <w:tab/>
        <w:t>Monatshefte für Mathematik und Physik 38, 1931, p  173–198.</w:t>
      </w:r>
      <w:r w:rsidRPr="00D526D5">
        <w:rPr>
          <w:rFonts w:cs="Microsoft Tai Le"/>
          <w:sz w:val="20"/>
        </w:rPr>
        <w:br/>
        <w:t>Goethe, Wolfgang: z.B. Divan, Notizen und Abhandlungen; Faust.</w:t>
      </w:r>
      <w:r w:rsidRPr="00D526D5">
        <w:rPr>
          <w:rFonts w:cs="Microsoft Tai Le"/>
          <w:sz w:val="20"/>
        </w:rPr>
        <w:br/>
      </w:r>
      <w:r w:rsidRPr="000928C7">
        <w:rPr>
          <w:rFonts w:cs="Microsoft Tai Le"/>
          <w:sz w:val="20"/>
          <w:lang w:val="en-US"/>
        </w:rPr>
        <w:t>Greenberg, Joanne: `I never promised you a rose garden´. St. Martin´s Paperbacks, 2009.</w:t>
      </w:r>
      <w:r w:rsidRPr="000928C7">
        <w:rPr>
          <w:rFonts w:cs="Microsoft Tai Le"/>
          <w:sz w:val="20"/>
          <w:lang w:val="en-US"/>
        </w:rPr>
        <w:br/>
      </w:r>
      <w:r w:rsidRPr="00D526D5">
        <w:rPr>
          <w:rFonts w:cs="Microsoft Tai Le"/>
          <w:sz w:val="20"/>
        </w:rPr>
        <w:t>Gruen, Arno: Der Verrat am Selbst. DTV, München, 2005.</w:t>
      </w:r>
      <w:r w:rsidRPr="00D526D5">
        <w:rPr>
          <w:rFonts w:cs="Microsoft Tai Le"/>
          <w:sz w:val="20"/>
        </w:rPr>
        <w:br/>
        <w:t xml:space="preserve">Gruen, Arno: Der Wahnsinn der Normalität. </w:t>
      </w:r>
      <w:r w:rsidRPr="00D526D5">
        <w:rPr>
          <w:rFonts w:cs="Microsoft Tai Le"/>
          <w:sz w:val="20"/>
          <w:lang w:val="it-IT"/>
        </w:rPr>
        <w:t>DTV, München, 2004.</w:t>
      </w:r>
      <w:r w:rsidRPr="00D526D5">
        <w:rPr>
          <w:rFonts w:cs="Microsoft Tai Le"/>
          <w:sz w:val="20"/>
          <w:lang w:val="it-IT"/>
        </w:rPr>
        <w:br/>
        <w:t>Guareschi, G., Don Camillo und Peppone; Rowohlt TB, 1995.</w:t>
      </w:r>
      <w:r w:rsidRPr="00D526D5">
        <w:rPr>
          <w:rFonts w:cs="Microsoft Tai Le"/>
          <w:sz w:val="20"/>
          <w:lang w:val="it-IT"/>
        </w:rPr>
        <w:br/>
      </w:r>
      <w:r w:rsidRPr="00D526D5">
        <w:rPr>
          <w:rStyle w:val="hlfld-title"/>
          <w:rFonts w:cs="Microsoft Tai Le"/>
          <w:sz w:val="20"/>
          <w:lang w:val="en-US"/>
        </w:rPr>
        <w:t>Gunderson John G.; Loren R. Mosher, Aronson</w:t>
      </w:r>
      <w:r w:rsidRPr="00D526D5">
        <w:rPr>
          <w:rFonts w:cs="Microsoft Tai Le"/>
          <w:sz w:val="20"/>
          <w:lang w:val="en-US"/>
        </w:rPr>
        <w:t xml:space="preserve"> "</w:t>
      </w:r>
      <w:r w:rsidRPr="00D526D5">
        <w:rPr>
          <w:rStyle w:val="hlfld-title"/>
          <w:rFonts w:cs="Microsoft Tai Le"/>
          <w:sz w:val="20"/>
          <w:lang w:val="en-US"/>
        </w:rPr>
        <w:t>Psychotherapy Of Schizophrenia, New York City, 1975.</w:t>
      </w:r>
      <w:r w:rsidRPr="00D526D5">
        <w:rPr>
          <w:rFonts w:cs="Microsoft Tai Le"/>
          <w:sz w:val="20"/>
          <w:lang w:val="en-US"/>
        </w:rPr>
        <w:br/>
      </w:r>
      <w:r w:rsidRPr="00D526D5">
        <w:rPr>
          <w:rStyle w:val="st"/>
          <w:rFonts w:cs="Microsoft Tai Le"/>
          <w:sz w:val="20"/>
          <w:lang w:val="en-US"/>
        </w:rPr>
        <w:t>Harold F. Searles,</w:t>
      </w:r>
      <w:r w:rsidRPr="00D526D5">
        <w:rPr>
          <w:rFonts w:cs="Microsoft Tai Le"/>
          <w:sz w:val="20"/>
          <w:lang w:val="en-US"/>
        </w:rPr>
        <w:t xml:space="preserve"> Collected Papers on Schizophrenia and Related Subjects, karnac, 1986.</w:t>
      </w:r>
      <w:r w:rsidRPr="00D526D5">
        <w:rPr>
          <w:rFonts w:cs="Microsoft Tai Le"/>
          <w:sz w:val="20"/>
          <w:lang w:val="en-US"/>
        </w:rPr>
        <w:br/>
      </w:r>
      <w:r w:rsidRPr="00D526D5">
        <w:rPr>
          <w:rFonts w:cs="Microsoft Tai Le"/>
          <w:sz w:val="20"/>
        </w:rPr>
        <w:t>Hasler, Felix: Neuromythologie. Transcript Verlag, Bielefeld. 3. edition 2013.</w:t>
      </w:r>
      <w:r w:rsidRPr="00D526D5">
        <w:rPr>
          <w:rFonts w:cs="Microsoft Tai Le"/>
          <w:sz w:val="20"/>
        </w:rPr>
        <w:br/>
        <w:t xml:space="preserve">Heidegger; M. In: Die Sprache. Hrsg. Bayrische Akademie der schönen Künste. Wissenschaftliche </w:t>
      </w:r>
      <w:r w:rsidRPr="00D526D5">
        <w:rPr>
          <w:rFonts w:cs="Microsoft Tai Le"/>
          <w:sz w:val="20"/>
        </w:rPr>
        <w:tab/>
        <w:t>Buchgesellschaft Darmstadt, 1959, p  93.</w:t>
      </w:r>
      <w:r w:rsidRPr="00D526D5">
        <w:rPr>
          <w:rFonts w:cs="Microsoft Tai Le"/>
          <w:sz w:val="20"/>
        </w:rPr>
        <w:br/>
        <w:t>Heimann, H.: Psychiatrie der Gegenwart Bd. I/l. Springer Verlag Berlin-Heidelberg-New York, 1979.</w:t>
      </w:r>
      <w:r w:rsidRPr="00D526D5">
        <w:rPr>
          <w:rFonts w:cs="Microsoft Tai Le"/>
          <w:sz w:val="20"/>
        </w:rPr>
        <w:br/>
        <w:t>Heintel, Erich: Einführung in die Sprachphilosophie. Wissenschaftliche Buchgesellschaft Darmstadt, 1972.</w:t>
      </w:r>
      <w:r w:rsidRPr="00D526D5">
        <w:rPr>
          <w:rFonts w:cs="Microsoft Tai Le"/>
          <w:sz w:val="20"/>
        </w:rPr>
        <w:br/>
        <w:t>Heisenberg, Werner: Sprache und Wirklichkeit in der modernen Physik. p 194 zit. bei Hoffmann p 139.</w:t>
      </w:r>
      <w:r w:rsidRPr="00D526D5">
        <w:rPr>
          <w:rFonts w:cs="Microsoft Tai Le"/>
          <w:sz w:val="20"/>
        </w:rPr>
        <w:br/>
        <w:t>Hellinger, Bert: „Zweierlei Glück“, Carl-Auer Verlag 2010.</w:t>
      </w:r>
      <w:r w:rsidRPr="00D526D5">
        <w:rPr>
          <w:rFonts w:cs="Microsoft Tai Le"/>
          <w:sz w:val="20"/>
        </w:rPr>
        <w:br/>
        <w:t>Hesse, Hermann: Die Fiebermuse; Das Glasperlenspiel, Stufen.</w:t>
      </w:r>
      <w:r w:rsidRPr="00D526D5">
        <w:rPr>
          <w:rFonts w:cs="Microsoft Tai Le"/>
          <w:sz w:val="20"/>
        </w:rPr>
        <w:br/>
        <w:t>Hölderlin, Friedrich: Der Tod des Empedokles, II,4; Hyperion, Frankfurt a.M. Insel-Verlag. 1983.</w:t>
      </w:r>
      <w:r w:rsidRPr="00D526D5">
        <w:rPr>
          <w:rFonts w:cs="Microsoft Tai Le"/>
          <w:sz w:val="20"/>
        </w:rPr>
        <w:br/>
        <w:t>Hofmannsthal, Hugo von, Die Gedichte und kleinen Dramen, Insel-V., Leipzig, 1923, p 3.</w:t>
      </w:r>
      <w:r w:rsidRPr="00D526D5">
        <w:rPr>
          <w:rFonts w:cs="Microsoft Tai Le"/>
          <w:sz w:val="20"/>
        </w:rPr>
        <w:br/>
        <w:t>Hofmannsthal, Hugo von: Der weiße Fächer. Ebd. p 136</w:t>
      </w:r>
      <w:proofErr w:type="gramStart"/>
      <w:r w:rsidRPr="00D526D5">
        <w:rPr>
          <w:rFonts w:cs="Microsoft Tai Le"/>
          <w:sz w:val="20"/>
        </w:rPr>
        <w:t>.</w:t>
      </w:r>
      <w:proofErr w:type="gramEnd"/>
      <w:r w:rsidRPr="00D526D5">
        <w:rPr>
          <w:rFonts w:cs="Microsoft Tai Le"/>
          <w:sz w:val="20"/>
        </w:rPr>
        <w:br/>
        <w:t xml:space="preserve">Horney, Karen: Neurose und menschliches Wachstum; Aus Yalom: Was Hemingway von Freud hätte lernen </w:t>
      </w:r>
      <w:r w:rsidRPr="00D526D5">
        <w:rPr>
          <w:rFonts w:cs="Microsoft Tai Le"/>
          <w:sz w:val="20"/>
        </w:rPr>
        <w:tab/>
        <w:t>können. p  35</w:t>
      </w:r>
      <w:proofErr w:type="gramStart"/>
      <w:r w:rsidRPr="00D526D5">
        <w:rPr>
          <w:rFonts w:cs="Microsoft Tai Le"/>
          <w:sz w:val="20"/>
        </w:rPr>
        <w:t>.</w:t>
      </w:r>
      <w:proofErr w:type="gramEnd"/>
      <w:r w:rsidRPr="00D526D5">
        <w:rPr>
          <w:rFonts w:cs="Microsoft Tai Le"/>
          <w:sz w:val="20"/>
        </w:rPr>
        <w:br/>
      </w:r>
      <w:r w:rsidRPr="003170B5">
        <w:rPr>
          <w:rFonts w:cs="Microsoft Tai Le"/>
          <w:sz w:val="20"/>
        </w:rPr>
        <w:t>Horney, Karen: Neurosis and human growth.NewYork, W.W. Norton, 1950.</w:t>
      </w:r>
      <w:r w:rsidRPr="003170B5">
        <w:rPr>
          <w:rFonts w:cs="Microsoft Tai Le"/>
          <w:sz w:val="20"/>
        </w:rPr>
        <w:br/>
      </w:r>
      <w:r w:rsidRPr="00D526D5">
        <w:rPr>
          <w:rFonts w:cs="Microsoft Tai Le"/>
          <w:sz w:val="20"/>
        </w:rPr>
        <w:t xml:space="preserve">Horvath, Ödön von: Der ewige Spießer. Frankfurt, Suhrkamp, 1987. </w:t>
      </w:r>
      <w:r w:rsidRPr="00D526D5">
        <w:rPr>
          <w:rFonts w:cs="Microsoft Tai Le"/>
          <w:sz w:val="20"/>
        </w:rPr>
        <w:br/>
        <w:t xml:space="preserve">Humboldt, </w:t>
      </w:r>
      <w:proofErr w:type="gramStart"/>
      <w:r w:rsidRPr="00D526D5">
        <w:rPr>
          <w:rFonts w:cs="Microsoft Tai Le"/>
          <w:sz w:val="20"/>
        </w:rPr>
        <w:t>W.v.:</w:t>
      </w:r>
      <w:proofErr w:type="gramEnd"/>
      <w:r w:rsidRPr="00D526D5">
        <w:rPr>
          <w:rFonts w:cs="Microsoft Tai Le"/>
          <w:sz w:val="20"/>
        </w:rPr>
        <w:t xml:space="preserve"> zitiert bei Stenzel.</w:t>
      </w:r>
      <w:r w:rsidRPr="00D526D5">
        <w:rPr>
          <w:rFonts w:cs="Microsoft Tai Le"/>
          <w:sz w:val="20"/>
        </w:rPr>
        <w:br/>
      </w:r>
      <w:r w:rsidRPr="00D526D5">
        <w:rPr>
          <w:rFonts w:cs="Microsoft Tai Le"/>
          <w:sz w:val="20"/>
          <w:lang w:val="en-US"/>
        </w:rPr>
        <w:t>International Dictionary of Psychoanalysis, ed. by Alain de Mijolla, Detroit [u.a.</w:t>
      </w:r>
      <w:proofErr w:type="gramStart"/>
      <w:r w:rsidRPr="00D526D5">
        <w:rPr>
          <w:rFonts w:cs="Microsoft Tai Le"/>
          <w:sz w:val="20"/>
          <w:lang w:val="en-US"/>
        </w:rPr>
        <w:t>] :</w:t>
      </w:r>
      <w:proofErr w:type="gramEnd"/>
      <w:r w:rsidRPr="00D526D5">
        <w:rPr>
          <w:rFonts w:cs="Microsoft Tai Le"/>
          <w:sz w:val="20"/>
          <w:lang w:val="en-US"/>
        </w:rPr>
        <w:t xml:space="preserve"> Thomson/Gale, 2005, </w:t>
      </w:r>
      <w:r w:rsidRPr="00D526D5">
        <w:rPr>
          <w:rFonts w:cs="Microsoft Tai Le"/>
          <w:sz w:val="20"/>
          <w:lang w:val="en-US"/>
        </w:rPr>
        <w:tab/>
        <w:t>(PDF)</w:t>
      </w:r>
      <w:r w:rsidRPr="00D526D5">
        <w:rPr>
          <w:rFonts w:cs="Microsoft Tai Le"/>
          <w:sz w:val="20"/>
          <w:lang w:val="en-US"/>
        </w:rPr>
        <w:br/>
        <w:t xml:space="preserve">Jackson, Murray (Author), Paul Williams Unimaginable Storms: Search for Meaning in Psychosis karnac, </w:t>
      </w:r>
      <w:r w:rsidRPr="00D526D5">
        <w:rPr>
          <w:rFonts w:cs="Microsoft Tai Le"/>
          <w:sz w:val="20"/>
          <w:lang w:val="en-US"/>
        </w:rPr>
        <w:tab/>
        <w:t>1994.</w:t>
      </w:r>
      <w:r w:rsidRPr="00D526D5">
        <w:rPr>
          <w:rFonts w:cs="Microsoft Tai Le"/>
          <w:sz w:val="20"/>
          <w:lang w:val="en-US"/>
        </w:rPr>
        <w:br/>
        <w:t>Janov, Arthur: The Primal Scream; Abacus London, 1973.</w:t>
      </w:r>
      <w:r w:rsidRPr="00D526D5">
        <w:rPr>
          <w:rFonts w:cs="Microsoft Tai Le"/>
          <w:sz w:val="20"/>
          <w:lang w:val="en-US"/>
        </w:rPr>
        <w:br/>
        <w:t xml:space="preserve">Jaspers, Karl: Allgemeine Psychopathologie. </w:t>
      </w:r>
      <w:r w:rsidRPr="00D526D5">
        <w:rPr>
          <w:rFonts w:cs="Microsoft Tai Le"/>
          <w:sz w:val="20"/>
        </w:rPr>
        <w:t>Springer Verlag Berlin-Heidelberg-New York, 1973.</w:t>
      </w:r>
      <w:r w:rsidRPr="00D526D5">
        <w:rPr>
          <w:rFonts w:cs="Microsoft Tai Le"/>
          <w:sz w:val="20"/>
        </w:rPr>
        <w:br/>
        <w:t>Jaspers, Karl: Die großen Philosophen, Piper-V. München, 5. edition 1995.</w:t>
      </w:r>
      <w:r w:rsidRPr="00D526D5">
        <w:rPr>
          <w:rFonts w:cs="Microsoft Tai Le"/>
          <w:sz w:val="20"/>
        </w:rPr>
        <w:br/>
        <w:t xml:space="preserve">Josuran, R., Hoehne, V., Hell, </w:t>
      </w:r>
      <w:proofErr w:type="gramStart"/>
      <w:r w:rsidRPr="00D526D5">
        <w:rPr>
          <w:rFonts w:cs="Microsoft Tai Le"/>
          <w:sz w:val="20"/>
        </w:rPr>
        <w:t>D.:</w:t>
      </w:r>
      <w:proofErr w:type="gramEnd"/>
      <w:r w:rsidRPr="00D526D5">
        <w:rPr>
          <w:rFonts w:cs="Microsoft Tai Le"/>
          <w:sz w:val="20"/>
        </w:rPr>
        <w:t xml:space="preserve"> Mittendrin und nicht dabei. Verlag AG Zürich, 1999.</w:t>
      </w:r>
      <w:r w:rsidRPr="00D526D5">
        <w:rPr>
          <w:rFonts w:cs="Microsoft Tai Le"/>
          <w:sz w:val="20"/>
        </w:rPr>
        <w:br/>
        <w:t>Jung C.G. In: Psychotherapie und Seelsorge. Wissenschaftliche Buchgesellschaft Darmstadt 1977, p 182.</w:t>
      </w:r>
      <w:r w:rsidRPr="00D526D5">
        <w:rPr>
          <w:rFonts w:cs="Microsoft Tai Le"/>
          <w:sz w:val="20"/>
        </w:rPr>
        <w:br/>
        <w:t>Jung, W.: Grammatik der deutschen Sprache. Bibliographisches Institut Leipzig, 1973.</w:t>
      </w:r>
      <w:r w:rsidRPr="00D526D5">
        <w:rPr>
          <w:rFonts w:cs="Microsoft Tai Le"/>
          <w:sz w:val="20"/>
        </w:rPr>
        <w:br/>
        <w:t>Kaiser, Peter: Religion in der Psychiatrie. V&amp;R unipress Göttingen 2007 (Net).</w:t>
      </w:r>
      <w:r w:rsidRPr="00D526D5">
        <w:rPr>
          <w:rFonts w:cs="Microsoft Tai Le"/>
          <w:sz w:val="20"/>
        </w:rPr>
        <w:br/>
      </w:r>
      <w:r w:rsidRPr="00D526D5">
        <w:rPr>
          <w:rFonts w:cs="Microsoft Tai Le"/>
          <w:sz w:val="20"/>
          <w:lang w:val="en-US"/>
        </w:rPr>
        <w:t xml:space="preserve">Karon, Bertram P.: </w:t>
      </w:r>
      <w:r w:rsidRPr="00D526D5">
        <w:rPr>
          <w:rStyle w:val="hlfld-title"/>
          <w:rFonts w:cs="Microsoft Tai Le"/>
          <w:sz w:val="20"/>
          <w:lang w:val="en-US"/>
        </w:rPr>
        <w:t xml:space="preserve">Psychotherapy of Schizophrenia: The Treatment of Choice, </w:t>
      </w:r>
      <w:r w:rsidRPr="00D526D5">
        <w:rPr>
          <w:rFonts w:cs="Microsoft Tai Le"/>
          <w:sz w:val="20"/>
          <w:lang w:val="en-US"/>
        </w:rPr>
        <w:t xml:space="preserve">Jason Aronson, Inc. 1977. </w:t>
      </w:r>
      <w:r w:rsidRPr="00D526D5">
        <w:rPr>
          <w:rFonts w:cs="Microsoft Tai Le"/>
          <w:sz w:val="20"/>
          <w:lang w:val="en-US"/>
        </w:rPr>
        <w:br/>
        <w:t xml:space="preserve">Karon, Bertram P.: </w:t>
      </w:r>
      <w:r w:rsidRPr="00D526D5">
        <w:rPr>
          <w:rStyle w:val="hlfld-title"/>
          <w:rFonts w:cs="Microsoft Tai Le"/>
          <w:sz w:val="20"/>
          <w:lang w:val="en-US"/>
        </w:rPr>
        <w:t xml:space="preserve">Psychotherapy versus medication for schizophrenia. In: Fisher, S. Greenberg, R.P.: the Limits </w:t>
      </w:r>
      <w:r w:rsidRPr="00D526D5">
        <w:rPr>
          <w:rStyle w:val="hlfld-title"/>
          <w:rFonts w:cs="Microsoft Tai Le"/>
          <w:sz w:val="20"/>
          <w:lang w:val="en-US"/>
        </w:rPr>
        <w:tab/>
        <w:t xml:space="preserve">of Biological Treatments </w:t>
      </w:r>
      <w:proofErr w:type="gramStart"/>
      <w:r w:rsidRPr="00D526D5">
        <w:rPr>
          <w:rStyle w:val="hlfld-title"/>
          <w:rFonts w:cs="Microsoft Tai Le"/>
          <w:sz w:val="20"/>
          <w:lang w:val="en-US"/>
        </w:rPr>
        <w:t>of  Psychological</w:t>
      </w:r>
      <w:proofErr w:type="gramEnd"/>
      <w:r w:rsidRPr="00D526D5">
        <w:rPr>
          <w:rStyle w:val="hlfld-title"/>
          <w:rFonts w:cs="Microsoft Tai Le"/>
          <w:sz w:val="20"/>
          <w:lang w:val="en-US"/>
        </w:rPr>
        <w:t xml:space="preserve"> Distress. </w:t>
      </w:r>
      <w:r w:rsidRPr="00D526D5">
        <w:rPr>
          <w:rStyle w:val="hlfld-title"/>
          <w:rFonts w:cs="Microsoft Tai Le"/>
          <w:sz w:val="20"/>
        </w:rPr>
        <w:t>Hillsdale, New Jersey, 1989.</w:t>
      </w:r>
      <w:r w:rsidRPr="00D526D5">
        <w:rPr>
          <w:rFonts w:cs="Microsoft Tai Le"/>
          <w:sz w:val="20"/>
        </w:rPr>
        <w:br/>
        <w:t xml:space="preserve">Kaufmann L., Luc Diskussionsbeitrag. In: Psychotherapie und Sozialtherapie der Schizophrenie. Hrsg. H. Stierlin, </w:t>
      </w:r>
      <w:r w:rsidRPr="00D526D5">
        <w:rPr>
          <w:rFonts w:cs="Microsoft Tai Le"/>
          <w:sz w:val="20"/>
        </w:rPr>
        <w:lastRenderedPageBreak/>
        <w:tab/>
        <w:t>L.C. Wynne, M. Wirschnig. Springer Verlag, Berlin-Heidelberg-New-York-Tokio, 1985, p 284/285.</w:t>
      </w:r>
      <w:r w:rsidRPr="00D526D5">
        <w:rPr>
          <w:rFonts w:cs="Microsoft Tai Le"/>
          <w:sz w:val="20"/>
        </w:rPr>
        <w:br/>
        <w:t>Keller A. Albert: Sprachphilosophie. Freiburg i.Br.-München Aber-Verlag, 1979.</w:t>
      </w:r>
      <w:r w:rsidRPr="00D526D5">
        <w:rPr>
          <w:rFonts w:cs="Microsoft Tai Le"/>
          <w:sz w:val="20"/>
        </w:rPr>
        <w:br/>
        <w:t>Kellerhals, Emanuel: Der Islam. Brendow-V. Moers, 1993, 3.edition</w:t>
      </w:r>
      <w:r w:rsidRPr="00D526D5">
        <w:rPr>
          <w:rFonts w:cs="Microsoft Tai Le"/>
          <w:sz w:val="20"/>
        </w:rPr>
        <w:br/>
        <w:t>Kielholz, A. In: Psychotherapie und Seelsorge. Wissenschaftliche Buchgesellschaft Darmstadt 1977.</w:t>
      </w:r>
      <w:r w:rsidRPr="00D526D5">
        <w:rPr>
          <w:rFonts w:cs="Microsoft Tai Le"/>
          <w:sz w:val="20"/>
        </w:rPr>
        <w:br/>
        <w:t xml:space="preserve">Kisker, K.P., H. Freyberger, H.K. Rose, E. Wulff: `Psychiatrie, Psychosomatik, Psychotherapie´, Georg </w:t>
      </w:r>
      <w:r w:rsidRPr="00D526D5">
        <w:rPr>
          <w:rFonts w:cs="Microsoft Tai Le"/>
          <w:sz w:val="20"/>
        </w:rPr>
        <w:tab/>
        <w:t xml:space="preserve">Thieme-V. </w:t>
      </w:r>
      <w:r w:rsidRPr="00D526D5">
        <w:rPr>
          <w:rFonts w:cs="Microsoft Tai Le"/>
          <w:sz w:val="20"/>
        </w:rPr>
        <w:tab/>
        <w:t>Stuttgart, 1991.</w:t>
      </w:r>
      <w:r w:rsidRPr="00D526D5">
        <w:rPr>
          <w:rFonts w:cs="Microsoft Tai Le"/>
          <w:sz w:val="20"/>
        </w:rPr>
        <w:br/>
        <w:t>Klemperer, Victor: LTI: Notizbuch eines Philologen. Reclam Universalbibliothek, Leipzig, 2. edition, 1968.</w:t>
      </w:r>
      <w:r w:rsidRPr="00D526D5">
        <w:rPr>
          <w:rFonts w:cs="Microsoft Tai Le"/>
          <w:sz w:val="20"/>
        </w:rPr>
        <w:br/>
      </w:r>
      <w:r w:rsidRPr="00D526D5">
        <w:rPr>
          <w:rFonts w:cs="Microsoft Tai Le"/>
          <w:sz w:val="20"/>
        </w:rPr>
        <w:tab/>
      </w:r>
      <w:r w:rsidRPr="00D526D5">
        <w:rPr>
          <w:rFonts w:cs="Microsoft Tai Le"/>
          <w:sz w:val="20"/>
          <w:lang w:val="en-US"/>
        </w:rPr>
        <w:t xml:space="preserve">English Translation: The Language of the Third Reich, LTI. </w:t>
      </w:r>
      <w:r w:rsidRPr="003170B5">
        <w:rPr>
          <w:rFonts w:cs="Microsoft Tai Le"/>
          <w:sz w:val="20"/>
        </w:rPr>
        <w:t>© The Atione Press 2000.</w:t>
      </w:r>
      <w:r w:rsidRPr="003170B5">
        <w:rPr>
          <w:rFonts w:cs="Microsoft Tai Le"/>
          <w:sz w:val="20"/>
        </w:rPr>
        <w:br/>
      </w:r>
      <w:r w:rsidRPr="00D526D5">
        <w:rPr>
          <w:rFonts w:cs="Microsoft Tai Le"/>
          <w:sz w:val="20"/>
        </w:rPr>
        <w:t xml:space="preserve">Klessman, Edda &amp; Horst-Alfred: Heiliges Fasten und heilloses Fressen; Hans Huber-V. Bern, Stuttgart, Toronto. </w:t>
      </w:r>
      <w:r w:rsidRPr="00D526D5">
        <w:rPr>
          <w:rFonts w:cs="Microsoft Tai Le"/>
          <w:sz w:val="20"/>
        </w:rPr>
        <w:tab/>
        <w:t>1988.</w:t>
      </w:r>
      <w:r w:rsidRPr="00D526D5">
        <w:rPr>
          <w:rFonts w:cs="Microsoft Tai Le"/>
          <w:sz w:val="20"/>
        </w:rPr>
        <w:br/>
        <w:t>Klöppel, Renate: Die Schattenseite des Mondes; Rowohlt TB, Reinbek, 2004.</w:t>
      </w:r>
      <w:r w:rsidRPr="00D526D5">
        <w:rPr>
          <w:rFonts w:cs="Microsoft Tai Le"/>
          <w:sz w:val="20"/>
        </w:rPr>
        <w:br/>
        <w:t>Klußmann, Rudolf: `Psychotherapie´. Springer, Berlin Heidelberg... 3. edition, 2000.</w:t>
      </w:r>
      <w:r w:rsidRPr="00D526D5">
        <w:rPr>
          <w:rFonts w:cs="Microsoft Tai Le"/>
          <w:sz w:val="20"/>
        </w:rPr>
        <w:br/>
        <w:t>Kondakow, N.I.: Wörterbuch der Logik; deb Verlag, Westberlin, 1978.</w:t>
      </w:r>
      <w:r w:rsidRPr="00D526D5">
        <w:rPr>
          <w:rFonts w:cs="Microsoft Tai Le"/>
          <w:sz w:val="20"/>
        </w:rPr>
        <w:br/>
        <w:t>Koran (Qur´an), Die ungefähre Bedeutung des Koran, Hrsg. Lies Stiftung 11. edition 2013.</w:t>
      </w:r>
      <w:r w:rsidRPr="00D526D5">
        <w:rPr>
          <w:rFonts w:cs="Microsoft Tai Le"/>
          <w:sz w:val="20"/>
        </w:rPr>
        <w:br/>
        <w:t>Küng, Hans: Projekt Weltethos, Piper München, 1990.</w:t>
      </w:r>
      <w:r w:rsidRPr="00D526D5">
        <w:rPr>
          <w:rFonts w:cs="Microsoft Tai Le"/>
          <w:sz w:val="20"/>
        </w:rPr>
        <w:br/>
        <w:t xml:space="preserve">Läpple, Volker &amp; Joachim Scharfenberg (Hrsg.): „Psychotherapie und Seelsorge“; Wissenschaftliche </w:t>
      </w:r>
      <w:r w:rsidRPr="00D526D5">
        <w:rPr>
          <w:rFonts w:cs="Microsoft Tai Le"/>
          <w:sz w:val="20"/>
        </w:rPr>
        <w:tab/>
        <w:t>Buchgesellschaft, Darmstadt, 1977.</w:t>
      </w:r>
      <w:r w:rsidRPr="00D526D5">
        <w:rPr>
          <w:rFonts w:cs="Microsoft Tai Le"/>
          <w:sz w:val="20"/>
        </w:rPr>
        <w:br/>
        <w:t>Laing, Ronald, D.: The Divided Self. Penguin Books, London, 1990.</w:t>
      </w:r>
      <w:r w:rsidRPr="00D526D5">
        <w:rPr>
          <w:rFonts w:cs="Microsoft Tai Le"/>
          <w:sz w:val="20"/>
        </w:rPr>
        <w:br/>
        <w:t>Lauveng, Arnild: Morgen bin ich ein Löwe - wie ich die Schizophrenie besiegte; btb München, 2008.</w:t>
      </w:r>
      <w:r w:rsidRPr="00D526D5">
        <w:rPr>
          <w:rFonts w:cs="Microsoft Tai Le"/>
          <w:sz w:val="20"/>
        </w:rPr>
        <w:br/>
        <w:t>Lehmann, Peter (HG.): Psychopharmaka absetzen; Antipsychiatrie Verlag, 2. edition, Berlin, 2002.</w:t>
      </w:r>
      <w:r w:rsidRPr="00D526D5">
        <w:rPr>
          <w:rFonts w:cs="Microsoft Tai Le"/>
          <w:sz w:val="20"/>
        </w:rPr>
        <w:br/>
        <w:t>Lennox, John: Hat die Wissenschaft Gott begraben? R. Brockhaus Verlag; 2. edition Wuppertal 2002.</w:t>
      </w:r>
      <w:r w:rsidRPr="00D526D5">
        <w:rPr>
          <w:rFonts w:cs="Microsoft Tai Le"/>
          <w:sz w:val="20"/>
        </w:rPr>
        <w:br/>
        <w:t>Lessing: Minna von Barnhelm.</w:t>
      </w:r>
      <w:r w:rsidRPr="00D526D5">
        <w:rPr>
          <w:rFonts w:cs="Microsoft Tai Le"/>
          <w:sz w:val="20"/>
        </w:rPr>
        <w:br/>
        <w:t>Liebrucks, Bruno: Sprache und Bewußtsein. Akademische Verlagsgesellschaft Frankfurt a.M. Bd. II, 1965.</w:t>
      </w:r>
      <w:r w:rsidRPr="00D526D5">
        <w:rPr>
          <w:rFonts w:cs="Microsoft Tai Le"/>
          <w:sz w:val="20"/>
        </w:rPr>
        <w:br/>
      </w:r>
      <w:r w:rsidRPr="003170B5">
        <w:rPr>
          <w:rFonts w:cs="Microsoft Tai Le"/>
          <w:sz w:val="20"/>
          <w:lang w:val="en-US"/>
        </w:rPr>
        <w:t xml:space="preserve">Little, Margaret: Transference Neurosis &amp; Transference </w:t>
      </w:r>
      <w:proofErr w:type="gramStart"/>
      <w:r w:rsidRPr="003170B5">
        <w:rPr>
          <w:rFonts w:cs="Microsoft Tai Le"/>
          <w:sz w:val="20"/>
          <w:lang w:val="en-US"/>
        </w:rPr>
        <w:t>Psychosis  Jason</w:t>
      </w:r>
      <w:proofErr w:type="gramEnd"/>
      <w:r w:rsidRPr="003170B5">
        <w:rPr>
          <w:rFonts w:cs="Microsoft Tai Le"/>
          <w:sz w:val="20"/>
          <w:lang w:val="en-US"/>
        </w:rPr>
        <w:t xml:space="preserve"> Aronson, Inc.; First Softcover </w:t>
      </w:r>
      <w:r w:rsidRPr="003170B5">
        <w:rPr>
          <w:rFonts w:cs="Microsoft Tai Le"/>
          <w:sz w:val="20"/>
          <w:lang w:val="en-US"/>
        </w:rPr>
        <w:tab/>
      </w:r>
      <w:r w:rsidRPr="003170B5">
        <w:rPr>
          <w:rFonts w:cs="Microsoft Tai Le"/>
          <w:sz w:val="20"/>
          <w:lang w:val="en-US"/>
        </w:rPr>
        <w:br/>
      </w:r>
      <w:r w:rsidRPr="003170B5">
        <w:rPr>
          <w:rFonts w:cs="Microsoft Tai Le"/>
          <w:sz w:val="20"/>
          <w:lang w:val="en-US"/>
        </w:rPr>
        <w:tab/>
        <w:t>Edition edition (7, 1977).</w:t>
      </w:r>
      <w:r w:rsidRPr="003170B5">
        <w:rPr>
          <w:rFonts w:cs="Microsoft Tai Le"/>
          <w:sz w:val="20"/>
          <w:lang w:val="en-US"/>
        </w:rPr>
        <w:br/>
      </w:r>
      <w:r w:rsidRPr="00D526D5">
        <w:rPr>
          <w:rFonts w:cs="Microsoft Tai Le"/>
          <w:sz w:val="20"/>
        </w:rPr>
        <w:t>Loch, Wolfgang (Hg.): Die Krankheitslehre der Psychoanalyse. S. Hirzel-V. ,Stuttgart, 1977.</w:t>
      </w:r>
      <w:r w:rsidRPr="00D526D5">
        <w:rPr>
          <w:rFonts w:cs="Microsoft Tai Le"/>
          <w:sz w:val="20"/>
        </w:rPr>
        <w:br/>
        <w:t>Lurker, M.: Wörterbuch der Symbolik.-Alfred Kroener Verlag Stuttgart. 1988.</w:t>
      </w:r>
      <w:r w:rsidRPr="00D526D5">
        <w:rPr>
          <w:rFonts w:cs="Microsoft Tai Le"/>
          <w:sz w:val="20"/>
        </w:rPr>
        <w:br/>
        <w:t xml:space="preserve">Lütz, Manfred: Irre! Wir behandeln die Falschen - unser Problem sind die Normalen. Gütersloher Verl. </w:t>
      </w:r>
      <w:r w:rsidRPr="00D526D5">
        <w:rPr>
          <w:rFonts w:cs="Microsoft Tai Le"/>
          <w:sz w:val="20"/>
        </w:rPr>
        <w:tab/>
      </w:r>
      <w:r w:rsidRPr="00D526D5">
        <w:rPr>
          <w:rFonts w:cs="Microsoft Tai Le"/>
          <w:sz w:val="20"/>
          <w:lang w:val="en-US"/>
        </w:rPr>
        <w:t>2009</w:t>
      </w:r>
      <w:proofErr w:type="gramStart"/>
      <w:r w:rsidRPr="00D526D5">
        <w:rPr>
          <w:rFonts w:cs="Microsoft Tai Le"/>
          <w:sz w:val="20"/>
          <w:lang w:val="en-US"/>
        </w:rPr>
        <w:t>.</w:t>
      </w:r>
      <w:proofErr w:type="gramEnd"/>
      <w:r w:rsidRPr="00D526D5">
        <w:rPr>
          <w:rFonts w:cs="Microsoft Tai Le"/>
          <w:sz w:val="20"/>
          <w:lang w:val="en-US"/>
        </w:rPr>
        <w:br/>
        <w:t>Mackler, Daniel: Film: Take These Broken Wings -- Recovery from Schizophrenia without Medication.</w:t>
      </w:r>
      <w:r w:rsidRPr="00D526D5">
        <w:rPr>
          <w:rFonts w:cs="Microsoft Tai Le"/>
          <w:sz w:val="20"/>
          <w:lang w:val="en-US"/>
        </w:rPr>
        <w:br/>
      </w:r>
      <w:r w:rsidRPr="00D526D5">
        <w:rPr>
          <w:rFonts w:cs="Microsoft Tai Le"/>
          <w:sz w:val="20"/>
        </w:rPr>
        <w:t>Mann, Thomas: Joseph und seine Brüder. Aufbau Verlag Berlin, 1974, Bd. 4, p 7.</w:t>
      </w:r>
      <w:r w:rsidRPr="00D526D5">
        <w:rPr>
          <w:rFonts w:cs="Microsoft Tai Le"/>
          <w:sz w:val="20"/>
        </w:rPr>
        <w:br/>
        <w:t>Mentzos, Stavros: Neurotische Konfliktverarbeitung;. Frankfurt a.M., Fischer TB,1992.</w:t>
      </w:r>
      <w:r w:rsidRPr="00D526D5">
        <w:rPr>
          <w:rFonts w:cs="Microsoft Tai Le"/>
          <w:sz w:val="20"/>
        </w:rPr>
        <w:br/>
        <w:t>Mertens, Wolfgang: Psychoanalyse. Kohlhammer, Stuttgart u.a., 1992.</w:t>
      </w:r>
      <w:r w:rsidRPr="00D526D5">
        <w:rPr>
          <w:rFonts w:cs="Microsoft Tai Le"/>
          <w:sz w:val="20"/>
        </w:rPr>
        <w:br/>
        <w:t>Meyers Großes Taschenlexikon. In 24 Bd. 4. edition Bd I. Taschenbuchverlag, Mannheim et al. 1992.</w:t>
      </w:r>
      <w:r w:rsidRPr="00D526D5">
        <w:rPr>
          <w:rFonts w:cs="Microsoft Tai Le"/>
          <w:sz w:val="20"/>
        </w:rPr>
        <w:br/>
        <w:t>Miller, James: Die Leidenschaft des Michel Foucault“ Kiepenheuer &amp; Witsch 1995.</w:t>
      </w:r>
      <w:r w:rsidRPr="00D526D5">
        <w:rPr>
          <w:rFonts w:cs="Microsoft Tai Le"/>
          <w:sz w:val="20"/>
        </w:rPr>
        <w:br/>
        <w:t>Miller, James: Die Leidenschaft des Michel Foucault“ Kiepenheuer &amp; Witsch, 1995.</w:t>
      </w:r>
      <w:r w:rsidRPr="00D526D5">
        <w:rPr>
          <w:rFonts w:cs="Microsoft Tai Le"/>
          <w:sz w:val="20"/>
        </w:rPr>
        <w:br/>
      </w:r>
      <w:r w:rsidRPr="00D526D5">
        <w:rPr>
          <w:rFonts w:cs="Microsoft Tai Le"/>
          <w:sz w:val="20"/>
          <w:lang w:val="en-US"/>
        </w:rPr>
        <w:t>Miller, James: The Passion of Michel Foucault; Harvard University Press, Cambridge, 1993.</w:t>
      </w:r>
      <w:r w:rsidRPr="00D526D5">
        <w:rPr>
          <w:rFonts w:cs="Microsoft Tai Le"/>
          <w:sz w:val="20"/>
          <w:lang w:val="en-US"/>
        </w:rPr>
        <w:br/>
        <w:t xml:space="preserve">Mosher, Loren R (Chief of the Center for Studies of Schizophrenia in the National Institute of Mental Health </w:t>
      </w:r>
      <w:r w:rsidRPr="00D526D5">
        <w:rPr>
          <w:rFonts w:cs="Microsoft Tai Le"/>
          <w:sz w:val="20"/>
          <w:lang w:val="en-US"/>
        </w:rPr>
        <w:tab/>
        <w:t>(1968–1980), Soteria Project</w:t>
      </w:r>
      <w:proofErr w:type="gramStart"/>
      <w:r w:rsidRPr="00D526D5">
        <w:rPr>
          <w:rFonts w:cs="Microsoft Tai Le"/>
          <w:sz w:val="20"/>
          <w:lang w:val="en-US"/>
        </w:rPr>
        <w:t>.“</w:t>
      </w:r>
      <w:proofErr w:type="gramEnd"/>
      <w:r w:rsidRPr="00D526D5">
        <w:rPr>
          <w:rFonts w:cs="Microsoft Tai Le"/>
          <w:sz w:val="20"/>
          <w:lang w:val="en-US"/>
        </w:rPr>
        <w:t xml:space="preserve">  Cit. "Psychiatry is bought by the pharmaceutical industry ...“  </w:t>
      </w:r>
      <w:r w:rsidRPr="00D526D5">
        <w:rPr>
          <w:rFonts w:cs="Microsoft Tai Le"/>
          <w:sz w:val="20"/>
          <w:lang w:val="en-US"/>
        </w:rPr>
        <w:br/>
      </w:r>
      <w:r w:rsidRPr="00D526D5">
        <w:rPr>
          <w:rFonts w:cs="Microsoft Tai Le"/>
          <w:sz w:val="20"/>
          <w:lang w:val="en-US"/>
        </w:rPr>
        <w:tab/>
        <w:t xml:space="preserve">keyword: </w:t>
      </w:r>
      <w:r w:rsidRPr="00D526D5">
        <w:rPr>
          <w:rFonts w:cs="Microsoft Tai Le"/>
          <w:sz w:val="20"/>
          <w:lang w:val="en-US"/>
        </w:rPr>
        <w:tab/>
        <w:t>non-drug treatments of schizophrenia.</w:t>
      </w:r>
      <w:r w:rsidRPr="00D526D5">
        <w:rPr>
          <w:rFonts w:cs="Microsoft Tai Le"/>
          <w:sz w:val="20"/>
          <w:lang w:val="en-US"/>
        </w:rPr>
        <w:br/>
      </w:r>
      <w:r w:rsidRPr="00D526D5">
        <w:rPr>
          <w:rFonts w:cs="Microsoft Tai Le"/>
          <w:sz w:val="20"/>
        </w:rPr>
        <w:t xml:space="preserve">Müller P.: Einige Aspekte zur Neuroleptika-Wirkung auf die psychosoziale Entwicklung schizophrener </w:t>
      </w:r>
      <w:r w:rsidRPr="00D526D5">
        <w:rPr>
          <w:rFonts w:cs="Microsoft Tai Le"/>
          <w:sz w:val="20"/>
        </w:rPr>
        <w:tab/>
        <w:t>Patienten,  In: W. Böker und H.D. Brenner (1986).</w:t>
      </w:r>
      <w:r w:rsidRPr="00D526D5">
        <w:rPr>
          <w:rFonts w:cs="Microsoft Tai Le"/>
          <w:sz w:val="20"/>
        </w:rPr>
        <w:br/>
        <w:t>Pasternak, Boris: Gedichte, Verlag Volk und Welt, Berlin 1969, p 189.</w:t>
      </w:r>
      <w:r w:rsidRPr="00D526D5">
        <w:rPr>
          <w:rFonts w:cs="Microsoft Tai Le"/>
          <w:sz w:val="20"/>
        </w:rPr>
        <w:br/>
        <w:t>Pasternak, Boris: Doktor Schiwago. (wahrscheinlich Fischer TB) p 20.</w:t>
      </w:r>
      <w:r w:rsidRPr="00D526D5">
        <w:rPr>
          <w:rFonts w:cs="Microsoft Tai Le"/>
          <w:sz w:val="20"/>
        </w:rPr>
        <w:br/>
        <w:t xml:space="preserve">Peters, Uwe-Hendrik: Lexikon Psychiatrie, Psychotherapie, medizinische Psychologie, 5. edition Urban &amp; </w:t>
      </w:r>
      <w:r w:rsidRPr="00D526D5">
        <w:rPr>
          <w:rFonts w:cs="Microsoft Tai Le"/>
          <w:sz w:val="20"/>
        </w:rPr>
        <w:tab/>
        <w:t>Fischer, 1999.</w:t>
      </w:r>
      <w:r w:rsidRPr="00D526D5">
        <w:rPr>
          <w:rFonts w:cs="Microsoft Tai Le"/>
          <w:sz w:val="20"/>
        </w:rPr>
        <w:br/>
        <w:t>Pfeifer, Samuel: Die Schwachen tragen; Brunnen Verlag, Basel und Gießen, 2. edition 1990.</w:t>
      </w:r>
      <w:r w:rsidRPr="00D526D5">
        <w:rPr>
          <w:rFonts w:cs="Microsoft Tai Le"/>
          <w:sz w:val="20"/>
        </w:rPr>
        <w:br/>
      </w:r>
      <w:r w:rsidRPr="00D526D5">
        <w:rPr>
          <w:rFonts w:cs="Microsoft Tai Le"/>
          <w:sz w:val="20"/>
        </w:rPr>
        <w:tab/>
        <w:t>Philosophisches Wörterbuch, VEB Bibliographisches Institut, Leipzig, 1970.</w:t>
      </w:r>
      <w:r w:rsidRPr="00D526D5">
        <w:rPr>
          <w:rFonts w:cs="Microsoft Tai Le"/>
          <w:sz w:val="20"/>
        </w:rPr>
        <w:br/>
        <w:t>Philosophisches Wörterbuch, Hrsg. Schischkoff, G., Alfred Kröner Verlag Stuttgart, 1991.</w:t>
      </w:r>
      <w:r w:rsidRPr="00D526D5">
        <w:rPr>
          <w:rFonts w:cs="Microsoft Tai Le"/>
          <w:sz w:val="20"/>
        </w:rPr>
        <w:br/>
      </w:r>
      <w:r w:rsidRPr="00D526D5">
        <w:rPr>
          <w:rFonts w:cs="Microsoft Tai Le"/>
          <w:sz w:val="20"/>
          <w:lang w:val="en-US"/>
        </w:rPr>
        <w:t xml:space="preserve">Podvoll, Edward M.: Recovering Sanity: A Compassionate Approach to Understanding and Treating Psychosis, </w:t>
      </w:r>
      <w:r w:rsidRPr="00D526D5">
        <w:rPr>
          <w:rFonts w:cs="Microsoft Tai Le"/>
          <w:sz w:val="20"/>
          <w:lang w:val="en-US"/>
        </w:rPr>
        <w:tab/>
        <w:t>Shambhala, 2003.</w:t>
      </w:r>
      <w:r w:rsidRPr="00D526D5">
        <w:rPr>
          <w:rFonts w:cs="Microsoft Tai Le"/>
          <w:sz w:val="20"/>
          <w:lang w:val="en-US"/>
        </w:rPr>
        <w:br/>
      </w:r>
      <w:r w:rsidRPr="00D526D5">
        <w:rPr>
          <w:rFonts w:cs="Microsoft Tai Le"/>
          <w:sz w:val="20"/>
        </w:rPr>
        <w:t xml:space="preserve">Psychotherapie und Seelsorge: Hrsg. Volker Läpple &amp; Joachim Scharfenberg, Wissenschaftliche </w:t>
      </w:r>
      <w:r w:rsidRPr="00D526D5">
        <w:rPr>
          <w:rFonts w:cs="Microsoft Tai Le"/>
          <w:sz w:val="20"/>
        </w:rPr>
        <w:lastRenderedPageBreak/>
        <w:tab/>
        <w:t>Buchgesellschaft Darmstadt 1977.</w:t>
      </w:r>
      <w:r w:rsidRPr="00D526D5">
        <w:rPr>
          <w:rFonts w:cs="Microsoft Tai Le"/>
          <w:sz w:val="20"/>
        </w:rPr>
        <w:br/>
        <w:t>Ratzinger, Josef: Jesus von Nazareth; Herder, Freiburg im Breisgau, 2007.</w:t>
      </w:r>
      <w:r w:rsidRPr="00D526D5">
        <w:rPr>
          <w:rFonts w:cs="Microsoft Tai Le"/>
          <w:sz w:val="20"/>
        </w:rPr>
        <w:br/>
        <w:t>Resnik, Salomon: The Delusional Person: Bodily Feelings in Psychosis karnac, 2001.</w:t>
      </w:r>
      <w:r w:rsidRPr="00D526D5">
        <w:rPr>
          <w:rFonts w:cs="Microsoft Tai Le"/>
          <w:sz w:val="20"/>
        </w:rPr>
        <w:br/>
        <w:t>Reza ,Yasmina: in „Kunst“ (Theaterstück)</w:t>
      </w:r>
      <w:r w:rsidRPr="00D526D5">
        <w:rPr>
          <w:rFonts w:cs="Microsoft Tai Le"/>
          <w:sz w:val="20"/>
        </w:rPr>
        <w:br/>
        <w:t>Richter, Horst-Eberhard : Eltern, Kind und Neurose. Rowohlt TB Verlag, 1983.</w:t>
      </w:r>
      <w:r w:rsidRPr="00D526D5">
        <w:rPr>
          <w:rFonts w:cs="Microsoft Tai Le"/>
          <w:sz w:val="20"/>
        </w:rPr>
        <w:br/>
        <w:t>Richter, Horst-Eberhard: Der Gotteskomplex. Rowohlt Verlag, Hamburg. 1979.</w:t>
      </w:r>
      <w:r w:rsidRPr="00D526D5">
        <w:rPr>
          <w:rFonts w:cs="Microsoft Tai Le"/>
          <w:sz w:val="20"/>
        </w:rPr>
        <w:br/>
        <w:t>Riemann, Fritz: Grundformen der Angst. Reinhardt Ernst-V. 40.edition 2011.</w:t>
      </w:r>
      <w:r w:rsidRPr="00D526D5">
        <w:rPr>
          <w:rFonts w:cs="Microsoft Tai Le"/>
          <w:sz w:val="20"/>
        </w:rPr>
        <w:br/>
        <w:t>Rolland, R.: Das Leben Tolstois. Rütten und Loening, Berlin 1967, p  54.</w:t>
      </w:r>
      <w:r w:rsidRPr="00D526D5">
        <w:rPr>
          <w:rFonts w:cs="Microsoft Tai Le"/>
          <w:sz w:val="20"/>
        </w:rPr>
        <w:br/>
        <w:t xml:space="preserve">Roth, Joseph: Juden auf Wanderschaft. Gesammelte Werke Bd 3 Allert de LangeVerlag Amsterdam, 1976 p </w:t>
      </w:r>
      <w:r w:rsidRPr="00D526D5">
        <w:rPr>
          <w:rFonts w:cs="Microsoft Tai Le"/>
          <w:sz w:val="20"/>
        </w:rPr>
        <w:tab/>
        <w:t>293.</w:t>
      </w:r>
      <w:r w:rsidRPr="00D526D5">
        <w:rPr>
          <w:rFonts w:cs="Microsoft Tai Le"/>
          <w:sz w:val="20"/>
        </w:rPr>
        <w:br/>
        <w:t>Ross, Werner: Der ängstliche Adler, Friedrich Nietzsches Leben, TB, München, 1984.</w:t>
      </w:r>
      <w:r w:rsidRPr="00D526D5">
        <w:rPr>
          <w:rFonts w:cs="Microsoft Tai Le"/>
          <w:sz w:val="20"/>
        </w:rPr>
        <w:br/>
        <w:t>Rudolf, Gerd, Peter Henningsen, Hrsg.: Psychotherapeutische Medizin und Psychosomatik. 6. Edition</w:t>
      </w:r>
      <w:r w:rsidRPr="00D526D5">
        <w:rPr>
          <w:rFonts w:cs="Microsoft Tai Le"/>
          <w:sz w:val="20"/>
        </w:rPr>
        <w:br/>
        <w:t xml:space="preserve"> </w:t>
      </w:r>
      <w:r w:rsidRPr="00D526D5">
        <w:rPr>
          <w:rFonts w:cs="Microsoft Tai Le"/>
          <w:sz w:val="20"/>
        </w:rPr>
        <w:tab/>
        <w:t>Thieme-V., 2007.</w:t>
      </w:r>
      <w:r w:rsidRPr="00D526D5">
        <w:rPr>
          <w:rFonts w:cs="Microsoft Tai Le"/>
          <w:sz w:val="20"/>
        </w:rPr>
        <w:br/>
        <w:t>Sachse, Ullrich: Traumazentrierte Psychotherapie; Schattauer, Stuttgart, 2004.</w:t>
      </w:r>
      <w:r w:rsidRPr="00D526D5">
        <w:rPr>
          <w:rFonts w:cs="Microsoft Tai Le"/>
          <w:sz w:val="20"/>
        </w:rPr>
        <w:br/>
        <w:t>Safranski, Rüdiger, Goethe und Schiller; Fischer TB frankfurt a.M., 2013.</w:t>
      </w:r>
      <w:r w:rsidRPr="00D526D5">
        <w:rPr>
          <w:rFonts w:cs="Microsoft Tai Le"/>
          <w:sz w:val="20"/>
        </w:rPr>
        <w:br/>
        <w:t>Sartre, Jean-Paul: Geschlossene Gesellschaft.</w:t>
      </w:r>
      <w:r w:rsidRPr="00D526D5">
        <w:rPr>
          <w:rFonts w:cs="Microsoft Tai Le"/>
          <w:sz w:val="20"/>
        </w:rPr>
        <w:br/>
        <w:t>Saint-Exupéry, Antoine de: Aus „Dem Leben einen Sinn geben“ Karl Rauch Verlag, Düsseldorf 1957.</w:t>
      </w:r>
      <w:r w:rsidRPr="00D526D5">
        <w:rPr>
          <w:rFonts w:cs="Microsoft Tai Le"/>
          <w:sz w:val="20"/>
        </w:rPr>
        <w:br/>
        <w:t>Scharfetter, Christian: Schizophrene Menschen. Urban u. Schwarzenberg, München-Weinheim, 1986.</w:t>
      </w:r>
      <w:r w:rsidRPr="00D526D5">
        <w:rPr>
          <w:rFonts w:cs="Microsoft Tai Le"/>
          <w:sz w:val="20"/>
        </w:rPr>
        <w:br/>
        <w:t>Schischkoff, Georgi: Philosophisches Wörterbuch. Alfred Kröner-V. Stuttgart, 22. edition 1991.</w:t>
      </w:r>
      <w:r w:rsidRPr="00D526D5">
        <w:rPr>
          <w:rFonts w:cs="Microsoft Tai Le"/>
          <w:sz w:val="20"/>
        </w:rPr>
        <w:br/>
        <w:t>Schneemann, N.: Sprache und Psychopathologie. Nervenarzt 44, p  359-366, Springer Verlag 1973.</w:t>
      </w:r>
      <w:r w:rsidRPr="00D526D5">
        <w:rPr>
          <w:rFonts w:cs="Microsoft Tai Le"/>
          <w:sz w:val="20"/>
        </w:rPr>
        <w:br/>
        <w:t>Schweitzer, Albert: In: Ausgewählte Werke, Bd. 1, p  161 Union Verlag Berlin.</w:t>
      </w:r>
      <w:r w:rsidRPr="00D526D5">
        <w:rPr>
          <w:rFonts w:cs="Microsoft Tai Le"/>
          <w:sz w:val="20"/>
        </w:rPr>
        <w:br/>
        <w:t>Sechehaye, Marguerite: Tagebuch einer Schizophrenen, Edition Suhrkamp, 1973.</w:t>
      </w:r>
      <w:r w:rsidRPr="00D526D5">
        <w:rPr>
          <w:rFonts w:cs="Microsoft Tai Le"/>
          <w:sz w:val="20"/>
        </w:rPr>
        <w:br/>
        <w:t xml:space="preserve">Selvini Palazzoli, Mara, l. Boscolo, G. Cecchin, G. Prata: Paradoxon und Gegenparadoxon, Klett-Cotta, Stuttgart, </w:t>
      </w:r>
      <w:r w:rsidRPr="00D526D5">
        <w:rPr>
          <w:rFonts w:cs="Microsoft Tai Le"/>
          <w:sz w:val="20"/>
        </w:rPr>
        <w:tab/>
        <w:t>9. edition 1996.</w:t>
      </w:r>
      <w:r w:rsidRPr="00D526D5">
        <w:rPr>
          <w:rFonts w:cs="Microsoft Tai Le"/>
          <w:sz w:val="20"/>
        </w:rPr>
        <w:br/>
      </w:r>
      <w:r w:rsidRPr="00D526D5">
        <w:rPr>
          <w:rFonts w:cs="Microsoft Tai Le"/>
          <w:sz w:val="20"/>
          <w:lang w:val="en-US"/>
        </w:rPr>
        <w:t xml:space="preserve">Selvini Palazzoli, Mara, l. Boscolo, G. Cecchin, G. Prata Paradox and counterparadox: a new model in the </w:t>
      </w:r>
      <w:r w:rsidRPr="00D526D5">
        <w:rPr>
          <w:rFonts w:cs="Microsoft Tai Le"/>
          <w:sz w:val="20"/>
          <w:lang w:val="en-US"/>
        </w:rPr>
        <w:tab/>
        <w:t xml:space="preserve">therapy of the family in  schizophrenic transaction, Rowman &amp; Littlefield Publishers, Inc., New York et al. </w:t>
      </w:r>
      <w:r w:rsidRPr="00D526D5">
        <w:rPr>
          <w:rFonts w:cs="Microsoft Tai Le"/>
          <w:sz w:val="20"/>
          <w:lang w:val="en-US"/>
        </w:rPr>
        <w:tab/>
      </w:r>
      <w:r w:rsidRPr="00D526D5">
        <w:rPr>
          <w:rFonts w:cs="Microsoft Tai Le"/>
          <w:sz w:val="20"/>
        </w:rPr>
        <w:t>2004.</w:t>
      </w:r>
      <w:r w:rsidRPr="00D526D5">
        <w:rPr>
          <w:rFonts w:cs="Microsoft Tai Le"/>
          <w:sz w:val="20"/>
        </w:rPr>
        <w:br/>
        <w:t xml:space="preserve">Sheldrake, Rupert: The Science Delusions; by Cornet, 2012. </w:t>
      </w:r>
      <w:r w:rsidRPr="00D526D5">
        <w:rPr>
          <w:rFonts w:cs="Microsoft Tai Le"/>
          <w:sz w:val="20"/>
        </w:rPr>
        <w:br/>
        <w:t xml:space="preserve">Siirala M.: Die Schizophrenie des Einzelnen und der Allgemeinheit. Vandenhoeck u. Ruprecht Göttingen, </w:t>
      </w:r>
      <w:r w:rsidRPr="00D526D5">
        <w:rPr>
          <w:rFonts w:cs="Microsoft Tai Le"/>
          <w:sz w:val="20"/>
        </w:rPr>
        <w:tab/>
        <w:t>l96l.</w:t>
      </w:r>
      <w:r w:rsidRPr="00D526D5">
        <w:rPr>
          <w:rFonts w:cs="Microsoft Tai Le"/>
          <w:sz w:val="20"/>
        </w:rPr>
        <w:br/>
        <w:t>Slobin, Dan: Einführung in die Psycholinguistik. Scriptor Verlag Kronberg/Ts., 1974.</w:t>
      </w:r>
      <w:r w:rsidRPr="00D526D5">
        <w:rPr>
          <w:rFonts w:cs="Microsoft Tai Le"/>
          <w:sz w:val="20"/>
        </w:rPr>
        <w:br/>
        <w:t>Spierling, Volker: Kleine Geschichte der Philosophie. Piper-Verlag 5. edition1997 p 244.</w:t>
      </w:r>
      <w:r w:rsidRPr="00D526D5">
        <w:rPr>
          <w:rFonts w:cs="Microsoft Tai Le"/>
          <w:sz w:val="20"/>
        </w:rPr>
        <w:br/>
        <w:t>Stenzel J.: Philosophie der Sprache. Wissenschaftliche BuchgesellschaftDarmstadt, 1964 p  35ff, 108, 111.</w:t>
      </w:r>
      <w:r w:rsidRPr="00D526D5">
        <w:rPr>
          <w:rFonts w:cs="Microsoft Tai Le"/>
          <w:sz w:val="20"/>
        </w:rPr>
        <w:br/>
        <w:t>Stich, Helmut: Kernstrukturen menschlicher Begegnung. Johannes Berchmans Verlag München l977.</w:t>
      </w:r>
      <w:r w:rsidRPr="00D526D5">
        <w:rPr>
          <w:rFonts w:cs="Microsoft Tai Le"/>
          <w:sz w:val="20"/>
        </w:rPr>
        <w:br/>
        <w:t>Störig, Hans Joachim: Kleine Weltgeschichte der Philosophie. Fischer TB Verlag, 1998.</w:t>
      </w:r>
      <w:r w:rsidRPr="00D526D5">
        <w:rPr>
          <w:rFonts w:cs="Microsoft Tai Le"/>
          <w:sz w:val="20"/>
        </w:rPr>
        <w:br/>
        <w:t xml:space="preserve">Straus E.W.: In: Psychiatrie der Gegenwart, Bd. I/2. Springer Verlag Berlin-Göttingen-Heidelberg 1963, </w:t>
      </w:r>
      <w:r w:rsidRPr="00D526D5">
        <w:rPr>
          <w:rFonts w:cs="Microsoft Tai Le"/>
          <w:sz w:val="20"/>
        </w:rPr>
        <w:tab/>
        <w:t>p  927.</w:t>
      </w:r>
      <w:r w:rsidRPr="00D526D5">
        <w:rPr>
          <w:rFonts w:cs="Microsoft Tai Le"/>
          <w:sz w:val="20"/>
        </w:rPr>
        <w:br/>
        <w:t>Strindberg: Aus „Ein Traumspiel".</w:t>
      </w:r>
      <w:r w:rsidRPr="00D526D5">
        <w:rPr>
          <w:rFonts w:cs="Microsoft Tai Le"/>
          <w:sz w:val="20"/>
        </w:rPr>
        <w:br/>
        <w:t>Stumm, Gerhard &amp; Alfred Pritz (Hrsg.): Wörterbuch der Psychotherapie, Springer, Wien, New York, 2000.</w:t>
      </w:r>
      <w:r w:rsidRPr="00D526D5">
        <w:rPr>
          <w:rFonts w:cs="Microsoft Tai Le"/>
          <w:sz w:val="20"/>
        </w:rPr>
        <w:br/>
      </w:r>
      <w:r w:rsidRPr="00D526D5">
        <w:rPr>
          <w:rFonts w:cs="Microsoft Tai Le"/>
          <w:sz w:val="20"/>
          <w:lang w:val="en-US"/>
        </w:rPr>
        <w:t>The Cambridge Dictionary of Philosophy, Cambridge University Press 1999.</w:t>
      </w:r>
      <w:r w:rsidRPr="00D526D5">
        <w:rPr>
          <w:rFonts w:cs="Microsoft Tai Le"/>
          <w:sz w:val="20"/>
          <w:lang w:val="en-US"/>
        </w:rPr>
        <w:br/>
        <w:t xml:space="preserve">Tölle, Rainer: Psychiatrie 7. </w:t>
      </w:r>
      <w:r w:rsidRPr="00D526D5">
        <w:rPr>
          <w:rFonts w:cs="Microsoft Tai Le"/>
          <w:sz w:val="20"/>
        </w:rPr>
        <w:t>Edition Springer Verlag Berlin-Heidelberg-New York-Tokio, 1985, p 331</w:t>
      </w:r>
      <w:proofErr w:type="gramStart"/>
      <w:r w:rsidRPr="00D526D5">
        <w:rPr>
          <w:rFonts w:cs="Microsoft Tai Le"/>
          <w:sz w:val="20"/>
        </w:rPr>
        <w:t>.</w:t>
      </w:r>
      <w:proofErr w:type="gramEnd"/>
      <w:r w:rsidRPr="00D526D5">
        <w:rPr>
          <w:rFonts w:cs="Microsoft Tai Le"/>
          <w:sz w:val="20"/>
        </w:rPr>
        <w:br/>
        <w:t>Tolstoi, Alexander: Auferstehung; Wovon die Menschen leben.</w:t>
      </w:r>
      <w:r w:rsidRPr="00D526D5">
        <w:rPr>
          <w:rFonts w:cs="Microsoft Tai Le"/>
          <w:sz w:val="20"/>
        </w:rPr>
        <w:br/>
        <w:t>Tschechow: Erzählung „Ariadna“.</w:t>
      </w:r>
      <w:r w:rsidRPr="00D526D5">
        <w:rPr>
          <w:rFonts w:cs="Microsoft Tai Le"/>
          <w:sz w:val="20"/>
        </w:rPr>
        <w:br/>
        <w:t>Turgenjew: Iwan, in der Erzählung „Mein Nachbar Radilow“.</w:t>
      </w:r>
      <w:r w:rsidRPr="00D526D5">
        <w:rPr>
          <w:rFonts w:cs="Microsoft Tai Le"/>
          <w:sz w:val="20"/>
        </w:rPr>
        <w:br/>
        <w:t xml:space="preserve">Ullmann, Ingeborg-Marie: Psycholinguistik-Psychosemiotik. Vandenhoeck und Ruprecht Verlag Göttingen, </w:t>
      </w:r>
      <w:r w:rsidRPr="00D526D5">
        <w:rPr>
          <w:rFonts w:cs="Microsoft Tai Le"/>
          <w:sz w:val="20"/>
        </w:rPr>
        <w:tab/>
        <w:t>1975.</w:t>
      </w:r>
      <w:r w:rsidRPr="00D526D5">
        <w:rPr>
          <w:rFonts w:cs="Microsoft Tai Le"/>
          <w:sz w:val="20"/>
        </w:rPr>
        <w:br/>
        <w:t xml:space="preserve">Vinnai, Gerhard: Die Austreibung der Kritik aus der Wissenschaft... </w:t>
      </w:r>
      <w:hyperlink r:id="rId83" w:history="1">
        <w:r w:rsidRPr="00D526D5">
          <w:rPr>
            <w:rStyle w:val="Hyperlink"/>
            <w:rFonts w:cs="Microsoft Tai Le"/>
            <w:color w:val="002060"/>
            <w:sz w:val="20"/>
          </w:rPr>
          <w:t>www.vinnai.de/kritik.html</w:t>
        </w:r>
      </w:hyperlink>
      <w:r w:rsidRPr="00D526D5">
        <w:rPr>
          <w:rFonts w:cs="Microsoft Tai Le"/>
          <w:sz w:val="20"/>
        </w:rPr>
        <w:t xml:space="preserve"> ,2013.</w:t>
      </w:r>
      <w:r w:rsidRPr="00D526D5">
        <w:rPr>
          <w:rFonts w:cs="Microsoft Tai Le"/>
          <w:sz w:val="20"/>
        </w:rPr>
        <w:br/>
        <w:t xml:space="preserve">Virapen, John und Leo Koehof: Nebenwirkung Tod; Das Neue Licht Verlag. </w:t>
      </w:r>
      <w:r w:rsidRPr="00D526D5">
        <w:rPr>
          <w:rFonts w:cs="Microsoft Tai Le"/>
          <w:sz w:val="20"/>
          <w:lang w:val="en-US"/>
        </w:rPr>
        <w:t>7/ 2012.</w:t>
      </w:r>
      <w:r w:rsidRPr="00D526D5">
        <w:rPr>
          <w:rFonts w:cs="Microsoft Tai Le"/>
          <w:sz w:val="20"/>
          <w:lang w:val="en-US"/>
        </w:rPr>
        <w:br/>
        <w:t xml:space="preserve">Volkan, Vamik D.: The Infantil Psychotic self and its Fates, Jason Aronson, Inc. </w:t>
      </w:r>
      <w:r w:rsidRPr="00D526D5">
        <w:rPr>
          <w:rFonts w:cs="Microsoft Tai Le"/>
          <w:sz w:val="20"/>
        </w:rPr>
        <w:t>(March 1, 1995</w:t>
      </w:r>
      <w:proofErr w:type="gramStart"/>
      <w:r w:rsidRPr="00D526D5">
        <w:rPr>
          <w:rFonts w:cs="Microsoft Tai Le"/>
          <w:sz w:val="20"/>
        </w:rPr>
        <w:t>)</w:t>
      </w:r>
      <w:proofErr w:type="gramEnd"/>
      <w:r w:rsidRPr="00D526D5">
        <w:rPr>
          <w:rFonts w:cs="Microsoft Tai Le"/>
          <w:sz w:val="20"/>
        </w:rPr>
        <w:br/>
        <w:t>Wahl, Heribert: Christliche Ethik und Psychoanalyse. Kösel-Verlag München, 1980.</w:t>
      </w:r>
      <w:r w:rsidRPr="00D526D5">
        <w:rPr>
          <w:rFonts w:cs="Microsoft Tai Le"/>
          <w:sz w:val="20"/>
        </w:rPr>
        <w:br/>
        <w:t>Wahrig: Deutsches Wörterbuch. Bertelsmann Lexikon Verlag GMBH, 6. edition, Gütersloh 1997.</w:t>
      </w:r>
      <w:r w:rsidRPr="00D526D5">
        <w:rPr>
          <w:rFonts w:cs="Microsoft Tai Le"/>
          <w:sz w:val="20"/>
        </w:rPr>
        <w:br/>
        <w:t>Watzlawick, Paul : Vom Schlechten des Guten. Piper Verlag, München-Zürich, 1986.</w:t>
      </w:r>
      <w:r w:rsidRPr="00D526D5">
        <w:rPr>
          <w:rFonts w:cs="Microsoft Tai Le"/>
          <w:sz w:val="20"/>
        </w:rPr>
        <w:br/>
        <w:t xml:space="preserve">Watzlawick, P., J.H. Beavin, D.D. Jackson : Menschliche Kommunikation.... </w:t>
      </w:r>
      <w:r w:rsidRPr="00D526D5">
        <w:rPr>
          <w:rFonts w:cs="Microsoft Tai Le"/>
          <w:sz w:val="20"/>
        </w:rPr>
        <w:br/>
      </w:r>
      <w:r w:rsidRPr="00D526D5">
        <w:rPr>
          <w:rFonts w:cs="Microsoft Tai Le"/>
          <w:sz w:val="20"/>
        </w:rPr>
        <w:lastRenderedPageBreak/>
        <w:tab/>
        <w:t>Hans Huber, Bern-Stuttgart-Wien, 1972.</w:t>
      </w:r>
      <w:r w:rsidRPr="00D526D5">
        <w:rPr>
          <w:rFonts w:cs="Microsoft Tai Le"/>
          <w:sz w:val="20"/>
        </w:rPr>
        <w:br/>
        <w:t>Watzlawick, P., J.H. Weakland, R. Fisch : Lösungen. Hans Huber Verlag, Bern-Stuttgart -Wien, 1974.</w:t>
      </w:r>
      <w:r w:rsidRPr="00D526D5">
        <w:rPr>
          <w:rFonts w:cs="Microsoft Tai Le"/>
          <w:sz w:val="20"/>
        </w:rPr>
        <w:br/>
        <w:t>Weinmann, Stefan: Erfolgsmythos Psychopharmaka; Psychiatrie-Verlag, 2008.</w:t>
      </w:r>
      <w:r w:rsidRPr="00D526D5">
        <w:rPr>
          <w:rFonts w:cs="Microsoft Tai Le"/>
          <w:sz w:val="20"/>
        </w:rPr>
        <w:br/>
      </w:r>
      <w:r w:rsidRPr="003170B5">
        <w:rPr>
          <w:rFonts w:cs="Microsoft Tai Le"/>
          <w:sz w:val="20"/>
        </w:rPr>
        <w:t xml:space="preserve">Weitbrecht, Hans Jörg: Psychiatrie im Grundriss. </w:t>
      </w:r>
      <w:r w:rsidRPr="00D526D5">
        <w:rPr>
          <w:rFonts w:cs="Microsoft Tai Le"/>
          <w:sz w:val="20"/>
          <w:lang w:val="en-US"/>
        </w:rPr>
        <w:t>Springer, Berlin, 1963.</w:t>
      </w:r>
      <w:r w:rsidRPr="00D526D5">
        <w:rPr>
          <w:rFonts w:cs="Microsoft Tai Le"/>
          <w:color w:val="000000"/>
          <w:sz w:val="20"/>
          <w:lang w:val="en-US" w:eastAsia="en-US"/>
        </w:rPr>
        <w:br/>
        <w:t xml:space="preserve">Whitaker Robert: Anatomy of an Epidemic: Magic Bullets, Psychiatric Drugs, and the Astonishing Rise of </w:t>
      </w:r>
      <w:r w:rsidRPr="00D526D5">
        <w:rPr>
          <w:rFonts w:cs="Microsoft Tai Le"/>
          <w:color w:val="000000"/>
          <w:sz w:val="20"/>
          <w:lang w:val="en-US" w:eastAsia="en-US"/>
        </w:rPr>
        <w:tab/>
        <w:t>Mental disorder in America, Crown; April 13, 2010.</w:t>
      </w:r>
      <w:r w:rsidRPr="00D526D5">
        <w:rPr>
          <w:rFonts w:cs="Microsoft Tai Le"/>
          <w:sz w:val="20"/>
          <w:lang w:val="en-US"/>
        </w:rPr>
        <w:br/>
        <w:t> </w:t>
      </w:r>
      <w:r w:rsidRPr="00D526D5">
        <w:rPr>
          <w:rFonts w:cs="Microsoft Tai Le"/>
          <w:sz w:val="20"/>
        </w:rPr>
        <w:t>Whorf , B. L.: Sprache, Denken, Wirklichkeit. Rowohlt Verlag, Hamburg, 1963, p  39</w:t>
      </w:r>
      <w:proofErr w:type="gramStart"/>
      <w:r w:rsidRPr="00D526D5">
        <w:rPr>
          <w:rFonts w:cs="Microsoft Tai Le"/>
          <w:sz w:val="20"/>
        </w:rPr>
        <w:t>.</w:t>
      </w:r>
      <w:proofErr w:type="gramEnd"/>
      <w:r w:rsidRPr="00D526D5">
        <w:rPr>
          <w:rFonts w:cs="Microsoft Tai Le"/>
          <w:sz w:val="20"/>
        </w:rPr>
        <w:br/>
        <w:t>Wiebicke, Jürgen: Dürfen wir so bleiben, wie wir sind?, Kiepenheuer &amp; Witsch, Köln; 2013.</w:t>
      </w:r>
      <w:r w:rsidRPr="00D526D5">
        <w:rPr>
          <w:rFonts w:cs="Microsoft Tai Le"/>
          <w:sz w:val="20"/>
        </w:rPr>
        <w:br/>
        <w:t>Wiesenhütter, E. Freud und seine Kritiker. Darmstadt, Wissenschaftliche Buchgesellschaft (WBG) - 1974.</w:t>
      </w:r>
      <w:r w:rsidRPr="00D526D5">
        <w:rPr>
          <w:rFonts w:cs="Microsoft Tai Le"/>
          <w:sz w:val="20"/>
        </w:rPr>
        <w:br/>
        <w:t>Wolle Stefan: Die heile Welt der Diktatur. Econ TB, 2001, p  35.</w:t>
      </w:r>
      <w:r w:rsidRPr="00D526D5">
        <w:rPr>
          <w:rFonts w:cs="Microsoft Tai Le"/>
          <w:sz w:val="20"/>
        </w:rPr>
        <w:br/>
        <w:t>Wöller, Wolfgang und Johannes Kruse: Tiefenpsychologisch fundierte Psychotherapie. Schattauer,</w:t>
      </w:r>
      <w:r w:rsidRPr="00D526D5">
        <w:rPr>
          <w:rFonts w:cs="Microsoft Tai Le"/>
          <w:sz w:val="20"/>
        </w:rPr>
        <w:br/>
        <w:t xml:space="preserve"> </w:t>
      </w:r>
      <w:r w:rsidRPr="00D526D5">
        <w:rPr>
          <w:rFonts w:cs="Microsoft Tai Le"/>
          <w:sz w:val="20"/>
        </w:rPr>
        <w:tab/>
        <w:t>Stuttgart, 2005.</w:t>
      </w:r>
      <w:r w:rsidRPr="00D526D5">
        <w:rPr>
          <w:rFonts w:cs="Microsoft Tai Le"/>
          <w:sz w:val="20"/>
        </w:rPr>
        <w:br/>
        <w:t>Wörterbuch der Logik von Hrsg. N.I. Kondakow, deb Verlag, Westberlin, 1978.</w:t>
      </w:r>
      <w:r w:rsidRPr="00D526D5">
        <w:rPr>
          <w:rFonts w:cs="Microsoft Tai Le"/>
          <w:sz w:val="20"/>
        </w:rPr>
        <w:br/>
        <w:t>Wygotski, L.S: Denken und Sprechen, Conditio humana. Hrsg. J. Helm, Stuttgart, 1969.</w:t>
      </w:r>
      <w:r w:rsidRPr="00D526D5">
        <w:rPr>
          <w:rFonts w:cs="Microsoft Tai Le"/>
          <w:sz w:val="20"/>
        </w:rPr>
        <w:br/>
        <w:t>Wyss, Dieter: Die tiefenpsychologischen Schulen von den Anfängen bis zur Gegenwart. Göttingen, 1970.</w:t>
      </w:r>
      <w:r w:rsidRPr="00D526D5">
        <w:rPr>
          <w:rFonts w:cs="Microsoft Tai Le"/>
          <w:sz w:val="20"/>
        </w:rPr>
        <w:br/>
        <w:t xml:space="preserve">Youtube movies of:  Peter Breggin, Ann-Louise Silver, Bertram Karon, Daniel Dorman, Daniel Mackler, </w:t>
      </w:r>
      <w:r w:rsidRPr="00D526D5">
        <w:rPr>
          <w:rFonts w:cs="Microsoft Tai Le"/>
          <w:sz w:val="20"/>
        </w:rPr>
        <w:br/>
      </w:r>
      <w:r w:rsidRPr="00D526D5">
        <w:rPr>
          <w:rFonts w:cs="Microsoft Tai Le"/>
          <w:sz w:val="20"/>
        </w:rPr>
        <w:tab/>
        <w:t>Diana Ross, Jenny Lynn, Sabeetha Nair, Lucy Holmes.</w:t>
      </w:r>
      <w:r w:rsidRPr="00D526D5">
        <w:rPr>
          <w:rFonts w:cs="Microsoft Tai Le"/>
          <w:sz w:val="20"/>
        </w:rPr>
        <w:br/>
      </w:r>
      <w:r w:rsidRPr="00D526D5">
        <w:rPr>
          <w:rFonts w:cs="Microsoft Tai Le"/>
          <w:sz w:val="20"/>
          <w:lang w:val="en-US"/>
        </w:rPr>
        <w:t>Zimbardo, Philip G.: Psychology and Life. Harper Collins Publishers. 12. Ed. 1988.</w:t>
      </w:r>
    </w:p>
    <w:p w:rsidR="00D526D5" w:rsidRPr="00D526D5" w:rsidRDefault="00D526D5" w:rsidP="007F2CA3">
      <w:pPr>
        <w:spacing w:before="100" w:beforeAutospacing="1" w:after="100" w:afterAutospacing="1" w:line="276" w:lineRule="auto"/>
        <w:rPr>
          <w:rFonts w:cs="Microsoft Tai Le"/>
          <w:sz w:val="20"/>
          <w:lang w:val="en-US"/>
        </w:rPr>
      </w:pPr>
      <w:r w:rsidRPr="00D526D5">
        <w:rPr>
          <w:rFonts w:cs="Microsoft Tai Le"/>
          <w:sz w:val="20"/>
          <w:lang w:val="en-US"/>
        </w:rPr>
        <w:t>[Further references are also given in corresponding footnotes].</w:t>
      </w:r>
    </w:p>
    <w:bookmarkEnd w:id="162"/>
    <w:bookmarkEnd w:id="163"/>
    <w:bookmarkEnd w:id="164"/>
    <w:bookmarkEnd w:id="165"/>
    <w:bookmarkEnd w:id="166"/>
    <w:p w:rsidR="00AD1C41" w:rsidRDefault="00AD1C41" w:rsidP="007F2CA3">
      <w:pPr>
        <w:ind w:left="170" w:hanging="170"/>
        <w:rPr>
          <w:szCs w:val="20"/>
          <w:lang w:val="en-US"/>
        </w:rPr>
      </w:pPr>
      <w:r>
        <w:rPr>
          <w:szCs w:val="20"/>
          <w:lang w:val="en-US"/>
        </w:rPr>
        <w:br w:type="page"/>
      </w:r>
    </w:p>
    <w:p w:rsidR="00B32B5E" w:rsidRPr="00D526D5" w:rsidRDefault="00B32B5E" w:rsidP="007F2CA3">
      <w:pPr>
        <w:pStyle w:val="berschrift3"/>
        <w:rPr>
          <w:szCs w:val="20"/>
          <w:lang w:val="en-US"/>
        </w:rPr>
      </w:pPr>
      <w:bookmarkStart w:id="167" w:name="_Toc64367970"/>
      <w:r w:rsidRPr="00D526D5">
        <w:rPr>
          <w:lang w:val="en-US"/>
        </w:rPr>
        <w:lastRenderedPageBreak/>
        <w:t>All abbreviations</w:t>
      </w:r>
      <w:bookmarkEnd w:id="167"/>
    </w:p>
    <w:p w:rsidR="00B32B5E" w:rsidRPr="00D526D5" w:rsidRDefault="00B32B5E" w:rsidP="007F2CA3">
      <w:pPr>
        <w:spacing w:line="276" w:lineRule="auto"/>
        <w:ind w:right="-3"/>
        <w:rPr>
          <w:szCs w:val="20"/>
          <w:lang w:val="en-US"/>
        </w:rPr>
      </w:pPr>
    </w:p>
    <w:p w:rsidR="00D526D5" w:rsidRPr="00D526D5" w:rsidRDefault="00D526D5" w:rsidP="007F2CA3">
      <w:pPr>
        <w:spacing w:line="276" w:lineRule="auto"/>
        <w:rPr>
          <w:rFonts w:cs="Tahoma"/>
          <w:sz w:val="19"/>
          <w:szCs w:val="19"/>
          <w:lang w:val="en-US"/>
        </w:rPr>
      </w:pPr>
      <w:r w:rsidRPr="00D526D5">
        <w:rPr>
          <w:sz w:val="19"/>
          <w:szCs w:val="19"/>
          <w:lang w:val="en-US"/>
        </w:rPr>
        <w:t>+ = positive</w:t>
      </w:r>
    </w:p>
    <w:p w:rsidR="00D526D5" w:rsidRPr="00D526D5" w:rsidRDefault="00D526D5" w:rsidP="007F2CA3">
      <w:pPr>
        <w:spacing w:line="276" w:lineRule="auto"/>
        <w:rPr>
          <w:rFonts w:cs="Tahoma"/>
          <w:sz w:val="19"/>
          <w:szCs w:val="19"/>
          <w:lang w:val="en-US"/>
        </w:rPr>
      </w:pPr>
      <w:r w:rsidRPr="00D526D5">
        <w:rPr>
          <w:sz w:val="19"/>
          <w:szCs w:val="19"/>
          <w:lang w:val="en-US"/>
        </w:rPr>
        <w:t xml:space="preserve"> − = negative</w:t>
      </w:r>
    </w:p>
    <w:p w:rsidR="00D526D5" w:rsidRPr="00D526D5" w:rsidRDefault="00D526D5" w:rsidP="007F2CA3">
      <w:pPr>
        <w:spacing w:line="276" w:lineRule="auto"/>
        <w:rPr>
          <w:rFonts w:cs="Tahoma"/>
          <w:sz w:val="19"/>
          <w:szCs w:val="19"/>
          <w:lang w:val="en-US"/>
        </w:rPr>
      </w:pPr>
      <w:r w:rsidRPr="00D526D5">
        <w:rPr>
          <w:sz w:val="19"/>
          <w:szCs w:val="19"/>
          <w:lang w:val="en-US"/>
        </w:rPr>
        <w:t>¹ = first-rate or primary</w:t>
      </w:r>
    </w:p>
    <w:p w:rsidR="00D526D5" w:rsidRPr="00D526D5" w:rsidRDefault="00D526D5" w:rsidP="007F2CA3">
      <w:pPr>
        <w:spacing w:line="276" w:lineRule="auto"/>
        <w:rPr>
          <w:rStyle w:val="shorttext"/>
          <w:sz w:val="19"/>
          <w:szCs w:val="19"/>
          <w:lang w:val="en-US"/>
        </w:rPr>
      </w:pPr>
      <w:r w:rsidRPr="00D526D5">
        <w:rPr>
          <w:sz w:val="19"/>
          <w:szCs w:val="19"/>
          <w:lang w:val="en-US"/>
        </w:rPr>
        <w:t xml:space="preserve">² = second-rate (or secondary) </w:t>
      </w:r>
      <w:r w:rsidRPr="00D526D5">
        <w:rPr>
          <w:rStyle w:val="shorttext"/>
          <w:sz w:val="19"/>
          <w:szCs w:val="19"/>
          <w:lang w:val="en-US"/>
        </w:rPr>
        <w:t>not to be confused with coordinate (nebengeordnet)</w:t>
      </w:r>
    </w:p>
    <w:p w:rsidR="00D526D5" w:rsidRPr="00D526D5" w:rsidRDefault="00D526D5" w:rsidP="007F2CA3">
      <w:pPr>
        <w:spacing w:line="276" w:lineRule="auto"/>
        <w:rPr>
          <w:rFonts w:cs="Tahoma"/>
          <w:sz w:val="19"/>
          <w:szCs w:val="19"/>
          <w:lang w:val="en-US"/>
        </w:rPr>
      </w:pPr>
      <w:r w:rsidRPr="00D526D5">
        <w:rPr>
          <w:rFonts w:cs="MS Mincho"/>
          <w:sz w:val="19"/>
          <w:szCs w:val="19"/>
          <w:lang w:val="en-US"/>
        </w:rPr>
        <w:t>→</w:t>
      </w:r>
      <w:r w:rsidRPr="00D526D5">
        <w:rPr>
          <w:sz w:val="19"/>
          <w:szCs w:val="19"/>
          <w:lang w:val="en-US"/>
        </w:rPr>
        <w:t xml:space="preserve"> = 'see or `result is´.</w:t>
      </w:r>
    </w:p>
    <w:p w:rsidR="00D526D5" w:rsidRPr="00D526D5" w:rsidRDefault="00D526D5" w:rsidP="007F2CA3">
      <w:pPr>
        <w:spacing w:line="276" w:lineRule="auto"/>
        <w:rPr>
          <w:rStyle w:val="shorttext"/>
          <w:sz w:val="19"/>
          <w:szCs w:val="19"/>
          <w:lang w:val="en-US"/>
        </w:rPr>
      </w:pPr>
      <w:r w:rsidRPr="00D526D5">
        <w:rPr>
          <w:rStyle w:val="shorttext"/>
          <w:sz w:val="19"/>
          <w:szCs w:val="19"/>
          <w:lang w:val="en-US"/>
        </w:rPr>
        <w:t>* = Sign for absolutizing and / or dominance. (Often used to point to an absolutizing.)</w:t>
      </w:r>
    </w:p>
    <w:p w:rsidR="00D526D5" w:rsidRPr="00D526D5" w:rsidRDefault="00D526D5" w:rsidP="007F2CA3">
      <w:pPr>
        <w:spacing w:line="276" w:lineRule="auto"/>
        <w:rPr>
          <w:rFonts w:cs="Tahoma"/>
          <w:sz w:val="19"/>
          <w:szCs w:val="19"/>
          <w:lang w:val="en-US"/>
        </w:rPr>
      </w:pPr>
      <w:r w:rsidRPr="00D526D5">
        <w:rPr>
          <w:color w:val="A6A6A6" w:themeColor="background1" w:themeShade="A6"/>
          <w:sz w:val="19"/>
          <w:szCs w:val="19"/>
          <w:lang w:val="en-US" w:eastAsia="en-US"/>
        </w:rPr>
        <w:t>|</w:t>
      </w:r>
      <w:r w:rsidRPr="00D526D5">
        <w:rPr>
          <w:sz w:val="19"/>
          <w:szCs w:val="19"/>
          <w:lang w:val="en-US" w:eastAsia="en-US"/>
        </w:rPr>
        <w:t xml:space="preserve"> = </w:t>
      </w:r>
      <w:r w:rsidRPr="00D526D5">
        <w:rPr>
          <w:sz w:val="19"/>
          <w:szCs w:val="19"/>
          <w:lang w:val="en-US"/>
        </w:rPr>
        <w:t>a sign that the German original version has been shortened at this point.</w:t>
      </w:r>
      <w:r w:rsidRPr="00D526D5">
        <w:rPr>
          <w:rStyle w:val="shorttext"/>
          <w:sz w:val="19"/>
          <w:szCs w:val="19"/>
          <w:lang w:val="en-US"/>
        </w:rPr>
        <w:br/>
      </w:r>
      <w:r w:rsidRPr="00D526D5">
        <w:rPr>
          <w:sz w:val="19"/>
          <w:szCs w:val="19"/>
          <w:lang w:val="en-US"/>
        </w:rPr>
        <w:t>A = the Absolute (+A = positive Absolute, −A = negative Absolute)</w:t>
      </w:r>
    </w:p>
    <w:p w:rsidR="00D526D5" w:rsidRPr="00D526D5" w:rsidRDefault="00D526D5" w:rsidP="007F2CA3">
      <w:pPr>
        <w:spacing w:line="276" w:lineRule="auto"/>
        <w:rPr>
          <w:sz w:val="19"/>
          <w:szCs w:val="19"/>
          <w:lang w:val="en-US"/>
        </w:rPr>
      </w:pPr>
      <w:r w:rsidRPr="00D526D5">
        <w:rPr>
          <w:sz w:val="19"/>
          <w:szCs w:val="19"/>
          <w:lang w:val="en-US" w:bidi="hi-IN"/>
        </w:rPr>
        <w:t xml:space="preserve">All </w:t>
      </w:r>
      <w:r w:rsidRPr="00D526D5">
        <w:rPr>
          <w:sz w:val="19"/>
          <w:szCs w:val="19"/>
          <w:lang w:val="en-US"/>
        </w:rPr>
        <w:t>(</w:t>
      </w:r>
      <w:r w:rsidRPr="00015611">
        <w:rPr>
          <w:sz w:val="19"/>
          <w:szCs w:val="19"/>
        </w:rPr>
        <w:sym w:font="Symbol" w:char="F022"/>
      </w:r>
      <w:r w:rsidRPr="00D526D5">
        <w:rPr>
          <w:sz w:val="19"/>
          <w:szCs w:val="19"/>
          <w:lang w:val="en-US"/>
        </w:rPr>
        <w:t xml:space="preserve">) = here strange everything, which stands in opposition to the </w:t>
      </w:r>
      <w:proofErr w:type="gramStart"/>
      <w:r w:rsidRPr="00D526D5">
        <w:rPr>
          <w:sz w:val="19"/>
          <w:szCs w:val="19"/>
          <w:lang w:val="en-US"/>
        </w:rPr>
        <w:t>nothing(</w:t>
      </w:r>
      <w:proofErr w:type="gramEnd"/>
      <w:r w:rsidRPr="00D526D5">
        <w:rPr>
          <w:sz w:val="19"/>
          <w:szCs w:val="19"/>
          <w:lang w:val="en-US"/>
        </w:rPr>
        <w:t>ness).</w:t>
      </w:r>
      <w:r w:rsidRPr="00D526D5">
        <w:rPr>
          <w:sz w:val="19"/>
          <w:szCs w:val="19"/>
          <w:lang w:val="en-US"/>
        </w:rPr>
        <w:br/>
      </w:r>
      <w:proofErr w:type="gramStart"/>
      <w:r w:rsidRPr="00D526D5">
        <w:rPr>
          <w:sz w:val="19"/>
          <w:szCs w:val="19"/>
          <w:lang w:val="en-US"/>
        </w:rPr>
        <w:t>asp</w:t>
      </w:r>
      <w:proofErr w:type="gramEnd"/>
      <w:r w:rsidRPr="00D526D5">
        <w:rPr>
          <w:sz w:val="19"/>
          <w:szCs w:val="19"/>
          <w:lang w:val="en-US"/>
        </w:rPr>
        <w:t>. = aspect</w:t>
      </w:r>
      <w:r w:rsidRPr="00D526D5">
        <w:rPr>
          <w:sz w:val="19"/>
          <w:szCs w:val="19"/>
          <w:lang w:val="en-US"/>
        </w:rPr>
        <w:br/>
        <w:t>C = general abbreviation for complexes that dominate personal and other areas of reality.</w:t>
      </w:r>
    </w:p>
    <w:p w:rsidR="00D526D5" w:rsidRPr="00D526D5" w:rsidRDefault="00D526D5" w:rsidP="007F2CA3">
      <w:pPr>
        <w:spacing w:line="276" w:lineRule="auto"/>
        <w:rPr>
          <w:rFonts w:cs="Tahoma"/>
          <w:sz w:val="19"/>
          <w:szCs w:val="19"/>
          <w:lang w:val="en-US"/>
        </w:rPr>
      </w:pPr>
      <w:r w:rsidRPr="00D526D5">
        <w:rPr>
          <w:sz w:val="19"/>
          <w:szCs w:val="19"/>
          <w:lang w:val="en-US"/>
        </w:rPr>
        <w:t>D = Dynamism D¹ = first-rate D., D² = second-rate D.</w:t>
      </w:r>
    </w:p>
    <w:p w:rsidR="00D526D5" w:rsidRPr="00D526D5" w:rsidRDefault="00D526D5" w:rsidP="007F2CA3">
      <w:pPr>
        <w:spacing w:line="276" w:lineRule="auto"/>
        <w:rPr>
          <w:sz w:val="19"/>
          <w:szCs w:val="19"/>
          <w:lang w:val="en-US"/>
        </w:rPr>
      </w:pPr>
      <w:r w:rsidRPr="00D526D5">
        <w:rPr>
          <w:sz w:val="19"/>
          <w:szCs w:val="19"/>
          <w:lang w:val="en-US"/>
        </w:rPr>
        <w:t xml:space="preserve">DM = Dimensions </w:t>
      </w:r>
      <w:r w:rsidRPr="00D526D5">
        <w:rPr>
          <w:sz w:val="19"/>
          <w:szCs w:val="19"/>
          <w:lang w:val="en-US"/>
        </w:rPr>
        <w:br/>
      </w:r>
      <w:r w:rsidRPr="00D526D5">
        <w:rPr>
          <w:i/>
          <w:sz w:val="19"/>
          <w:szCs w:val="19"/>
          <w:lang w:val="en-US"/>
        </w:rPr>
        <w:t>DM</w:t>
      </w:r>
      <w:r w:rsidRPr="00D526D5">
        <w:rPr>
          <w:sz w:val="19"/>
          <w:szCs w:val="19"/>
          <w:lang w:val="en-US"/>
        </w:rPr>
        <w:t xml:space="preserve"> = Defense-mechanisms</w:t>
      </w:r>
      <w:r w:rsidRPr="00D526D5">
        <w:rPr>
          <w:sz w:val="19"/>
          <w:szCs w:val="19"/>
          <w:lang w:val="en-US"/>
        </w:rPr>
        <w:br/>
        <w:t>e.g. = exempli gratia (for example)</w:t>
      </w:r>
    </w:p>
    <w:p w:rsidR="00D526D5" w:rsidRPr="00D526D5" w:rsidRDefault="00D526D5" w:rsidP="007F2CA3">
      <w:pPr>
        <w:pStyle w:val="Textkrper"/>
        <w:spacing w:line="276" w:lineRule="auto"/>
        <w:rPr>
          <w:sz w:val="19"/>
          <w:szCs w:val="19"/>
          <w:lang w:val="en-US"/>
        </w:rPr>
      </w:pPr>
      <w:r w:rsidRPr="00D526D5">
        <w:rPr>
          <w:sz w:val="19"/>
          <w:szCs w:val="19"/>
          <w:lang w:val="en-US"/>
        </w:rPr>
        <w:t>etc. = et cetera</w:t>
      </w:r>
    </w:p>
    <w:p w:rsidR="00D526D5" w:rsidRPr="00D526D5" w:rsidRDefault="00D526D5" w:rsidP="007F2CA3">
      <w:pPr>
        <w:spacing w:line="276" w:lineRule="auto"/>
        <w:rPr>
          <w:rFonts w:cs="Tahoma"/>
          <w:sz w:val="19"/>
          <w:szCs w:val="19"/>
          <w:lang w:val="en-US"/>
        </w:rPr>
      </w:pPr>
      <w:r w:rsidRPr="00D526D5">
        <w:rPr>
          <w:sz w:val="19"/>
          <w:szCs w:val="19"/>
          <w:lang w:val="en-US"/>
        </w:rPr>
        <w:t xml:space="preserve">I = I in general </w:t>
      </w:r>
      <w:proofErr w:type="gramStart"/>
      <w:r w:rsidRPr="00D526D5">
        <w:rPr>
          <w:sz w:val="19"/>
          <w:szCs w:val="19"/>
          <w:lang w:val="en-US"/>
        </w:rPr>
        <w:t>( I¹</w:t>
      </w:r>
      <w:proofErr w:type="gramEnd"/>
      <w:r w:rsidRPr="00D526D5">
        <w:rPr>
          <w:sz w:val="19"/>
          <w:szCs w:val="19"/>
          <w:lang w:val="en-US"/>
        </w:rPr>
        <w:t xml:space="preserve"> = first-rate I, I² = strange I = ego)</w:t>
      </w:r>
    </w:p>
    <w:p w:rsidR="00D526D5" w:rsidRPr="00D526D5" w:rsidRDefault="00D526D5" w:rsidP="007F2CA3">
      <w:pPr>
        <w:spacing w:line="276" w:lineRule="auto"/>
        <w:rPr>
          <w:rFonts w:cs="Tahoma"/>
          <w:sz w:val="19"/>
          <w:szCs w:val="19"/>
          <w:lang w:val="en-US"/>
        </w:rPr>
      </w:pPr>
      <w:r w:rsidRPr="00D526D5">
        <w:rPr>
          <w:sz w:val="19"/>
          <w:szCs w:val="19"/>
          <w:lang w:val="en-US"/>
        </w:rPr>
        <w:t xml:space="preserve">i.e. = id </w:t>
      </w:r>
      <w:proofErr w:type="gramStart"/>
      <w:r w:rsidRPr="00D526D5">
        <w:rPr>
          <w:sz w:val="19"/>
          <w:szCs w:val="19"/>
          <w:lang w:val="en-US"/>
        </w:rPr>
        <w:t>est</w:t>
      </w:r>
      <w:proofErr w:type="gramEnd"/>
      <w:r w:rsidRPr="00D526D5">
        <w:rPr>
          <w:sz w:val="19"/>
          <w:szCs w:val="19"/>
          <w:lang w:val="en-US"/>
        </w:rPr>
        <w:t xml:space="preserve"> (that is)</w:t>
      </w:r>
    </w:p>
    <w:p w:rsidR="00D526D5" w:rsidRPr="00D526D5" w:rsidRDefault="00D526D5" w:rsidP="007F2CA3">
      <w:pPr>
        <w:spacing w:line="276" w:lineRule="auto"/>
        <w:rPr>
          <w:rFonts w:cs="Tahoma"/>
          <w:sz w:val="19"/>
          <w:szCs w:val="19"/>
          <w:lang w:val="en-US"/>
        </w:rPr>
      </w:pPr>
      <w:r w:rsidRPr="00D526D5">
        <w:rPr>
          <w:sz w:val="19"/>
          <w:szCs w:val="19"/>
          <w:lang w:val="en-US"/>
        </w:rPr>
        <w:t>ibid. = ibid.</w:t>
      </w:r>
    </w:p>
    <w:p w:rsidR="00D526D5" w:rsidRPr="00D526D5" w:rsidRDefault="00D526D5" w:rsidP="007F2CA3">
      <w:pPr>
        <w:spacing w:line="276" w:lineRule="auto"/>
        <w:ind w:left="340"/>
        <w:rPr>
          <w:sz w:val="19"/>
          <w:szCs w:val="19"/>
          <w:lang w:val="en-US"/>
        </w:rPr>
      </w:pPr>
      <w:r w:rsidRPr="00D526D5">
        <w:rPr>
          <w:sz w:val="19"/>
          <w:szCs w:val="19"/>
          <w:lang w:val="en-US"/>
        </w:rPr>
        <w:t>It = dominating entity/instance, consisting of 2 or 3 cores:</w:t>
      </w:r>
      <w:r w:rsidRPr="00D526D5">
        <w:rPr>
          <w:sz w:val="19"/>
          <w:szCs w:val="19"/>
          <w:lang w:val="en-US"/>
        </w:rPr>
        <w:br/>
        <w:t>    2 parts: all and nothing (</w:t>
      </w:r>
      <w:r w:rsidRPr="00015611">
        <w:rPr>
          <w:sz w:val="19"/>
          <w:szCs w:val="19"/>
        </w:rPr>
        <w:sym w:font="Symbol" w:char="0022"/>
      </w:r>
      <w:r w:rsidRPr="00D526D5">
        <w:rPr>
          <w:sz w:val="19"/>
          <w:szCs w:val="19"/>
          <w:lang w:val="en-US"/>
        </w:rPr>
        <w:t xml:space="preserve">/ 0) = `dyad' or </w:t>
      </w:r>
      <w:r w:rsidRPr="00D526D5">
        <w:rPr>
          <w:sz w:val="19"/>
          <w:szCs w:val="19"/>
          <w:lang w:val="en-US"/>
        </w:rPr>
        <w:br/>
        <w:t xml:space="preserve">    3 parts: pro-sA or + </w:t>
      </w:r>
      <w:proofErr w:type="gramStart"/>
      <w:r w:rsidRPr="00D526D5">
        <w:rPr>
          <w:sz w:val="19"/>
          <w:szCs w:val="19"/>
          <w:lang w:val="en-US"/>
        </w:rPr>
        <w:t>sA</w:t>
      </w:r>
      <w:proofErr w:type="gramEnd"/>
      <w:r w:rsidRPr="00D526D5">
        <w:rPr>
          <w:sz w:val="19"/>
          <w:szCs w:val="19"/>
          <w:lang w:val="en-US"/>
        </w:rPr>
        <w:t>, contra-sA or -sA and 0 = `triad'</w:t>
      </w:r>
    </w:p>
    <w:p w:rsidR="00D526D5" w:rsidRPr="00D526D5" w:rsidRDefault="00D526D5" w:rsidP="007F2CA3">
      <w:pPr>
        <w:spacing w:line="276" w:lineRule="auto"/>
        <w:rPr>
          <w:rFonts w:cs="Tahoma"/>
          <w:sz w:val="19"/>
          <w:szCs w:val="19"/>
          <w:lang w:val="en-US"/>
        </w:rPr>
      </w:pPr>
      <w:r w:rsidRPr="00D526D5">
        <w:rPr>
          <w:sz w:val="19"/>
          <w:szCs w:val="19"/>
          <w:lang w:val="en-US" w:bidi="hi-IN"/>
        </w:rPr>
        <w:t xml:space="preserve">It/sA resp. It/sS: </w:t>
      </w:r>
      <w:r w:rsidRPr="00D526D5">
        <w:rPr>
          <w:sz w:val="19"/>
          <w:szCs w:val="19"/>
          <w:lang w:val="en-US"/>
        </w:rPr>
        <w:t>if I want to emphasize the absolute role of an It-part.</w:t>
      </w:r>
    </w:p>
    <w:p w:rsidR="00D526D5" w:rsidRPr="00D526D5" w:rsidRDefault="00D526D5" w:rsidP="007F2CA3">
      <w:pPr>
        <w:spacing w:line="276" w:lineRule="auto"/>
        <w:rPr>
          <w:rFonts w:cs="Tahoma"/>
          <w:sz w:val="19"/>
          <w:szCs w:val="19"/>
          <w:lang w:val="en-US"/>
        </w:rPr>
      </w:pPr>
      <w:r w:rsidRPr="00D526D5">
        <w:rPr>
          <w:sz w:val="19"/>
          <w:szCs w:val="19"/>
          <w:lang w:val="en-US"/>
        </w:rPr>
        <w:t>KW = keyword = headword</w:t>
      </w:r>
    </w:p>
    <w:p w:rsidR="00D526D5" w:rsidRPr="00D526D5" w:rsidRDefault="00D526D5" w:rsidP="007F2CA3">
      <w:pPr>
        <w:pStyle w:val="Textkrper"/>
        <w:spacing w:line="276" w:lineRule="auto"/>
        <w:rPr>
          <w:sz w:val="19"/>
          <w:szCs w:val="19"/>
          <w:lang w:val="en-US"/>
        </w:rPr>
      </w:pPr>
      <w:proofErr w:type="gramStart"/>
      <w:r w:rsidRPr="00D526D5">
        <w:rPr>
          <w:sz w:val="19"/>
          <w:szCs w:val="19"/>
          <w:lang w:val="en-US"/>
        </w:rPr>
        <w:t>ns</w:t>
      </w:r>
      <w:proofErr w:type="gramEnd"/>
      <w:r w:rsidRPr="00D526D5">
        <w:rPr>
          <w:sz w:val="19"/>
          <w:szCs w:val="19"/>
          <w:lang w:val="en-US"/>
        </w:rPr>
        <w:t xml:space="preserve"> </w:t>
      </w:r>
      <w:r w:rsidRPr="00D526D5">
        <w:rPr>
          <w:sz w:val="19"/>
          <w:szCs w:val="19"/>
          <w:lang w:val="en-US" w:bidi="hi-IN"/>
        </w:rPr>
        <w:t>= new-</w:t>
      </w:r>
      <w:r w:rsidRPr="00D526D5">
        <w:rPr>
          <w:sz w:val="19"/>
          <w:szCs w:val="19"/>
          <w:lang w:val="en-US"/>
        </w:rPr>
        <w:t>strange</w:t>
      </w:r>
      <w:r w:rsidRPr="00D526D5">
        <w:rPr>
          <w:sz w:val="19"/>
          <w:szCs w:val="19"/>
          <w:lang w:val="en-US" w:bidi="hi-IN"/>
        </w:rPr>
        <w:t>/ new-second-rate (new secondary)</w:t>
      </w:r>
    </w:p>
    <w:p w:rsidR="00D526D5" w:rsidRPr="00BA364E" w:rsidRDefault="00D526D5" w:rsidP="007F2CA3">
      <w:pPr>
        <w:spacing w:line="276" w:lineRule="auto"/>
        <w:rPr>
          <w:sz w:val="19"/>
          <w:szCs w:val="19"/>
          <w:lang w:val="en-US"/>
        </w:rPr>
      </w:pPr>
      <w:r w:rsidRPr="00BA364E">
        <w:rPr>
          <w:sz w:val="19"/>
          <w:szCs w:val="19"/>
          <w:lang w:val="en-US"/>
        </w:rPr>
        <w:t>No. = Number</w:t>
      </w:r>
    </w:p>
    <w:p w:rsidR="00D526D5" w:rsidRPr="00D526D5" w:rsidRDefault="00D526D5" w:rsidP="007F2CA3">
      <w:pPr>
        <w:spacing w:line="276" w:lineRule="auto"/>
        <w:rPr>
          <w:sz w:val="19"/>
          <w:szCs w:val="19"/>
          <w:lang w:val="en-US"/>
        </w:rPr>
      </w:pPr>
      <w:r w:rsidRPr="00D526D5">
        <w:rPr>
          <w:sz w:val="19"/>
          <w:szCs w:val="19"/>
          <w:lang w:val="en-US"/>
        </w:rPr>
        <w:t>P = Person; P</w:t>
      </w:r>
      <w:r w:rsidRPr="00D526D5">
        <w:rPr>
          <w:rFonts w:cs="MS Reference Sans Serif"/>
          <w:sz w:val="19"/>
          <w:szCs w:val="19"/>
          <w:lang w:val="en-US"/>
        </w:rPr>
        <w:t xml:space="preserve">¹ </w:t>
      </w:r>
      <w:r w:rsidRPr="00D526D5">
        <w:rPr>
          <w:sz w:val="19"/>
          <w:szCs w:val="19"/>
          <w:lang w:val="en-US"/>
        </w:rPr>
        <w:t>= first-rate personality; P² = second-rate personality (often only P labeled)</w:t>
      </w:r>
    </w:p>
    <w:p w:rsidR="00D526D5" w:rsidRPr="00D526D5" w:rsidRDefault="00D526D5" w:rsidP="007F2CA3">
      <w:pPr>
        <w:spacing w:line="276" w:lineRule="auto"/>
        <w:rPr>
          <w:rFonts w:cs="Tahoma"/>
          <w:sz w:val="19"/>
          <w:szCs w:val="19"/>
          <w:lang w:val="en-US"/>
        </w:rPr>
      </w:pPr>
      <w:proofErr w:type="gramStart"/>
      <w:r w:rsidRPr="00D526D5">
        <w:rPr>
          <w:sz w:val="19"/>
          <w:szCs w:val="19"/>
          <w:lang w:val="en-US"/>
        </w:rPr>
        <w:t>pr</w:t>
      </w:r>
      <w:proofErr w:type="gramEnd"/>
      <w:r w:rsidRPr="00D526D5">
        <w:rPr>
          <w:sz w:val="19"/>
          <w:szCs w:val="19"/>
          <w:lang w:val="en-US"/>
        </w:rPr>
        <w:t xml:space="preserve"> = psychically relevant</w:t>
      </w:r>
    </w:p>
    <w:p w:rsidR="00D526D5" w:rsidRPr="00D526D5" w:rsidRDefault="00D526D5" w:rsidP="007F2CA3">
      <w:pPr>
        <w:pStyle w:val="Textkrper"/>
        <w:spacing w:line="276" w:lineRule="auto"/>
        <w:rPr>
          <w:sz w:val="19"/>
          <w:szCs w:val="19"/>
          <w:lang w:val="en-US"/>
        </w:rPr>
      </w:pPr>
      <w:r w:rsidRPr="00D526D5">
        <w:rPr>
          <w:sz w:val="19"/>
          <w:szCs w:val="19"/>
          <w:lang w:val="en-US"/>
        </w:rPr>
        <w:t xml:space="preserve">r = relative </w:t>
      </w:r>
    </w:p>
    <w:p w:rsidR="00D526D5" w:rsidRPr="00D526D5" w:rsidRDefault="00D526D5" w:rsidP="007F2CA3">
      <w:pPr>
        <w:spacing w:line="276" w:lineRule="auto"/>
        <w:rPr>
          <w:rFonts w:cs="Tahoma"/>
          <w:sz w:val="19"/>
          <w:szCs w:val="19"/>
          <w:lang w:val="en-US"/>
        </w:rPr>
      </w:pPr>
      <w:r w:rsidRPr="00D526D5">
        <w:rPr>
          <w:i/>
          <w:sz w:val="19"/>
          <w:szCs w:val="19"/>
          <w:lang w:val="en-US"/>
        </w:rPr>
        <w:t>R</w:t>
      </w:r>
      <w:r w:rsidRPr="00D526D5">
        <w:rPr>
          <w:sz w:val="19"/>
          <w:szCs w:val="19"/>
          <w:lang w:val="en-US"/>
        </w:rPr>
        <w:t xml:space="preserve"> = the Relative (</w:t>
      </w:r>
      <w:r w:rsidRPr="00D526D5">
        <w:rPr>
          <w:i/>
          <w:sz w:val="19"/>
          <w:szCs w:val="19"/>
          <w:lang w:val="en-US"/>
        </w:rPr>
        <w:t xml:space="preserve">R </w:t>
      </w:r>
      <w:r w:rsidRPr="00D526D5">
        <w:rPr>
          <w:sz w:val="19"/>
          <w:szCs w:val="19"/>
          <w:lang w:val="en-US"/>
        </w:rPr>
        <w:t>represents everything that is not A or 0.)</w:t>
      </w:r>
    </w:p>
    <w:p w:rsidR="00D526D5" w:rsidRPr="00D526D5" w:rsidRDefault="00D526D5" w:rsidP="007F2CA3">
      <w:pPr>
        <w:spacing w:line="276" w:lineRule="auto"/>
        <w:rPr>
          <w:sz w:val="19"/>
          <w:szCs w:val="19"/>
          <w:lang w:val="en-US"/>
        </w:rPr>
      </w:pPr>
      <w:r w:rsidRPr="00D526D5">
        <w:rPr>
          <w:sz w:val="19"/>
          <w:szCs w:val="19"/>
          <w:lang w:val="en-US"/>
        </w:rPr>
        <w:t>R* = Relativistic</w:t>
      </w:r>
    </w:p>
    <w:p w:rsidR="00D526D5" w:rsidRPr="00D526D5" w:rsidRDefault="00D526D5" w:rsidP="007F2CA3">
      <w:pPr>
        <w:spacing w:line="276" w:lineRule="auto"/>
        <w:rPr>
          <w:rFonts w:cs="Tahoma"/>
          <w:sz w:val="19"/>
          <w:szCs w:val="19"/>
          <w:lang w:val="en-US"/>
        </w:rPr>
      </w:pPr>
      <w:r w:rsidRPr="00D526D5">
        <w:rPr>
          <w:sz w:val="19"/>
          <w:szCs w:val="19"/>
          <w:lang w:val="en-US"/>
        </w:rPr>
        <w:t xml:space="preserve">resp. = </w:t>
      </w:r>
      <w:r w:rsidRPr="00D526D5">
        <w:rPr>
          <w:bCs/>
          <w:sz w:val="19"/>
          <w:szCs w:val="19"/>
          <w:lang w:val="en-US"/>
        </w:rPr>
        <w:t>respectively</w:t>
      </w:r>
    </w:p>
    <w:p w:rsidR="00D526D5" w:rsidRPr="00D526D5" w:rsidRDefault="00D526D5" w:rsidP="007F2CA3">
      <w:pPr>
        <w:spacing w:line="276" w:lineRule="auto"/>
        <w:rPr>
          <w:sz w:val="19"/>
          <w:szCs w:val="19"/>
          <w:lang w:val="en-US"/>
        </w:rPr>
      </w:pPr>
      <w:r w:rsidRPr="00D526D5">
        <w:rPr>
          <w:sz w:val="19"/>
          <w:szCs w:val="19"/>
          <w:lang w:val="en-US"/>
        </w:rPr>
        <w:t>s = strange = second-rate (²)</w:t>
      </w:r>
      <w:r w:rsidRPr="00015611">
        <w:rPr>
          <w:rStyle w:val="Funotenzeichen"/>
          <w:sz w:val="19"/>
          <w:szCs w:val="19"/>
          <w:lang w:eastAsia="zh-CN" w:bidi="hi-IN"/>
        </w:rPr>
        <w:footnoteReference w:id="112"/>
      </w:r>
    </w:p>
    <w:p w:rsidR="00D526D5" w:rsidRPr="00D526D5" w:rsidRDefault="00D526D5" w:rsidP="007F2CA3">
      <w:pPr>
        <w:spacing w:line="276" w:lineRule="auto"/>
        <w:rPr>
          <w:sz w:val="19"/>
          <w:szCs w:val="19"/>
          <w:lang w:val="en-US" w:bidi="hi-IN"/>
        </w:rPr>
      </w:pPr>
      <w:proofErr w:type="gramStart"/>
      <w:r w:rsidRPr="00015611">
        <w:rPr>
          <w:sz w:val="19"/>
          <w:szCs w:val="19"/>
          <w:lang w:val="it-IT"/>
        </w:rPr>
        <w:t>sA</w:t>
      </w:r>
      <w:proofErr w:type="gramEnd"/>
      <w:r w:rsidRPr="00015611">
        <w:rPr>
          <w:sz w:val="19"/>
          <w:szCs w:val="19"/>
          <w:lang w:val="it-IT"/>
        </w:rPr>
        <w:t xml:space="preserve"> = strange resp. </w:t>
      </w:r>
      <w:proofErr w:type="gramStart"/>
      <w:r w:rsidRPr="00015611">
        <w:rPr>
          <w:sz w:val="19"/>
          <w:szCs w:val="19"/>
          <w:lang w:val="it-IT"/>
        </w:rPr>
        <w:t>second</w:t>
      </w:r>
      <w:proofErr w:type="gramEnd"/>
      <w:r w:rsidRPr="00015611">
        <w:rPr>
          <w:sz w:val="19"/>
          <w:szCs w:val="19"/>
          <w:lang w:val="it-IT"/>
        </w:rPr>
        <w:t>-rate Absolute</w:t>
      </w:r>
      <w:r w:rsidRPr="00015611">
        <w:rPr>
          <w:sz w:val="19"/>
          <w:szCs w:val="19"/>
          <w:lang w:val="it-IT"/>
        </w:rPr>
        <w:br/>
      </w:r>
      <w:r w:rsidRPr="00015611">
        <w:rPr>
          <w:sz w:val="19"/>
          <w:szCs w:val="19"/>
          <w:lang w:val="it-IT" w:bidi="hi-IN"/>
        </w:rPr>
        <w:tab/>
      </w:r>
      <w:r w:rsidRPr="00015611">
        <w:rPr>
          <w:sz w:val="19"/>
          <w:szCs w:val="19"/>
          <w:lang w:val="it-IT" w:bidi="hi-IN"/>
        </w:rPr>
        <w:tab/>
      </w:r>
      <w:r>
        <w:rPr>
          <w:sz w:val="19"/>
          <w:szCs w:val="19"/>
          <w:lang w:val="it-IT" w:bidi="hi-IN"/>
        </w:rPr>
        <w:t>pro-sA</w:t>
      </w:r>
      <w:r w:rsidRPr="00015611">
        <w:rPr>
          <w:sz w:val="19"/>
          <w:szCs w:val="19"/>
          <w:lang w:val="it-IT" w:bidi="hi-IN"/>
        </w:rPr>
        <w:t xml:space="preserve"> and </w:t>
      </w:r>
      <w:r>
        <w:rPr>
          <w:sz w:val="19"/>
          <w:szCs w:val="19"/>
          <w:lang w:val="it-IT" w:bidi="hi-IN"/>
        </w:rPr>
        <w:t>contra-sA</w:t>
      </w:r>
      <w:r w:rsidRPr="00015611">
        <w:rPr>
          <w:sz w:val="19"/>
          <w:szCs w:val="19"/>
          <w:lang w:val="it-IT" w:bidi="hi-IN"/>
        </w:rPr>
        <w:t xml:space="preserve"> = opposing sA.</w:t>
      </w:r>
      <w:r w:rsidRPr="00015611">
        <w:rPr>
          <w:sz w:val="19"/>
          <w:szCs w:val="19"/>
          <w:lang w:val="it-IT" w:bidi="hi-IN"/>
        </w:rPr>
        <w:br/>
      </w:r>
      <w:r w:rsidRPr="00015611">
        <w:rPr>
          <w:sz w:val="19"/>
          <w:szCs w:val="19"/>
          <w:lang w:val="it-IT" w:bidi="hi-IN"/>
        </w:rPr>
        <w:tab/>
      </w:r>
      <w:r w:rsidRPr="00015611">
        <w:rPr>
          <w:sz w:val="19"/>
          <w:szCs w:val="19"/>
          <w:lang w:val="it-IT" w:bidi="hi-IN"/>
        </w:rPr>
        <w:tab/>
      </w:r>
      <w:proofErr w:type="gramStart"/>
      <w:r w:rsidRPr="00D526D5">
        <w:rPr>
          <w:sz w:val="19"/>
          <w:szCs w:val="19"/>
          <w:lang w:val="en-US" w:bidi="hi-IN"/>
        </w:rPr>
        <w:t>asA</w:t>
      </w:r>
      <w:proofErr w:type="gramEnd"/>
      <w:r w:rsidRPr="00D526D5">
        <w:rPr>
          <w:sz w:val="19"/>
          <w:szCs w:val="19"/>
          <w:lang w:val="en-US" w:bidi="hi-IN"/>
        </w:rPr>
        <w:t xml:space="preserve"> = absolutistic strange Absolute</w:t>
      </w:r>
      <w:r w:rsidRPr="00D526D5">
        <w:rPr>
          <w:sz w:val="19"/>
          <w:szCs w:val="19"/>
          <w:lang w:val="en-US" w:bidi="hi-IN"/>
        </w:rPr>
        <w:br/>
      </w:r>
      <w:r w:rsidRPr="00D526D5">
        <w:rPr>
          <w:sz w:val="19"/>
          <w:szCs w:val="19"/>
          <w:lang w:val="en-US" w:bidi="hi-IN"/>
        </w:rPr>
        <w:tab/>
      </w:r>
      <w:r w:rsidRPr="00D526D5">
        <w:rPr>
          <w:sz w:val="19"/>
          <w:szCs w:val="19"/>
          <w:lang w:val="en-US" w:bidi="hi-IN"/>
        </w:rPr>
        <w:tab/>
        <w:t>rsA</w:t>
      </w:r>
      <w:r w:rsidRPr="00D526D5">
        <w:rPr>
          <w:b/>
          <w:sz w:val="19"/>
          <w:szCs w:val="19"/>
          <w:lang w:val="en-US" w:bidi="hi-IN"/>
        </w:rPr>
        <w:t xml:space="preserve"> </w:t>
      </w:r>
      <w:r w:rsidRPr="00D526D5">
        <w:rPr>
          <w:sz w:val="19"/>
          <w:szCs w:val="19"/>
          <w:lang w:val="en-US" w:bidi="hi-IN"/>
        </w:rPr>
        <w:t>= relativistic strange Absolute</w:t>
      </w:r>
    </w:p>
    <w:p w:rsidR="00D526D5" w:rsidRPr="00D526D5" w:rsidRDefault="00D526D5" w:rsidP="007F2CA3">
      <w:pPr>
        <w:spacing w:line="276" w:lineRule="auto"/>
        <w:rPr>
          <w:rFonts w:cs="Tahoma"/>
          <w:sz w:val="19"/>
          <w:szCs w:val="19"/>
          <w:lang w:val="en-US"/>
        </w:rPr>
      </w:pPr>
      <w:r w:rsidRPr="00D526D5">
        <w:rPr>
          <w:sz w:val="19"/>
          <w:szCs w:val="19"/>
          <w:lang w:val="en-US" w:bidi="hi-IN"/>
        </w:rPr>
        <w:t xml:space="preserve">s0 (or 0) = strange, determining </w:t>
      </w:r>
      <w:proofErr w:type="gramStart"/>
      <w:r w:rsidRPr="00D526D5">
        <w:rPr>
          <w:sz w:val="19"/>
          <w:szCs w:val="19"/>
          <w:lang w:val="en-US" w:bidi="hi-IN"/>
        </w:rPr>
        <w:t>nothing(</w:t>
      </w:r>
      <w:proofErr w:type="gramEnd"/>
      <w:r w:rsidRPr="00D526D5">
        <w:rPr>
          <w:sz w:val="19"/>
          <w:szCs w:val="19"/>
          <w:lang w:val="en-US" w:bidi="hi-IN"/>
        </w:rPr>
        <w:t>ness) = nihilistic</w:t>
      </w:r>
      <w:r w:rsidRPr="00D526D5">
        <w:rPr>
          <w:sz w:val="19"/>
          <w:szCs w:val="19"/>
          <w:lang w:val="en-US"/>
        </w:rPr>
        <w:br/>
      </w:r>
      <w:r w:rsidRPr="00D526D5">
        <w:rPr>
          <w:sz w:val="19"/>
          <w:szCs w:val="19"/>
          <w:lang w:val="en-US" w:bidi="hi-IN"/>
        </w:rPr>
        <w:t xml:space="preserve">sS = strange Self </w:t>
      </w:r>
    </w:p>
    <w:p w:rsidR="00D526D5" w:rsidRPr="00D526D5" w:rsidRDefault="00D526D5" w:rsidP="007F2CA3">
      <w:pPr>
        <w:spacing w:line="276" w:lineRule="auto"/>
        <w:rPr>
          <w:sz w:val="19"/>
          <w:szCs w:val="19"/>
          <w:lang w:val="en-US"/>
        </w:rPr>
      </w:pPr>
      <w:r w:rsidRPr="00D526D5">
        <w:rPr>
          <w:sz w:val="19"/>
          <w:szCs w:val="19"/>
          <w:lang w:val="en-US"/>
        </w:rPr>
        <w:t>BLQC = being, life, qualities, connections</w:t>
      </w:r>
    </w:p>
    <w:p w:rsidR="00D526D5" w:rsidRPr="00D526D5" w:rsidRDefault="00D526D5" w:rsidP="007F2CA3">
      <w:pPr>
        <w:pStyle w:val="Textkrper"/>
        <w:spacing w:line="276" w:lineRule="auto"/>
        <w:rPr>
          <w:sz w:val="19"/>
          <w:szCs w:val="19"/>
          <w:lang w:val="en-US"/>
        </w:rPr>
      </w:pPr>
      <w:r w:rsidRPr="00D526D5">
        <w:rPr>
          <w:sz w:val="19"/>
          <w:szCs w:val="19"/>
          <w:lang w:val="en-US"/>
        </w:rPr>
        <w:t>syn. = synonym</w:t>
      </w:r>
    </w:p>
    <w:p w:rsidR="00D526D5" w:rsidRPr="00D526D5" w:rsidRDefault="00D526D5" w:rsidP="007F2CA3">
      <w:pPr>
        <w:spacing w:line="276" w:lineRule="auto"/>
        <w:rPr>
          <w:rFonts w:cs="Tahoma"/>
          <w:sz w:val="19"/>
          <w:szCs w:val="19"/>
          <w:lang w:val="en-US"/>
        </w:rPr>
      </w:pPr>
      <w:r w:rsidRPr="00D526D5">
        <w:rPr>
          <w:sz w:val="19"/>
          <w:szCs w:val="19"/>
          <w:lang w:val="en-US"/>
        </w:rPr>
        <w:t>W = World, reality</w:t>
      </w:r>
    </w:p>
    <w:p w:rsidR="00D526D5" w:rsidRPr="00D526D5" w:rsidRDefault="00D526D5" w:rsidP="007F2CA3">
      <w:pPr>
        <w:spacing w:line="276" w:lineRule="auto"/>
        <w:rPr>
          <w:sz w:val="19"/>
          <w:szCs w:val="19"/>
          <w:lang w:val="en-US"/>
        </w:rPr>
      </w:pPr>
      <w:r w:rsidRPr="00D526D5">
        <w:rPr>
          <w:sz w:val="19"/>
          <w:szCs w:val="19"/>
          <w:lang w:val="en-US"/>
        </w:rPr>
        <w:t>WPI = world, person, I.</w:t>
      </w:r>
    </w:p>
    <w:p w:rsidR="00D526D5" w:rsidRPr="00D526D5" w:rsidRDefault="00D526D5" w:rsidP="007F2CA3">
      <w:pPr>
        <w:spacing w:line="276" w:lineRule="auto"/>
        <w:rPr>
          <w:rFonts w:cs="Tahoma"/>
          <w:szCs w:val="16"/>
          <w:lang w:val="en-US"/>
        </w:rPr>
      </w:pPr>
    </w:p>
    <w:p w:rsidR="00D526D5" w:rsidRPr="00D526D5" w:rsidRDefault="00D526D5" w:rsidP="007F2CA3">
      <w:pPr>
        <w:spacing w:line="276" w:lineRule="auto"/>
        <w:rPr>
          <w:lang w:val="en-US"/>
        </w:rPr>
      </w:pPr>
      <w:r w:rsidRPr="00D526D5">
        <w:rPr>
          <w:lang w:val="en-US"/>
        </w:rPr>
        <w:br w:type="page"/>
      </w:r>
    </w:p>
    <w:p w:rsidR="00B32B5E" w:rsidRPr="00D526D5" w:rsidRDefault="00B32B5E" w:rsidP="007F2CA3">
      <w:pPr>
        <w:spacing w:line="276" w:lineRule="auto"/>
        <w:ind w:right="-3"/>
        <w:rPr>
          <w:szCs w:val="20"/>
          <w:lang w:val="en-US"/>
        </w:rPr>
      </w:pPr>
    </w:p>
    <w:p w:rsidR="00B32B5E" w:rsidRDefault="00B32B5E" w:rsidP="007F2CA3">
      <w:pPr>
        <w:spacing w:line="276" w:lineRule="auto"/>
        <w:ind w:right="-3"/>
        <w:rPr>
          <w:szCs w:val="20"/>
        </w:rPr>
      </w:pPr>
      <w:r>
        <w:rPr>
          <w:rFonts w:ascii="Calibri" w:eastAsia="Calibri" w:hAnsi="Calibri" w:cs="Calibri"/>
          <w:b/>
          <w:bCs/>
        </w:rPr>
        <w:t>References</w:t>
      </w:r>
    </w:p>
    <w:p w:rsidR="00B32B5E" w:rsidRDefault="00B32B5E" w:rsidP="007F2CA3">
      <w:pPr>
        <w:spacing w:line="276" w:lineRule="auto"/>
        <w:ind w:right="-3"/>
        <w:rPr>
          <w:szCs w:val="20"/>
        </w:rPr>
      </w:pPr>
    </w:p>
    <w:p w:rsidR="00B32B5E" w:rsidRPr="008E1145" w:rsidRDefault="00745D3E" w:rsidP="007F2CA3">
      <w:pPr>
        <w:numPr>
          <w:ilvl w:val="0"/>
          <w:numId w:val="91"/>
        </w:numPr>
        <w:tabs>
          <w:tab w:val="left" w:pos="145"/>
        </w:tabs>
        <w:spacing w:line="276" w:lineRule="auto"/>
        <w:ind w:right="-3" w:hanging="1"/>
        <w:rPr>
          <w:rFonts w:ascii="Calibri" w:eastAsia="Calibri" w:hAnsi="Calibri" w:cs="Calibri"/>
          <w:color w:val="0000FF"/>
          <w:szCs w:val="20"/>
          <w:lang w:val="en-US"/>
        </w:rPr>
      </w:pPr>
      <w:hyperlink r:id="rId84">
        <w:r w:rsidR="00B32B5E" w:rsidRPr="008E1145">
          <w:rPr>
            <w:rFonts w:ascii="Calibri" w:eastAsia="Calibri" w:hAnsi="Calibri" w:cs="Calibri"/>
            <w:color w:val="0000FF"/>
            <w:szCs w:val="20"/>
            <w:u w:val="single"/>
            <w:lang w:val="en-US"/>
          </w:rPr>
          <w:t>http://www.new-psychiatry.com/</w:t>
        </w:r>
        <w:r w:rsidR="00B32B5E" w:rsidRPr="008E1145">
          <w:rPr>
            <w:rFonts w:ascii="Calibri" w:eastAsia="Calibri" w:hAnsi="Calibri" w:cs="Calibri"/>
            <w:color w:val="0000FF"/>
            <w:szCs w:val="20"/>
            <w:lang w:val="en-US"/>
          </w:rPr>
          <w:t xml:space="preserve"> </w:t>
        </w:r>
      </w:hyperlink>
      <w:r w:rsidR="008E1145">
        <w:rPr>
          <w:rFonts w:ascii="Calibri" w:eastAsia="Calibri" w:hAnsi="Calibri" w:cs="Calibri"/>
          <w:color w:val="0000FF"/>
          <w:szCs w:val="20"/>
          <w:lang w:val="en-US"/>
        </w:rPr>
        <w:br/>
      </w:r>
      <w:r w:rsidR="00B32B5E" w:rsidRPr="008E1145">
        <w:rPr>
          <w:rFonts w:ascii="Calibri" w:eastAsia="Calibri" w:hAnsi="Calibri" w:cs="Calibri"/>
          <w:color w:val="000000"/>
          <w:szCs w:val="20"/>
          <w:lang w:val="en-US"/>
        </w:rPr>
        <w:t>(All</w:t>
      </w:r>
      <w:r w:rsidR="00B32B5E" w:rsidRPr="008E1145">
        <w:rPr>
          <w:rFonts w:ascii="Calibri" w:eastAsia="Calibri" w:hAnsi="Calibri" w:cs="Calibri"/>
          <w:color w:val="0000FF"/>
          <w:szCs w:val="20"/>
          <w:lang w:val="en-US"/>
        </w:rPr>
        <w:t xml:space="preserve"> </w:t>
      </w:r>
      <w:r w:rsidR="00B32B5E" w:rsidRPr="008E1145">
        <w:rPr>
          <w:rFonts w:ascii="Calibri" w:eastAsia="Calibri" w:hAnsi="Calibri" w:cs="Calibri"/>
          <w:color w:val="000000"/>
          <w:szCs w:val="20"/>
          <w:lang w:val="en-US"/>
        </w:rPr>
        <w:t>parts of the publication: “METAPSYCHOLOGY and PSYCHOLOGY,</w:t>
      </w:r>
      <w:r w:rsidR="00B32B5E" w:rsidRPr="008E1145">
        <w:rPr>
          <w:rFonts w:ascii="Calibri" w:eastAsia="Calibri" w:hAnsi="Calibri" w:cs="Calibri"/>
          <w:color w:val="0000FF"/>
          <w:szCs w:val="20"/>
          <w:lang w:val="en-US"/>
        </w:rPr>
        <w:t xml:space="preserve"> </w:t>
      </w:r>
      <w:r w:rsidR="00B32B5E" w:rsidRPr="008E1145">
        <w:rPr>
          <w:rFonts w:ascii="Calibri" w:eastAsia="Calibri" w:hAnsi="Calibri" w:cs="Calibri"/>
          <w:color w:val="000000"/>
          <w:szCs w:val="20"/>
          <w:lang w:val="en-US"/>
        </w:rPr>
        <w:t>METAPSYCHIATRY and PSYCHIATRY, METAPSYCHOTHERAPY and PSYCHOTHERAPY.</w:t>
      </w:r>
    </w:p>
    <w:p w:rsidR="00B32B5E" w:rsidRPr="00B737DC" w:rsidRDefault="00B32B5E" w:rsidP="007F2CA3">
      <w:pPr>
        <w:spacing w:line="276" w:lineRule="auto"/>
        <w:ind w:right="-3"/>
        <w:rPr>
          <w:rFonts w:ascii="Calibri" w:eastAsia="Calibri" w:hAnsi="Calibri" w:cs="Calibri"/>
          <w:color w:val="0000FF"/>
          <w:szCs w:val="20"/>
          <w:lang w:val="en-US"/>
        </w:rPr>
      </w:pPr>
      <w:r w:rsidRPr="00B737DC">
        <w:rPr>
          <w:rFonts w:ascii="Calibri" w:eastAsia="Calibri" w:hAnsi="Calibri" w:cs="Calibri"/>
          <w:szCs w:val="20"/>
          <w:lang w:val="en-US"/>
        </w:rPr>
        <w:t>A new theory of psyche, mental disorders and their psychotherapy - in particular schizophrenia.”</w:t>
      </w:r>
    </w:p>
    <w:p w:rsidR="00B32B5E" w:rsidRPr="00BA364E" w:rsidRDefault="008E1145" w:rsidP="007F2CA3">
      <w:pPr>
        <w:spacing w:line="276" w:lineRule="auto"/>
        <w:ind w:right="-3"/>
        <w:rPr>
          <w:rFonts w:ascii="Calibri" w:eastAsia="Calibri" w:hAnsi="Calibri" w:cs="Calibri"/>
          <w:sz w:val="32"/>
          <w:szCs w:val="20"/>
          <w:lang w:val="en-US"/>
        </w:rPr>
      </w:pPr>
      <w:r>
        <w:rPr>
          <w:rStyle w:val="Hyperlink"/>
          <w:sz w:val="22"/>
          <w:lang w:val="en-US"/>
        </w:rPr>
        <w:t xml:space="preserve">• </w:t>
      </w:r>
      <w:hyperlink r:id="rId85" w:history="1">
        <w:hyperlink r:id="rId86" w:history="1">
          <w:r w:rsidR="00CD2567">
            <w:rPr>
              <w:rStyle w:val="Hyperlink"/>
              <w:sz w:val="20"/>
              <w:lang w:val="en-US"/>
            </w:rPr>
            <w:t>Summary table</w:t>
          </w:r>
        </w:hyperlink>
      </w:hyperlink>
      <w:bookmarkStart w:id="168" w:name="_GoBack"/>
      <w:bookmarkEnd w:id="168"/>
    </w:p>
    <w:p w:rsidR="00B32B5E" w:rsidRPr="00BA364E" w:rsidRDefault="00B32B5E" w:rsidP="007F2CA3">
      <w:pPr>
        <w:spacing w:line="276" w:lineRule="auto"/>
        <w:ind w:right="-3"/>
        <w:rPr>
          <w:rFonts w:ascii="Calibri" w:eastAsia="Calibri" w:hAnsi="Calibri" w:cs="Calibri"/>
          <w:szCs w:val="20"/>
          <w:lang w:val="en-US"/>
        </w:rPr>
      </w:pPr>
    </w:p>
    <w:p w:rsidR="00B32B5E" w:rsidRPr="00BA364E" w:rsidRDefault="00B32B5E" w:rsidP="007F2CA3">
      <w:pPr>
        <w:spacing w:line="276" w:lineRule="auto"/>
        <w:ind w:right="-3"/>
        <w:rPr>
          <w:rFonts w:ascii="Calibri" w:eastAsia="Calibri" w:hAnsi="Calibri" w:cs="Calibri"/>
          <w:szCs w:val="20"/>
          <w:lang w:val="en-US"/>
        </w:rPr>
      </w:pPr>
    </w:p>
    <w:p w:rsidR="00B32B5E" w:rsidRPr="00BA364E" w:rsidRDefault="00B32B5E" w:rsidP="007F2CA3">
      <w:pPr>
        <w:pStyle w:val="berschrift3"/>
        <w:rPr>
          <w:szCs w:val="20"/>
          <w:lang w:val="en-US"/>
        </w:rPr>
      </w:pPr>
      <w:bookmarkStart w:id="169" w:name="_Toc64367971"/>
      <w:r w:rsidRPr="00BA364E">
        <w:rPr>
          <w:lang w:val="en-US"/>
        </w:rPr>
        <w:t>Author and Contact</w:t>
      </w:r>
      <w:bookmarkEnd w:id="169"/>
    </w:p>
    <w:p w:rsidR="00B32B5E" w:rsidRPr="00BA364E" w:rsidRDefault="00B32B5E" w:rsidP="007F2CA3">
      <w:pPr>
        <w:spacing w:line="276" w:lineRule="auto"/>
        <w:ind w:right="-3"/>
        <w:rPr>
          <w:rFonts w:ascii="Calibri" w:eastAsia="Calibri" w:hAnsi="Calibri" w:cs="Calibri"/>
          <w:szCs w:val="20"/>
          <w:lang w:val="en-US"/>
        </w:rPr>
      </w:pPr>
    </w:p>
    <w:p w:rsidR="00B32B5E" w:rsidRPr="00B737DC" w:rsidRDefault="00B32B5E" w:rsidP="007F2CA3">
      <w:pPr>
        <w:spacing w:line="276" w:lineRule="auto"/>
        <w:ind w:right="-3"/>
        <w:rPr>
          <w:rFonts w:ascii="Calibri" w:eastAsia="Calibri" w:hAnsi="Calibri" w:cs="Calibri"/>
          <w:szCs w:val="20"/>
          <w:lang w:val="en-US"/>
        </w:rPr>
      </w:pPr>
      <w:r w:rsidRPr="00B737DC">
        <w:rPr>
          <w:rFonts w:ascii="Calibri" w:eastAsia="Calibri" w:hAnsi="Calibri" w:cs="Calibri"/>
          <w:szCs w:val="20"/>
          <w:lang w:val="en-US"/>
        </w:rPr>
        <w:t>I am a neurologist psychotherapist and have worked for decades above all psychotherapeutically.</w:t>
      </w:r>
    </w:p>
    <w:p w:rsidR="00B32B5E" w:rsidRPr="00B737DC" w:rsidRDefault="00B32B5E" w:rsidP="007F2CA3">
      <w:pPr>
        <w:spacing w:line="276" w:lineRule="auto"/>
        <w:ind w:right="-3"/>
        <w:rPr>
          <w:szCs w:val="20"/>
          <w:lang w:val="en-US"/>
        </w:rPr>
      </w:pPr>
      <w:r w:rsidRPr="00B737DC">
        <w:rPr>
          <w:rFonts w:ascii="Calibri" w:eastAsia="Calibri" w:hAnsi="Calibri" w:cs="Calibri"/>
          <w:szCs w:val="20"/>
          <w:lang w:val="en-US"/>
        </w:rPr>
        <w:t>I have no liabilities or obligations to any individuals or groups.</w:t>
      </w:r>
    </w:p>
    <w:p w:rsidR="00B32B5E" w:rsidRPr="00B737DC" w:rsidRDefault="00B32B5E" w:rsidP="007F2CA3">
      <w:pPr>
        <w:spacing w:line="276" w:lineRule="auto"/>
        <w:ind w:right="-3"/>
        <w:rPr>
          <w:rFonts w:ascii="Calibri" w:eastAsia="Calibri" w:hAnsi="Calibri" w:cs="Calibri"/>
          <w:szCs w:val="20"/>
          <w:lang w:val="en-US"/>
        </w:rPr>
      </w:pPr>
    </w:p>
    <w:p w:rsidR="00B32B5E" w:rsidRPr="00B737DC" w:rsidRDefault="00B32B5E" w:rsidP="007F2CA3">
      <w:pPr>
        <w:spacing w:line="276" w:lineRule="auto"/>
        <w:ind w:right="-3"/>
        <w:rPr>
          <w:rFonts w:ascii="Calibri" w:eastAsia="Calibri" w:hAnsi="Calibri" w:cs="Calibri"/>
          <w:szCs w:val="20"/>
          <w:lang w:val="en-US"/>
        </w:rPr>
      </w:pPr>
      <w:r w:rsidRPr="00B737DC">
        <w:rPr>
          <w:rFonts w:ascii="Calibri" w:eastAsia="Calibri" w:hAnsi="Calibri" w:cs="Calibri"/>
          <w:szCs w:val="20"/>
          <w:lang w:val="en-US"/>
        </w:rPr>
        <w:t>I am glad about feedback to:</w:t>
      </w:r>
      <w:r w:rsidR="008E1145">
        <w:rPr>
          <w:rFonts w:ascii="Calibri" w:eastAsia="Calibri" w:hAnsi="Calibri" w:cs="Calibri"/>
          <w:szCs w:val="20"/>
          <w:lang w:val="en-US"/>
        </w:rPr>
        <w:br/>
      </w:r>
    </w:p>
    <w:p w:rsidR="00B32B5E" w:rsidRDefault="00B32B5E" w:rsidP="007F2CA3">
      <w:pPr>
        <w:spacing w:line="276" w:lineRule="auto"/>
        <w:ind w:right="-3"/>
        <w:rPr>
          <w:szCs w:val="20"/>
        </w:rPr>
      </w:pPr>
      <w:r>
        <w:rPr>
          <w:rFonts w:ascii="Calibri" w:eastAsia="Calibri" w:hAnsi="Calibri" w:cs="Calibri"/>
          <w:szCs w:val="20"/>
        </w:rPr>
        <w:t>Dr. Torsten Oettinger</w:t>
      </w:r>
    </w:p>
    <w:p w:rsidR="00B32B5E" w:rsidRDefault="00B32B5E" w:rsidP="007F2CA3">
      <w:pPr>
        <w:spacing w:line="276" w:lineRule="auto"/>
        <w:ind w:right="-3"/>
        <w:rPr>
          <w:rFonts w:ascii="Calibri" w:eastAsia="Calibri" w:hAnsi="Calibri" w:cs="Calibri"/>
          <w:szCs w:val="20"/>
        </w:rPr>
      </w:pPr>
      <w:r>
        <w:rPr>
          <w:rFonts w:ascii="Calibri" w:eastAsia="Calibri" w:hAnsi="Calibri" w:cs="Calibri"/>
          <w:szCs w:val="20"/>
        </w:rPr>
        <w:t>Wewelsburger Weg 7</w:t>
      </w:r>
    </w:p>
    <w:p w:rsidR="00B32B5E" w:rsidRPr="00B737DC" w:rsidRDefault="00B32B5E" w:rsidP="007F2CA3">
      <w:pPr>
        <w:spacing w:line="276" w:lineRule="auto"/>
        <w:ind w:right="-3"/>
        <w:rPr>
          <w:rFonts w:ascii="Calibri" w:eastAsia="Calibri" w:hAnsi="Calibri" w:cs="Calibri"/>
          <w:szCs w:val="20"/>
          <w:lang w:val="en-US"/>
        </w:rPr>
      </w:pPr>
      <w:r w:rsidRPr="00B737DC">
        <w:rPr>
          <w:rFonts w:ascii="Calibri" w:eastAsia="Calibri" w:hAnsi="Calibri" w:cs="Calibri"/>
          <w:szCs w:val="20"/>
          <w:lang w:val="en-US"/>
        </w:rPr>
        <w:t>D- 33100 Paderborn</w:t>
      </w:r>
    </w:p>
    <w:p w:rsidR="00B32B5E" w:rsidRPr="00B737DC" w:rsidRDefault="00B32B5E" w:rsidP="007F2CA3">
      <w:pPr>
        <w:spacing w:line="276" w:lineRule="auto"/>
        <w:ind w:right="-3"/>
        <w:rPr>
          <w:szCs w:val="20"/>
          <w:lang w:val="en-US"/>
        </w:rPr>
      </w:pPr>
      <w:r w:rsidRPr="00B737DC">
        <w:rPr>
          <w:rFonts w:ascii="Calibri" w:eastAsia="Calibri" w:hAnsi="Calibri" w:cs="Calibri"/>
          <w:szCs w:val="20"/>
          <w:lang w:val="en-US"/>
        </w:rPr>
        <w:t>Germany</w:t>
      </w:r>
    </w:p>
    <w:p w:rsidR="00B32B5E" w:rsidRPr="00B737DC" w:rsidRDefault="00B32B5E" w:rsidP="007F2CA3">
      <w:pPr>
        <w:spacing w:line="276" w:lineRule="auto"/>
        <w:ind w:right="-3"/>
        <w:rPr>
          <w:rFonts w:ascii="Calibri" w:eastAsia="Calibri" w:hAnsi="Calibri" w:cs="Calibri"/>
          <w:szCs w:val="20"/>
          <w:lang w:val="en-US"/>
        </w:rPr>
      </w:pPr>
    </w:p>
    <w:p w:rsidR="00B32B5E" w:rsidRPr="00B737DC" w:rsidRDefault="00B32B5E" w:rsidP="007F2CA3">
      <w:pPr>
        <w:spacing w:line="276" w:lineRule="auto"/>
        <w:ind w:right="-3"/>
        <w:rPr>
          <w:szCs w:val="20"/>
          <w:lang w:val="en-US"/>
        </w:rPr>
      </w:pPr>
      <w:r w:rsidRPr="00B737DC">
        <w:rPr>
          <w:rFonts w:ascii="Calibri" w:eastAsia="Calibri" w:hAnsi="Calibri" w:cs="Calibri"/>
          <w:szCs w:val="20"/>
          <w:lang w:val="en-US"/>
        </w:rPr>
        <w:t xml:space="preserve">Mail: </w:t>
      </w:r>
      <w:hyperlink r:id="rId87" w:history="1">
        <w:r w:rsidR="008E1145" w:rsidRPr="00A42FFB">
          <w:rPr>
            <w:rStyle w:val="Hyperlink"/>
            <w:rFonts w:ascii="Calibri" w:eastAsia="Calibri" w:hAnsi="Calibri" w:cs="Calibri"/>
            <w:szCs w:val="20"/>
            <w:lang w:val="en-US"/>
          </w:rPr>
          <w:t>torsten.oettinger@yahoo.de</w:t>
        </w:r>
      </w:hyperlink>
      <w:r w:rsidR="008E1145">
        <w:rPr>
          <w:rFonts w:ascii="Calibri" w:eastAsia="Calibri" w:hAnsi="Calibri" w:cs="Calibri"/>
          <w:szCs w:val="20"/>
          <w:lang w:val="en-US"/>
        </w:rPr>
        <w:t xml:space="preserve"> </w:t>
      </w:r>
    </w:p>
    <w:p w:rsidR="00B32B5E" w:rsidRPr="00B737DC" w:rsidRDefault="00B32B5E" w:rsidP="007F2CA3">
      <w:pPr>
        <w:spacing w:line="276" w:lineRule="auto"/>
        <w:ind w:right="-3"/>
        <w:rPr>
          <w:rFonts w:ascii="Calibri" w:eastAsia="Calibri" w:hAnsi="Calibri" w:cs="Calibri"/>
          <w:szCs w:val="20"/>
          <w:lang w:val="en-US"/>
        </w:rPr>
      </w:pPr>
    </w:p>
    <w:p w:rsidR="00B32B5E" w:rsidRPr="00B737DC" w:rsidRDefault="00B32B5E" w:rsidP="007F2CA3">
      <w:pPr>
        <w:spacing w:line="276" w:lineRule="auto"/>
        <w:ind w:right="-3"/>
        <w:rPr>
          <w:szCs w:val="20"/>
          <w:lang w:val="en-US"/>
        </w:rPr>
      </w:pPr>
      <w:r w:rsidRPr="00B737DC">
        <w:rPr>
          <w:rFonts w:ascii="Calibri" w:eastAsia="Calibri" w:hAnsi="Calibri" w:cs="Calibri"/>
          <w:szCs w:val="20"/>
          <w:lang w:val="en-US"/>
        </w:rPr>
        <w:t xml:space="preserve">© </w:t>
      </w:r>
      <w:proofErr w:type="gramStart"/>
      <w:r w:rsidRPr="00B737DC">
        <w:rPr>
          <w:rFonts w:ascii="Calibri" w:eastAsia="Calibri" w:hAnsi="Calibri" w:cs="Calibri"/>
          <w:szCs w:val="20"/>
          <w:lang w:val="en-US"/>
        </w:rPr>
        <w:t>by</w:t>
      </w:r>
      <w:proofErr w:type="gramEnd"/>
      <w:r w:rsidRPr="00B737DC">
        <w:rPr>
          <w:rFonts w:ascii="Calibri" w:eastAsia="Calibri" w:hAnsi="Calibri" w:cs="Calibri"/>
          <w:szCs w:val="20"/>
          <w:lang w:val="en-US"/>
        </w:rPr>
        <w:t xml:space="preserve"> T. Oettinger, 1999/20</w:t>
      </w:r>
      <w:r w:rsidR="008E1145">
        <w:rPr>
          <w:rFonts w:ascii="Calibri" w:eastAsia="Calibri" w:hAnsi="Calibri" w:cs="Calibri"/>
          <w:szCs w:val="20"/>
          <w:lang w:val="en-US"/>
        </w:rPr>
        <w:t>21</w:t>
      </w:r>
      <w:r w:rsidRPr="00B737DC">
        <w:rPr>
          <w:rFonts w:ascii="Calibri" w:eastAsia="Calibri" w:hAnsi="Calibri" w:cs="Calibri"/>
          <w:szCs w:val="20"/>
          <w:lang w:val="en-US"/>
        </w:rPr>
        <w:t>. Lic. CC BY SA.</w:t>
      </w:r>
    </w:p>
    <w:p w:rsidR="00B32B5E" w:rsidRPr="00B737DC" w:rsidRDefault="00B32B5E" w:rsidP="007F2CA3">
      <w:pPr>
        <w:spacing w:line="276" w:lineRule="auto"/>
        <w:ind w:right="-3"/>
        <w:rPr>
          <w:rFonts w:ascii="Calibri" w:eastAsia="Calibri" w:hAnsi="Calibri" w:cs="Calibri"/>
          <w:szCs w:val="20"/>
          <w:lang w:val="en-US"/>
        </w:rPr>
      </w:pPr>
    </w:p>
    <w:p w:rsidR="00B32B5E" w:rsidRPr="00B737DC" w:rsidRDefault="00B32B5E" w:rsidP="007F2CA3">
      <w:pPr>
        <w:spacing w:line="276" w:lineRule="auto"/>
        <w:ind w:right="-3"/>
        <w:rPr>
          <w:szCs w:val="20"/>
          <w:lang w:val="en-US"/>
        </w:rPr>
      </w:pPr>
      <w:r w:rsidRPr="00B737DC">
        <w:rPr>
          <w:rFonts w:ascii="Calibri" w:eastAsia="Calibri" w:hAnsi="Calibri" w:cs="Calibri"/>
          <w:szCs w:val="20"/>
          <w:lang w:val="en-US"/>
        </w:rPr>
        <w:t>This publication is partly translated or proofread by:</w:t>
      </w:r>
    </w:p>
    <w:p w:rsidR="00B32B5E" w:rsidRPr="00B737DC" w:rsidRDefault="00B32B5E" w:rsidP="007F2CA3">
      <w:pPr>
        <w:spacing w:line="276" w:lineRule="auto"/>
        <w:ind w:right="-3"/>
        <w:rPr>
          <w:rFonts w:ascii="Calibri" w:eastAsia="Calibri" w:hAnsi="Calibri" w:cs="Calibri"/>
          <w:szCs w:val="20"/>
          <w:lang w:val="en-US"/>
        </w:rPr>
      </w:pPr>
    </w:p>
    <w:p w:rsidR="00B32B5E" w:rsidRPr="00B737DC" w:rsidRDefault="008E1145" w:rsidP="007F2CA3">
      <w:pPr>
        <w:spacing w:line="276" w:lineRule="auto"/>
        <w:ind w:right="-3"/>
        <w:rPr>
          <w:szCs w:val="20"/>
          <w:lang w:val="en-US"/>
        </w:rPr>
      </w:pPr>
      <w:r w:rsidRPr="00B737DC">
        <w:rPr>
          <w:rFonts w:ascii="Calibri" w:eastAsia="Calibri" w:hAnsi="Calibri" w:cs="Calibri"/>
          <w:szCs w:val="20"/>
          <w:lang w:val="en-US"/>
        </w:rPr>
        <w:t>Dr</w:t>
      </w:r>
      <w:r w:rsidR="00B32B5E" w:rsidRPr="00B737DC">
        <w:rPr>
          <w:rFonts w:ascii="Calibri" w:eastAsia="Calibri" w:hAnsi="Calibri" w:cs="Calibri"/>
          <w:szCs w:val="20"/>
          <w:lang w:val="en-US"/>
        </w:rPr>
        <w:t>. Robert Oettinger, Astrid Quick, Pia Burt, Joschua and Barbara Minnich.</w:t>
      </w:r>
    </w:p>
    <w:p w:rsidR="00B32B5E" w:rsidRPr="00B737DC" w:rsidRDefault="00B32B5E" w:rsidP="007F2CA3">
      <w:pPr>
        <w:spacing w:line="276" w:lineRule="auto"/>
        <w:ind w:right="-3"/>
        <w:rPr>
          <w:szCs w:val="20"/>
          <w:lang w:val="en-US"/>
        </w:rPr>
      </w:pPr>
      <w:r w:rsidRPr="00B737DC">
        <w:rPr>
          <w:rFonts w:ascii="Calibri" w:eastAsia="Calibri" w:hAnsi="Calibri" w:cs="Calibri"/>
          <w:szCs w:val="20"/>
          <w:lang w:val="en-US"/>
        </w:rPr>
        <w:t>We try to keep improving the translation.</w:t>
      </w:r>
    </w:p>
    <w:p w:rsidR="00B32B5E" w:rsidRPr="00B737DC" w:rsidRDefault="00B32B5E" w:rsidP="007F2CA3">
      <w:pPr>
        <w:spacing w:line="276" w:lineRule="auto"/>
        <w:ind w:right="-3"/>
        <w:rPr>
          <w:lang w:val="en-US"/>
        </w:rPr>
      </w:pPr>
    </w:p>
    <w:p w:rsidR="0075532F" w:rsidRPr="00B737DC" w:rsidRDefault="0075532F" w:rsidP="000F0B1A">
      <w:pPr>
        <w:ind w:right="-3"/>
        <w:rPr>
          <w:lang w:val="en-US"/>
        </w:rPr>
      </w:pPr>
    </w:p>
    <w:sectPr w:rsidR="0075532F" w:rsidRPr="00B737DC" w:rsidSect="00D526D5">
      <w:footerReference w:type="default" r:id="rId88"/>
      <w:pgSz w:w="11905" w:h="16837"/>
      <w:pgMar w:top="1134" w:right="1418"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D3E" w:rsidRDefault="00745D3E" w:rsidP="00B21008">
      <w:r>
        <w:separator/>
      </w:r>
    </w:p>
    <w:p w:rsidR="00745D3E" w:rsidRDefault="00745D3E" w:rsidP="00B21008"/>
  </w:endnote>
  <w:endnote w:type="continuationSeparator" w:id="0">
    <w:p w:rsidR="00745D3E" w:rsidRDefault="00745D3E" w:rsidP="00B21008">
      <w:r>
        <w:continuationSeparator/>
      </w:r>
    </w:p>
    <w:p w:rsidR="00745D3E" w:rsidRDefault="00745D3E" w:rsidP="00B210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OpenSymbol">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Microsoft Tai Le">
    <w:panose1 w:val="020B0502040204020203"/>
    <w:charset w:val="00"/>
    <w:family w:val="swiss"/>
    <w:pitch w:val="variable"/>
    <w:sig w:usb0="00000003" w:usb1="00000000" w:usb2="40000000" w:usb3="00000000" w:csb0="00000001" w:csb1="00000000"/>
  </w:font>
  <w:font w:name="Calibri, Calibri">
    <w:panose1 w:val="00000000000000000000"/>
    <w:charset w:val="00"/>
    <w:family w:val="roman"/>
    <w:notTrueType/>
    <w:pitch w:val="default"/>
  </w:font>
  <w:font w:name="MS Reference Sans Serif">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DB8" w:rsidRDefault="007C1DB8">
    <w:pPr>
      <w:pStyle w:val="Fuzeile"/>
      <w:jc w:val="right"/>
    </w:pPr>
    <w:r>
      <w:rPr>
        <w:noProof/>
      </w:rPr>
      <w:fldChar w:fldCharType="begin"/>
    </w:r>
    <w:r>
      <w:rPr>
        <w:noProof/>
      </w:rPr>
      <w:instrText xml:space="preserve"> PAGE   \* MERGEFORMAT </w:instrText>
    </w:r>
    <w:r>
      <w:rPr>
        <w:noProof/>
      </w:rPr>
      <w:fldChar w:fldCharType="separate"/>
    </w:r>
    <w:r w:rsidR="00DB75E4">
      <w:rPr>
        <w:noProof/>
      </w:rPr>
      <w:t>67</w:t>
    </w:r>
    <w:r>
      <w:rPr>
        <w:noProof/>
      </w:rPr>
      <w:fldChar w:fldCharType="end"/>
    </w:r>
  </w:p>
  <w:p w:rsidR="007C1DB8" w:rsidRDefault="007C1DB8" w:rsidP="00B210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D3E" w:rsidRDefault="00745D3E" w:rsidP="00B21008">
      <w:r>
        <w:separator/>
      </w:r>
    </w:p>
    <w:p w:rsidR="00745D3E" w:rsidRDefault="00745D3E" w:rsidP="00B21008"/>
  </w:footnote>
  <w:footnote w:type="continuationSeparator" w:id="0">
    <w:p w:rsidR="00745D3E" w:rsidRDefault="00745D3E" w:rsidP="00B21008">
      <w:r>
        <w:continuationSeparator/>
      </w:r>
    </w:p>
    <w:p w:rsidR="00745D3E" w:rsidRDefault="00745D3E" w:rsidP="00B21008"/>
  </w:footnote>
  <w:footnote w:id="1">
    <w:p w:rsidR="007C1DB8" w:rsidRPr="000F0B1A" w:rsidRDefault="007C1DB8">
      <w:pPr>
        <w:pStyle w:val="Funotentext"/>
        <w:rPr>
          <w:lang w:val="en-US"/>
        </w:rPr>
      </w:pPr>
      <w:r>
        <w:rPr>
          <w:rStyle w:val="Funotenzeichen"/>
        </w:rPr>
        <w:footnoteRef/>
      </w:r>
      <w:r w:rsidRPr="000F0B1A">
        <w:rPr>
          <w:lang w:val="en-US"/>
        </w:rPr>
        <w:t xml:space="preserve"> </w:t>
      </w:r>
      <w:r w:rsidRPr="00B737DC">
        <w:rPr>
          <w:rFonts w:eastAsia="Calibri" w:cs="Calibri"/>
          <w:lang w:val="en-US"/>
        </w:rPr>
        <w:t>These are translations from German originals therefore maybe not the best English</w:t>
      </w:r>
    </w:p>
  </w:footnote>
  <w:footnote w:id="2">
    <w:p w:rsidR="007C1DB8" w:rsidRDefault="007C1DB8">
      <w:pPr>
        <w:pStyle w:val="Funotentext"/>
      </w:pPr>
      <w:r>
        <w:rPr>
          <w:rStyle w:val="Funotenzeichen"/>
        </w:rPr>
        <w:footnoteRef/>
      </w:r>
      <w:r>
        <w:t xml:space="preserve"> </w:t>
      </w:r>
      <w:r>
        <w:rPr>
          <w:rFonts w:eastAsia="Calibri" w:cs="Calibri"/>
        </w:rPr>
        <w:t>`Der Neurologe und Psychiater´ 11/04</w:t>
      </w:r>
    </w:p>
  </w:footnote>
  <w:footnote w:id="3">
    <w:p w:rsidR="007C1DB8" w:rsidRDefault="007C1DB8">
      <w:pPr>
        <w:pStyle w:val="Funotentext"/>
      </w:pPr>
      <w:r>
        <w:rPr>
          <w:rStyle w:val="Funotenzeichen"/>
        </w:rPr>
        <w:footnoteRef/>
      </w:r>
      <w:r>
        <w:t xml:space="preserve">  </w:t>
      </w:r>
      <w:hyperlink r:id="rId1" w:history="1">
        <w:r w:rsidRPr="0039065D">
          <w:rPr>
            <w:rStyle w:val="Hyperlink"/>
          </w:rPr>
          <w:t>https://en.wikiquote.org/wiki/Karl_Kraus</w:t>
        </w:r>
      </w:hyperlink>
      <w:r>
        <w:t xml:space="preserve"> </w:t>
      </w:r>
    </w:p>
  </w:footnote>
  <w:footnote w:id="4">
    <w:p w:rsidR="007C1DB8" w:rsidRPr="00051996" w:rsidRDefault="007C1DB8">
      <w:pPr>
        <w:pStyle w:val="Funotentext"/>
        <w:rPr>
          <w:lang w:val="en-US"/>
        </w:rPr>
      </w:pPr>
      <w:r>
        <w:rPr>
          <w:rStyle w:val="Funotenzeichen"/>
        </w:rPr>
        <w:footnoteRef/>
      </w:r>
      <w:r w:rsidRPr="00051996">
        <w:rPr>
          <w:lang w:val="en-US"/>
        </w:rPr>
        <w:t xml:space="preserve"> Translation by Maxine Chernoff and Paul Hoover</w:t>
      </w:r>
    </w:p>
  </w:footnote>
  <w:footnote w:id="5">
    <w:p w:rsidR="007C1DB8" w:rsidRPr="00051996" w:rsidRDefault="007C1DB8">
      <w:pPr>
        <w:pStyle w:val="Funotentext"/>
        <w:rPr>
          <w:lang w:val="en-US"/>
        </w:rPr>
      </w:pPr>
      <w:r>
        <w:rPr>
          <w:rStyle w:val="Funotenzeichen"/>
        </w:rPr>
        <w:footnoteRef/>
      </w:r>
      <w:r w:rsidRPr="00051996">
        <w:rPr>
          <w:lang w:val="en-US"/>
        </w:rPr>
        <w:t xml:space="preserve"> Undoubtedly there are many clinically healthy people who are much crazier than many patients. How is that possible? I believe that these people will not be ill because they do not call into question about their morbid attitudes and shift their disadvantages to others.</w:t>
      </w:r>
    </w:p>
  </w:footnote>
  <w:footnote w:id="6">
    <w:p w:rsidR="007C1DB8" w:rsidRPr="001D5BB7" w:rsidRDefault="007C1DB8">
      <w:pPr>
        <w:pStyle w:val="Funotentext"/>
        <w:rPr>
          <w:lang w:val="en-US"/>
        </w:rPr>
      </w:pPr>
      <w:r>
        <w:rPr>
          <w:rStyle w:val="Funotenzeichen"/>
        </w:rPr>
        <w:footnoteRef/>
      </w:r>
      <w:r w:rsidRPr="001D5BB7">
        <w:rPr>
          <w:lang w:val="en-US"/>
        </w:rPr>
        <w:t xml:space="preserve"> In this publication, I neglect the role of the negative Absolute (</w:t>
      </w:r>
      <w:hyperlink r:id="rId2" w:anchor="mozTocId750808" w:history="1">
        <w:r w:rsidRPr="002506A4">
          <w:rPr>
            <w:rStyle w:val="Hyperlink"/>
            <w:sz w:val="20"/>
            <w:lang w:val="en-US"/>
          </w:rPr>
          <w:t>‒A</w:t>
        </w:r>
      </w:hyperlink>
      <w:r w:rsidRPr="001D5BB7">
        <w:rPr>
          <w:lang w:val="en-US"/>
        </w:rPr>
        <w:t>) as an important cause of disease intentionally, because it escapes a therapeutic influence.</w:t>
      </w:r>
    </w:p>
  </w:footnote>
  <w:footnote w:id="7">
    <w:p w:rsidR="007C1DB8" w:rsidRPr="00ED4C4B" w:rsidRDefault="007C1DB8">
      <w:pPr>
        <w:pStyle w:val="Funotentext"/>
        <w:rPr>
          <w:lang w:val="en-US"/>
        </w:rPr>
      </w:pPr>
      <w:r>
        <w:rPr>
          <w:rStyle w:val="Funotenzeichen"/>
        </w:rPr>
        <w:footnoteRef/>
      </w:r>
      <w:r w:rsidRPr="00ED4C4B">
        <w:rPr>
          <w:lang w:val="en-US"/>
        </w:rPr>
        <w:t xml:space="preserve"> </w:t>
      </w:r>
      <w:r w:rsidRPr="00ED4C4B">
        <w:rPr>
          <w:rFonts w:hint="eastAsia"/>
          <w:lang w:val="en-US"/>
        </w:rPr>
        <w:t>→</w:t>
      </w:r>
      <w:r>
        <w:rPr>
          <w:rFonts w:hint="cs"/>
          <w:lang w:val="en-US"/>
        </w:rPr>
        <w:t xml:space="preserve"> </w:t>
      </w:r>
      <w:hyperlink r:id="rId3" w:anchor="mozTocId994004" w:history="1">
        <w:r w:rsidRPr="00ED4C4B">
          <w:rPr>
            <w:rStyle w:val="Hyperlink"/>
            <w:lang w:val="en-US"/>
          </w:rPr>
          <w:t>Genesis of the Nothingness</w:t>
        </w:r>
      </w:hyperlink>
    </w:p>
  </w:footnote>
  <w:footnote w:id="8">
    <w:p w:rsidR="007C1DB8" w:rsidRPr="00ED4C4B" w:rsidRDefault="007C1DB8">
      <w:pPr>
        <w:pStyle w:val="Funotentext"/>
        <w:rPr>
          <w:lang w:val="en-US"/>
        </w:rPr>
      </w:pPr>
      <w:r>
        <w:rPr>
          <w:rStyle w:val="Funotenzeichen"/>
        </w:rPr>
        <w:footnoteRef/>
      </w:r>
      <w:r w:rsidRPr="00ED4C4B">
        <w:rPr>
          <w:lang w:val="en-US"/>
        </w:rPr>
        <w:t xml:space="preserve"> </w:t>
      </w:r>
      <w:r>
        <w:rPr>
          <w:rFonts w:hint="eastAsia"/>
          <w:lang w:val="en-US"/>
        </w:rPr>
        <w:t>→</w:t>
      </w:r>
      <w:r>
        <w:rPr>
          <w:rFonts w:hint="cs"/>
          <w:lang w:val="en-US"/>
        </w:rPr>
        <w:t xml:space="preserve"> </w:t>
      </w:r>
      <w:hyperlink r:id="rId4" w:anchor="mozTocId590686" w:history="1">
        <w:r w:rsidRPr="00ED4C4B">
          <w:rPr>
            <w:rStyle w:val="Hyperlink"/>
            <w:lang w:val="en-US"/>
          </w:rPr>
          <w:t>EMERGENCE OF STRANGE, SECOND-RATE REALITIES</w:t>
        </w:r>
      </w:hyperlink>
      <w:r>
        <w:rPr>
          <w:rStyle w:val="Hyperlink"/>
          <w:lang w:val="en-US"/>
        </w:rPr>
        <w:t xml:space="preserve"> </w:t>
      </w:r>
    </w:p>
  </w:footnote>
  <w:footnote w:id="9">
    <w:p w:rsidR="007C1DB8" w:rsidRPr="00ED4C4B" w:rsidRDefault="007C1DB8">
      <w:pPr>
        <w:pStyle w:val="Funotentext"/>
        <w:rPr>
          <w:lang w:val="en-US"/>
        </w:rPr>
      </w:pPr>
      <w:r>
        <w:rPr>
          <w:rStyle w:val="Funotenzeichen"/>
        </w:rPr>
        <w:footnoteRef/>
      </w:r>
      <w:r w:rsidRPr="00ED4C4B">
        <w:rPr>
          <w:lang w:val="en-US"/>
        </w:rPr>
        <w:t xml:space="preserve"> </w:t>
      </w:r>
      <w:r>
        <w:rPr>
          <w:rFonts w:hint="eastAsia"/>
          <w:lang w:val="en-US"/>
        </w:rPr>
        <w:t>→</w:t>
      </w:r>
      <w:r>
        <w:rPr>
          <w:rFonts w:hint="cs"/>
          <w:lang w:val="en-US"/>
        </w:rPr>
        <w:t xml:space="preserve"> </w:t>
      </w:r>
      <w:hyperlink r:id="rId5" w:anchor="mozTocId800271" w:history="1">
        <w:r w:rsidRPr="00ED4C4B">
          <w:rPr>
            <w:rStyle w:val="Hyperlink"/>
            <w:lang w:val="en-US"/>
          </w:rPr>
          <w:t>EMERGENCE OF THE STRANGE, SECOND-RATE PERSONAL</w:t>
        </w:r>
      </w:hyperlink>
    </w:p>
  </w:footnote>
  <w:footnote w:id="10">
    <w:p w:rsidR="007C1DB8" w:rsidRPr="003F5C0B" w:rsidRDefault="007C1DB8">
      <w:pPr>
        <w:pStyle w:val="Funotentext"/>
        <w:rPr>
          <w:lang w:val="en-US"/>
        </w:rPr>
      </w:pPr>
      <w:r>
        <w:rPr>
          <w:rStyle w:val="Funotenzeichen"/>
        </w:rPr>
        <w:footnoteRef/>
      </w:r>
      <w:r w:rsidRPr="003F5C0B">
        <w:rPr>
          <w:lang w:val="en-US"/>
        </w:rPr>
        <w:t xml:space="preserve"> The ideologies are only a well-known example of at least as important dogmatic and pathogenic attitudes in families or individuals - or for those who lack fundamental orientations at all.</w:t>
      </w:r>
    </w:p>
  </w:footnote>
  <w:footnote w:id="11">
    <w:p w:rsidR="007C1DB8" w:rsidRPr="003F5C0B" w:rsidRDefault="007C1DB8">
      <w:pPr>
        <w:pStyle w:val="Funotentext"/>
        <w:rPr>
          <w:lang w:val="en-US"/>
        </w:rPr>
      </w:pPr>
      <w:r>
        <w:rPr>
          <w:rStyle w:val="Funotenzeichen"/>
        </w:rPr>
        <w:footnoteRef/>
      </w:r>
      <w:r w:rsidRPr="003F5C0B">
        <w:rPr>
          <w:lang w:val="en-US"/>
        </w:rPr>
        <w:t xml:space="preserve"> This does not mean, of course, that such symptomatic therapies should not be used.</w:t>
      </w:r>
    </w:p>
  </w:footnote>
  <w:footnote w:id="12">
    <w:p w:rsidR="007C1DB8" w:rsidRPr="00920505" w:rsidRDefault="007C1DB8" w:rsidP="00B3382D">
      <w:pPr>
        <w:spacing w:line="276" w:lineRule="auto"/>
        <w:rPr>
          <w:lang w:val="en-US"/>
        </w:rPr>
      </w:pPr>
      <w:r>
        <w:rPr>
          <w:rStyle w:val="Funotenzeichen"/>
        </w:rPr>
        <w:footnoteRef/>
      </w:r>
      <w:r w:rsidRPr="00920505">
        <w:rPr>
          <w:lang w:val="en-US"/>
        </w:rPr>
        <w:t xml:space="preserve"> </w:t>
      </w:r>
      <w:r w:rsidRPr="00B3382D">
        <w:rPr>
          <w:sz w:val="18"/>
          <w:lang w:val="en-US"/>
        </w:rPr>
        <w:t xml:space="preserve">Absolutely is only the confusion of </w:t>
      </w:r>
      <w:hyperlink r:id="rId6" w:anchor="mozTocId126089" w:history="1">
        <w:r w:rsidRPr="00B3382D">
          <w:rPr>
            <w:rStyle w:val="Hyperlink"/>
            <w:sz w:val="16"/>
            <w:lang w:val="en-US"/>
          </w:rPr>
          <w:t>+A</w:t>
        </w:r>
      </w:hyperlink>
      <w:r w:rsidRPr="00B3382D">
        <w:rPr>
          <w:rStyle w:val="Hyperlink"/>
          <w:sz w:val="16"/>
          <w:lang w:val="en-US"/>
        </w:rPr>
        <w:t xml:space="preserve">   </w:t>
      </w:r>
      <w:hyperlink r:id="rId7" w:anchor="mozTocId750808" w:history="1">
        <w:r w:rsidRPr="00B3382D">
          <w:rPr>
            <w:rStyle w:val="Hyperlink"/>
            <w:sz w:val="16"/>
            <w:lang w:val="en-US"/>
          </w:rPr>
          <w:t>‒A</w:t>
        </w:r>
      </w:hyperlink>
      <w:r w:rsidRPr="00B3382D">
        <w:rPr>
          <w:rStyle w:val="Hyperlink"/>
          <w:sz w:val="18"/>
          <w:lang w:val="en-US"/>
        </w:rPr>
        <w:t xml:space="preserve"> </w:t>
      </w:r>
      <w:r>
        <w:rPr>
          <w:rStyle w:val="Hyperlink"/>
          <w:sz w:val="18"/>
          <w:lang w:val="en-US"/>
        </w:rPr>
        <w:t xml:space="preserve"> </w:t>
      </w:r>
    </w:p>
  </w:footnote>
  <w:footnote w:id="13">
    <w:p w:rsidR="007C1DB8" w:rsidRPr="00B3382D" w:rsidRDefault="007C1DB8">
      <w:pPr>
        <w:pStyle w:val="Funotentext"/>
        <w:rPr>
          <w:lang w:val="en-US"/>
        </w:rPr>
      </w:pPr>
      <w:r>
        <w:rPr>
          <w:rStyle w:val="Funotenzeichen"/>
        </w:rPr>
        <w:footnoteRef/>
      </w:r>
      <w:r w:rsidRPr="00B3382D">
        <w:rPr>
          <w:lang w:val="en-US"/>
        </w:rPr>
        <w:t xml:space="preserve"> It seems to be important in this context for the therapy, that the patient, can become the primary cause of positive changes and thus can break through existing chains of causality.</w:t>
      </w:r>
    </w:p>
  </w:footnote>
  <w:footnote w:id="14">
    <w:p w:rsidR="007C1DB8" w:rsidRPr="00B3382D" w:rsidRDefault="007C1DB8">
      <w:pPr>
        <w:pStyle w:val="Funotentext"/>
      </w:pPr>
      <w:r>
        <w:rPr>
          <w:rStyle w:val="Funotenzeichen"/>
        </w:rPr>
        <w:footnoteRef/>
      </w:r>
      <w:r w:rsidRPr="00B3382D">
        <w:t xml:space="preserve"> </w:t>
      </w:r>
      <w:r>
        <w:t>From the foreword to C. Scharfetters book: `Schizophrene Menschen´, Urban u. Schwarzenberg, München-Weinheim, 1986.</w:t>
      </w:r>
    </w:p>
  </w:footnote>
  <w:footnote w:id="15">
    <w:p w:rsidR="007C1DB8" w:rsidRPr="00993DDA" w:rsidRDefault="007C1DB8">
      <w:pPr>
        <w:pStyle w:val="Funotentext"/>
        <w:rPr>
          <w:lang w:val="en-US"/>
        </w:rPr>
      </w:pPr>
      <w:r>
        <w:rPr>
          <w:rStyle w:val="Funotenzeichen"/>
        </w:rPr>
        <w:footnoteRef/>
      </w:r>
      <w:r w:rsidRPr="00993DDA">
        <w:rPr>
          <w:lang w:val="en-US"/>
        </w:rPr>
        <w:t xml:space="preserve"> This refers to the + </w:t>
      </w:r>
      <w:proofErr w:type="gramStart"/>
      <w:r w:rsidRPr="00993DDA">
        <w:rPr>
          <w:lang w:val="en-US"/>
        </w:rPr>
        <w:t>A and</w:t>
      </w:r>
      <w:proofErr w:type="gramEnd"/>
      <w:r w:rsidRPr="00993DDA">
        <w:rPr>
          <w:lang w:val="en-US"/>
        </w:rPr>
        <w:t xml:space="preserve"> its synonyms.</w:t>
      </w:r>
    </w:p>
  </w:footnote>
  <w:footnote w:id="16">
    <w:p w:rsidR="007C1DB8" w:rsidRPr="006071F8" w:rsidRDefault="007C1DB8">
      <w:pPr>
        <w:pStyle w:val="Funotentext"/>
        <w:rPr>
          <w:lang w:val="en-US"/>
        </w:rPr>
      </w:pPr>
      <w:r>
        <w:rPr>
          <w:rStyle w:val="Funotenzeichen"/>
        </w:rPr>
        <w:footnoteRef/>
      </w:r>
      <w:r w:rsidRPr="006071F8">
        <w:rPr>
          <w:lang w:val="en-US"/>
        </w:rPr>
        <w:t xml:space="preserve"> I do not believe that the embryo or the newborn is already completely identified with the mother but has an innate absolutely unique (core) Self that is different from those of his parents and all other people.</w:t>
      </w:r>
    </w:p>
  </w:footnote>
  <w:footnote w:id="17">
    <w:p w:rsidR="007C1DB8" w:rsidRPr="006071F8" w:rsidRDefault="007C1DB8">
      <w:pPr>
        <w:pStyle w:val="Funotentext"/>
        <w:rPr>
          <w:lang w:val="en-US"/>
        </w:rPr>
      </w:pPr>
      <w:r>
        <w:rPr>
          <w:rStyle w:val="Funotenzeichen"/>
        </w:rPr>
        <w:footnoteRef/>
      </w:r>
      <w:r w:rsidRPr="006071F8">
        <w:rPr>
          <w:lang w:val="en-US"/>
        </w:rPr>
        <w:t xml:space="preserve"> As I have mentioned, I sometimes label, to emphasize the mis-absolutized with an asterisk (*).</w:t>
      </w:r>
    </w:p>
  </w:footnote>
  <w:footnote w:id="18">
    <w:p w:rsidR="007C1DB8" w:rsidRPr="006071F8" w:rsidRDefault="007C1DB8">
      <w:pPr>
        <w:pStyle w:val="Funotentext"/>
        <w:rPr>
          <w:lang w:val="en-US"/>
        </w:rPr>
      </w:pPr>
      <w:r>
        <w:rPr>
          <w:rStyle w:val="Funotenzeichen"/>
        </w:rPr>
        <w:footnoteRef/>
      </w:r>
      <w:r w:rsidRPr="006071F8">
        <w:rPr>
          <w:lang w:val="en-US"/>
        </w:rPr>
        <w:t xml:space="preserve"> A process which most clearly occurs during puberty.</w:t>
      </w:r>
    </w:p>
  </w:footnote>
  <w:footnote w:id="19">
    <w:p w:rsidR="007C1DB8" w:rsidRPr="006071F8" w:rsidRDefault="007C1DB8">
      <w:pPr>
        <w:pStyle w:val="Funotentext"/>
        <w:rPr>
          <w:lang w:val="en-US"/>
        </w:rPr>
      </w:pPr>
      <w:r>
        <w:rPr>
          <w:rStyle w:val="Funotenzeichen"/>
        </w:rPr>
        <w:footnoteRef/>
      </w:r>
      <w:r w:rsidRPr="006071F8">
        <w:rPr>
          <w:lang w:val="en-US"/>
        </w:rPr>
        <w:t xml:space="preserve"> There are many parallels between what is happening in a person´s inside and between the family members, groups, or countries. In principle, they are the same processes.</w:t>
      </w:r>
    </w:p>
  </w:footnote>
  <w:footnote w:id="20">
    <w:p w:rsidR="007C1DB8" w:rsidRPr="006071F8" w:rsidRDefault="007C1DB8">
      <w:pPr>
        <w:pStyle w:val="Funotentext"/>
        <w:rPr>
          <w:lang w:val="en-US"/>
        </w:rPr>
      </w:pPr>
      <w:r>
        <w:rPr>
          <w:rStyle w:val="Funotenzeichen"/>
        </w:rPr>
        <w:footnoteRef/>
      </w:r>
      <w:r w:rsidRPr="006071F8">
        <w:rPr>
          <w:lang w:val="en-US"/>
        </w:rPr>
        <w:t xml:space="preserve"> Tilmann Moser über Alice Miller: Das Drama des begabten Kindes; DER SPIEGEL 29/1979 p. 141.</w:t>
      </w:r>
    </w:p>
  </w:footnote>
  <w:footnote w:id="21">
    <w:p w:rsidR="007C1DB8" w:rsidRPr="006071F8" w:rsidRDefault="007C1DB8">
      <w:pPr>
        <w:pStyle w:val="Funotentext"/>
        <w:rPr>
          <w:lang w:val="en-US"/>
        </w:rPr>
      </w:pPr>
      <w:r>
        <w:rPr>
          <w:rStyle w:val="Funotenzeichen"/>
        </w:rPr>
        <w:footnoteRef/>
      </w:r>
      <w:r w:rsidRPr="006071F8">
        <w:rPr>
          <w:lang w:val="en-US"/>
        </w:rPr>
        <w:t xml:space="preserve"> Horney, Karen: Neurosis and human growth; Quoted by I. Yalom.</w:t>
      </w:r>
    </w:p>
  </w:footnote>
  <w:footnote w:id="22">
    <w:p w:rsidR="007C1DB8" w:rsidRPr="006071F8" w:rsidRDefault="007C1DB8">
      <w:pPr>
        <w:pStyle w:val="Funotentext"/>
        <w:rPr>
          <w:lang w:val="en-US"/>
        </w:rPr>
      </w:pPr>
      <w:r>
        <w:rPr>
          <w:rStyle w:val="Funotenzeichen"/>
        </w:rPr>
        <w:footnoteRef/>
      </w:r>
      <w:r w:rsidRPr="006071F8">
        <w:rPr>
          <w:lang w:val="en-US"/>
        </w:rPr>
        <w:t xml:space="preserve"> 0 I recall once again that the parents here are just as typical representatives of the environment. In individual circumstances it can be a matter of many quite different influences.</w:t>
      </w:r>
    </w:p>
  </w:footnote>
  <w:footnote w:id="23">
    <w:p w:rsidR="007C1DB8" w:rsidRPr="00663A89" w:rsidRDefault="007C1DB8">
      <w:pPr>
        <w:pStyle w:val="Funotentext"/>
        <w:rPr>
          <w:lang w:val="en-US"/>
        </w:rPr>
      </w:pPr>
      <w:r>
        <w:rPr>
          <w:rStyle w:val="Funotenzeichen"/>
        </w:rPr>
        <w:footnoteRef/>
      </w:r>
      <w:r w:rsidRPr="00663A89">
        <w:rPr>
          <w:lang w:val="en-US"/>
        </w:rPr>
        <w:t xml:space="preserve"> "Normal" is strictly speaking "ideal".</w:t>
      </w:r>
    </w:p>
  </w:footnote>
  <w:footnote w:id="24">
    <w:p w:rsidR="007C1DB8" w:rsidRPr="00F828B2" w:rsidRDefault="007C1DB8">
      <w:pPr>
        <w:pStyle w:val="Funotentext"/>
        <w:rPr>
          <w:lang w:val="en-US"/>
        </w:rPr>
      </w:pPr>
      <w:r>
        <w:rPr>
          <w:rStyle w:val="Funotenzeichen"/>
        </w:rPr>
        <w:footnoteRef/>
      </w:r>
      <w:r w:rsidRPr="00F828B2">
        <w:rPr>
          <w:lang w:val="en-US"/>
        </w:rPr>
        <w:t xml:space="preserve"> J. Greenberg, p 27</w:t>
      </w:r>
    </w:p>
  </w:footnote>
  <w:footnote w:id="25">
    <w:p w:rsidR="007C1DB8" w:rsidRPr="00797AE0" w:rsidRDefault="007C1DB8">
      <w:pPr>
        <w:pStyle w:val="Funotentext"/>
        <w:rPr>
          <w:lang w:val="en-US"/>
        </w:rPr>
      </w:pPr>
      <w:r>
        <w:rPr>
          <w:rStyle w:val="Funotenzeichen"/>
        </w:rPr>
        <w:footnoteRef/>
      </w:r>
      <w:r w:rsidRPr="00797AE0">
        <w:rPr>
          <w:lang w:val="en-US"/>
        </w:rPr>
        <w:t xml:space="preserve"> The Oedipus complex described by S. Freud is only one of many possible complexes. It arises when the mother and child are symbiotically connected with the father. It is normal for parents in early childhood to adopt certain absolute positions for the child. However, if they are divided into opposite </w:t>
      </w:r>
      <w:proofErr w:type="gramStart"/>
      <w:r w:rsidRPr="00797AE0">
        <w:rPr>
          <w:lang w:val="en-US"/>
        </w:rPr>
        <w:t>( +</w:t>
      </w:r>
      <w:proofErr w:type="gramEnd"/>
      <w:r w:rsidRPr="00797AE0">
        <w:rPr>
          <w:lang w:val="en-US"/>
        </w:rPr>
        <w:t xml:space="preserve"> / - or 0) positions, this is pathogenic. Fortunately, the influence of both parents already means a certain healthy relativization that facilitates the detachment of the child.</w:t>
      </w:r>
    </w:p>
  </w:footnote>
  <w:footnote w:id="26">
    <w:p w:rsidR="007C1DB8" w:rsidRPr="00797AE0" w:rsidRDefault="007C1DB8">
      <w:pPr>
        <w:pStyle w:val="Funotentext"/>
        <w:rPr>
          <w:lang w:val="en-US"/>
        </w:rPr>
      </w:pPr>
      <w:r>
        <w:rPr>
          <w:rStyle w:val="Funotenzeichen"/>
        </w:rPr>
        <w:footnoteRef/>
      </w:r>
      <w:r w:rsidRPr="00797AE0">
        <w:rPr>
          <w:lang w:val="en-US"/>
        </w:rPr>
        <w:t xml:space="preserve"> Most of the time one or the other dominates.</w:t>
      </w:r>
    </w:p>
  </w:footnote>
  <w:footnote w:id="27">
    <w:p w:rsidR="007C1DB8" w:rsidRPr="00797AE0" w:rsidRDefault="007C1DB8">
      <w:pPr>
        <w:pStyle w:val="Funotentext"/>
        <w:rPr>
          <w:lang w:val="en-US"/>
        </w:rPr>
      </w:pPr>
      <w:r>
        <w:rPr>
          <w:rStyle w:val="Funotenzeichen"/>
        </w:rPr>
        <w:footnoteRef/>
      </w:r>
      <w:r w:rsidRPr="00797AE0">
        <w:rPr>
          <w:lang w:val="en-US"/>
        </w:rPr>
        <w:t xml:space="preserve"> Our situation after we lost the paradise.</w:t>
      </w:r>
    </w:p>
  </w:footnote>
  <w:footnote w:id="28">
    <w:p w:rsidR="007C1DB8" w:rsidRPr="00797AE0" w:rsidRDefault="007C1DB8">
      <w:pPr>
        <w:pStyle w:val="Funotentext"/>
        <w:rPr>
          <w:lang w:val="en-US"/>
        </w:rPr>
      </w:pPr>
      <w:r>
        <w:rPr>
          <w:rStyle w:val="Funotenzeichen"/>
        </w:rPr>
        <w:footnoteRef/>
      </w:r>
      <w:r w:rsidRPr="00797AE0">
        <w:rPr>
          <w:lang w:val="en-US"/>
        </w:rPr>
        <w:t xml:space="preserve">  J. Greenberg, p 52. </w:t>
      </w:r>
      <w:proofErr w:type="gramStart"/>
      <w:r w:rsidRPr="00797AE0">
        <w:rPr>
          <w:lang w:val="en-US"/>
        </w:rPr>
        <w:t>`[</w:t>
      </w:r>
      <w:proofErr w:type="gramEnd"/>
      <w:r w:rsidRPr="00797AE0">
        <w:rPr>
          <w:lang w:val="en-US"/>
        </w:rPr>
        <w:t xml:space="preserve"> } is mine.</w:t>
      </w:r>
    </w:p>
  </w:footnote>
  <w:footnote w:id="29">
    <w:p w:rsidR="007C1DB8" w:rsidRPr="00906663" w:rsidRDefault="007C1DB8" w:rsidP="00906663">
      <w:pPr>
        <w:pStyle w:val="Funotentext"/>
        <w:rPr>
          <w:lang w:val="en-US"/>
        </w:rPr>
      </w:pPr>
      <w:r>
        <w:rPr>
          <w:rStyle w:val="Funotenzeichen"/>
        </w:rPr>
        <w:footnoteRef/>
      </w:r>
      <w:r w:rsidRPr="00906663">
        <w:rPr>
          <w:lang w:val="en-US"/>
        </w:rPr>
        <w:t xml:space="preserve"> </w:t>
      </w:r>
      <w:r w:rsidRPr="00906663">
        <w:rPr>
          <w:rStyle w:val="shorttext0"/>
          <w:rFonts w:asciiTheme="minorHAnsi" w:eastAsiaTheme="minorEastAsia" w:hAnsiTheme="minorHAnsi" w:cs="Calibri"/>
          <w:sz w:val="20"/>
          <w:szCs w:val="20"/>
          <w:lang w:val="en-US"/>
        </w:rPr>
        <w:t>In the person I call the It also as a strange Self.</w:t>
      </w:r>
    </w:p>
  </w:footnote>
  <w:footnote w:id="30">
    <w:p w:rsidR="007C1DB8" w:rsidRPr="00865AE0" w:rsidRDefault="007C1DB8" w:rsidP="007C0CB1">
      <w:pPr>
        <w:pStyle w:val="Funotentext"/>
      </w:pPr>
      <w:r>
        <w:rPr>
          <w:rStyle w:val="Funotenzeichen"/>
        </w:rPr>
        <w:footnoteRef/>
      </w:r>
      <w:r w:rsidRPr="00865AE0">
        <w:t xml:space="preserve"> </w:t>
      </w:r>
      <w:r w:rsidRPr="002A1DEA">
        <w:t xml:space="preserve">Ronald D. Laing: `Das geteilte Selbst´. Kiepenheuer und Witsch, Köln, 1983, </w:t>
      </w:r>
      <w:r>
        <w:t>p</w:t>
      </w:r>
      <w:r w:rsidRPr="002A1DEA">
        <w:t>. 65.</w:t>
      </w:r>
    </w:p>
  </w:footnote>
  <w:footnote w:id="31">
    <w:p w:rsidR="007C1DB8" w:rsidRPr="002A1DEA" w:rsidRDefault="007C1DB8" w:rsidP="007C0CB1">
      <w:pPr>
        <w:pStyle w:val="Funotentext"/>
      </w:pPr>
      <w:r>
        <w:rPr>
          <w:rStyle w:val="Funotenzeichen"/>
        </w:rPr>
        <w:footnoteRef/>
      </w:r>
      <w:r w:rsidRPr="002A1DEA">
        <w:t xml:space="preserve"> Manfred Bleuler</w:t>
      </w:r>
      <w:r>
        <w:t>:</w:t>
      </w:r>
      <w:r w:rsidRPr="002A1DEA">
        <w:t xml:space="preserve"> Klinik der schizophrenen Geistesstörungen. In Psychiatrie der Gegenwart, Springer V., 1971.</w:t>
      </w:r>
    </w:p>
  </w:footnote>
  <w:footnote w:id="32">
    <w:p w:rsidR="007C1DB8" w:rsidRPr="00F828B2" w:rsidRDefault="007C1DB8" w:rsidP="007C0CB1">
      <w:pPr>
        <w:pStyle w:val="Funotentext"/>
        <w:rPr>
          <w:lang w:val="en-US"/>
        </w:rPr>
      </w:pPr>
      <w:r>
        <w:rPr>
          <w:rStyle w:val="Funotenzeichen"/>
        </w:rPr>
        <w:footnoteRef/>
      </w:r>
      <w:r w:rsidRPr="007C0CB1">
        <w:rPr>
          <w:lang w:val="en-US"/>
        </w:rPr>
        <w:t xml:space="preserve"> See also the theory of `positive disintegration` of Kazimierz Dabrowski with which I partly agree. </w:t>
      </w:r>
      <w:r w:rsidRPr="007C0CB1">
        <w:rPr>
          <w:lang w:val="en-US"/>
        </w:rPr>
        <w:br/>
      </w:r>
      <w:r w:rsidRPr="007C0CB1">
        <w:rPr>
          <w:rStyle w:val="HTMLZitat"/>
          <w:i w:val="0"/>
          <w:lang w:val="en-US"/>
        </w:rPr>
        <w:t xml:space="preserve">Dąbrowski, K. (1966). "The Theory of Positive Disintegration". International Journal of Psychiatry </w:t>
      </w:r>
      <w:r w:rsidRPr="007C0CB1">
        <w:rPr>
          <w:rStyle w:val="HTMLZitat"/>
          <w:b/>
          <w:bCs w:val="0"/>
          <w:i w:val="0"/>
          <w:lang w:val="en-US"/>
        </w:rPr>
        <w:t>2</w:t>
      </w:r>
      <w:r w:rsidRPr="007C0CB1">
        <w:rPr>
          <w:rStyle w:val="HTMLZitat"/>
          <w:i w:val="0"/>
          <w:lang w:val="en-US"/>
        </w:rPr>
        <w:t>: 229–44.</w:t>
      </w:r>
      <w:r w:rsidRPr="007C0CB1">
        <w:rPr>
          <w:rStyle w:val="HTMLZitat"/>
          <w:lang w:val="en-US"/>
        </w:rPr>
        <w:t xml:space="preserve"> </w:t>
      </w:r>
      <w:hyperlink r:id="rId8" w:history="1">
        <w:r w:rsidRPr="00F828B2">
          <w:rPr>
            <w:rStyle w:val="Hyperlink"/>
            <w:lang w:val="en-US"/>
          </w:rPr>
          <w:t>https://en.wikipedia.org/wiki/Positive_Disintegration</w:t>
        </w:r>
      </w:hyperlink>
      <w:r w:rsidRPr="00F828B2">
        <w:rPr>
          <w:rStyle w:val="HTMLZitat"/>
          <w:lang w:val="en-US"/>
        </w:rPr>
        <w:t>.</w:t>
      </w:r>
    </w:p>
  </w:footnote>
  <w:footnote w:id="33">
    <w:p w:rsidR="007C1DB8" w:rsidRPr="007C0CB1" w:rsidRDefault="007C1DB8" w:rsidP="007C0CB1">
      <w:pPr>
        <w:pStyle w:val="Funotentext"/>
        <w:rPr>
          <w:lang w:val="en-US"/>
        </w:rPr>
      </w:pPr>
      <w:r>
        <w:rPr>
          <w:rStyle w:val="Funotenzeichen"/>
        </w:rPr>
        <w:footnoteRef/>
      </w:r>
      <w:r w:rsidRPr="007C0CB1">
        <w:rPr>
          <w:lang w:val="en-US"/>
        </w:rPr>
        <w:t xml:space="preserve"> The graphic in chapter "</w:t>
      </w:r>
      <w:hyperlink r:id="rId9" w:anchor="mozTocId201250" w:history="1">
        <w:r w:rsidRPr="007C0CB1">
          <w:rPr>
            <w:rStyle w:val="Hyperlink"/>
            <w:lang w:val="en-US"/>
          </w:rPr>
          <w:t>Fear</w:t>
        </w:r>
      </w:hyperlink>
      <w:r w:rsidRPr="007C0CB1">
        <w:rPr>
          <w:lang w:val="en-US"/>
        </w:rPr>
        <w:t xml:space="preserve">" should illustrate how the </w:t>
      </w:r>
      <w:proofErr w:type="gramStart"/>
      <w:r w:rsidRPr="007C0CB1">
        <w:rPr>
          <w:lang w:val="en-US"/>
        </w:rPr>
        <w:t>sA</w:t>
      </w:r>
      <w:proofErr w:type="gramEnd"/>
      <w:r w:rsidRPr="007C0CB1">
        <w:rPr>
          <w:lang w:val="en-US"/>
        </w:rPr>
        <w:t xml:space="preserve"> / It displace (make crazy) the person.</w:t>
      </w:r>
    </w:p>
  </w:footnote>
  <w:footnote w:id="34">
    <w:p w:rsidR="007C1DB8" w:rsidRPr="00B51CF1" w:rsidRDefault="007C1DB8" w:rsidP="00B51CF1">
      <w:pPr>
        <w:pStyle w:val="Funotentext"/>
        <w:rPr>
          <w:lang w:val="en-US"/>
        </w:rPr>
      </w:pPr>
      <w:r>
        <w:rPr>
          <w:rStyle w:val="Funotenzeichen"/>
        </w:rPr>
        <w:footnoteRef/>
      </w:r>
      <w:r w:rsidRPr="00B51CF1">
        <w:rPr>
          <w:lang w:val="en-US"/>
        </w:rPr>
        <w:t xml:space="preserve"> Pictures of schizophrenic artists are usually without horizon (~ missing transcendence, meta-level).</w:t>
      </w:r>
    </w:p>
    <w:p w:rsidR="007C1DB8" w:rsidRPr="00EB0177" w:rsidRDefault="007C1DB8" w:rsidP="00B51CF1">
      <w:pPr>
        <w:pStyle w:val="Funotentext"/>
      </w:pPr>
      <w:r w:rsidRPr="00B51CF1">
        <w:rPr>
          <w:lang w:val="en-US"/>
        </w:rPr>
        <w:t xml:space="preserve">   </w:t>
      </w:r>
      <w:r w:rsidRPr="00F919EA">
        <w:t>See, e.g.</w:t>
      </w:r>
      <w:r>
        <w:t xml:space="preserve"> </w:t>
      </w:r>
      <w:r w:rsidRPr="00EB0177">
        <w:t xml:space="preserve">Leo Navratil: </w:t>
      </w:r>
      <w:r w:rsidRPr="00EB0177">
        <w:rPr>
          <w:i/>
          <w:iCs/>
        </w:rPr>
        <w:t>Schizophrenie und Kunst</w:t>
      </w:r>
      <w:r w:rsidRPr="00EB0177">
        <w:t>, dtv, München, 1965.</w:t>
      </w:r>
    </w:p>
  </w:footnote>
  <w:footnote w:id="35">
    <w:p w:rsidR="007C1DB8" w:rsidRPr="00B51CF1" w:rsidRDefault="007C1DB8" w:rsidP="00B51CF1">
      <w:pPr>
        <w:pStyle w:val="Funotentext"/>
        <w:rPr>
          <w:lang w:val="en-US"/>
        </w:rPr>
      </w:pPr>
      <w:r>
        <w:rPr>
          <w:rStyle w:val="Funotenzeichen"/>
        </w:rPr>
        <w:footnoteRef/>
      </w:r>
      <w:r w:rsidRPr="00B51CF1">
        <w:rPr>
          <w:lang w:val="en-US"/>
        </w:rPr>
        <w:t xml:space="preserve"> ~ „missing cross over“</w:t>
      </w:r>
    </w:p>
  </w:footnote>
  <w:footnote w:id="36">
    <w:p w:rsidR="007C1DB8" w:rsidRPr="00B51CF1" w:rsidRDefault="007C1DB8" w:rsidP="00B51CF1">
      <w:pPr>
        <w:pStyle w:val="Funotentext"/>
        <w:rPr>
          <w:lang w:val="en-US"/>
        </w:rPr>
      </w:pPr>
      <w:r>
        <w:rPr>
          <w:rStyle w:val="Funotenzeichen"/>
        </w:rPr>
        <w:footnoteRef/>
      </w:r>
      <w:r w:rsidRPr="00B51CF1">
        <w:rPr>
          <w:lang w:val="en-US"/>
        </w:rPr>
        <w:t xml:space="preserve"> W. Blankenburg called the `loss of natural self-evidentness' as a sign of schizophrenia (1971), but that affects us all since we have lost the paradise and not just `schizophrenics´. As a sign of schizophrenia, one should only ascertain a predominant loss of natural self-evidentness (corresponding to a predominant loss of the first-rate Self in the sense of this work).</w:t>
      </w:r>
    </w:p>
  </w:footnote>
  <w:footnote w:id="37">
    <w:p w:rsidR="007C1DB8" w:rsidRPr="0082136C" w:rsidRDefault="007C1DB8" w:rsidP="0082136C">
      <w:pPr>
        <w:pStyle w:val="Funotentext"/>
        <w:rPr>
          <w:sz w:val="14"/>
          <w:lang w:val="en-US"/>
        </w:rPr>
      </w:pPr>
      <w:r>
        <w:rPr>
          <w:rStyle w:val="Funotenzeichen"/>
        </w:rPr>
        <w:footnoteRef/>
      </w:r>
      <w:r w:rsidRPr="0082136C">
        <w:rPr>
          <w:lang w:val="en-US"/>
        </w:rPr>
        <w:t xml:space="preserve"> Undoubtedly many clinically healthy people are much crazier than many patients. How is that possible? I believe that these people will not be ill because they do not call into question their morbid attitudes and shift their disadvantages to others.</w:t>
      </w:r>
      <w:r w:rsidRPr="0082136C">
        <w:rPr>
          <w:lang w:val="en-US"/>
        </w:rPr>
        <w:br/>
        <w:t xml:space="preserve">(See also </w:t>
      </w:r>
      <w:hyperlink r:id="rId10" w:anchor="mozTocId252939" w:history="1">
        <w:r w:rsidRPr="00FB46E0">
          <w:rPr>
            <w:rStyle w:val="Hyperlink"/>
            <w:lang w:val="en-US"/>
          </w:rPr>
          <w:t>Emergency Solution at the Expense of Other People</w:t>
        </w:r>
      </w:hyperlink>
      <w:r w:rsidRPr="0082136C">
        <w:rPr>
          <w:lang w:val="en-US"/>
        </w:rPr>
        <w:t xml:space="preserve">´in the Psychotherapy section). </w:t>
      </w:r>
    </w:p>
  </w:footnote>
  <w:footnote w:id="38">
    <w:p w:rsidR="007C1DB8" w:rsidRPr="0082136C" w:rsidRDefault="007C1DB8" w:rsidP="0082136C">
      <w:pPr>
        <w:pStyle w:val="Funotentext"/>
        <w:rPr>
          <w:lang w:val="en-US"/>
        </w:rPr>
      </w:pPr>
      <w:r>
        <w:rPr>
          <w:rStyle w:val="Funotenzeichen"/>
        </w:rPr>
        <w:footnoteRef/>
      </w:r>
      <w:r w:rsidRPr="0082136C">
        <w:rPr>
          <w:lang w:val="en-US"/>
        </w:rPr>
        <w:t xml:space="preserve"> In this publication, I neglect the role of </w:t>
      </w:r>
      <w:proofErr w:type="gramStart"/>
      <w:r w:rsidRPr="0082136C">
        <w:rPr>
          <w:lang w:val="en-US"/>
        </w:rPr>
        <w:t xml:space="preserve">the  </w:t>
      </w:r>
      <w:proofErr w:type="gramEnd"/>
      <w:r w:rsidR="00745D3E">
        <w:rPr>
          <w:rStyle w:val="Hyperlink"/>
          <w:lang w:val="en-US"/>
        </w:rPr>
        <w:fldChar w:fldCharType="begin"/>
      </w:r>
      <w:r w:rsidR="00745D3E">
        <w:rPr>
          <w:rStyle w:val="Hyperlink"/>
          <w:lang w:val="en-US"/>
        </w:rPr>
        <w:instrText xml:space="preserve"> HYPERLINK \l "_The_negative_Absolute" </w:instrText>
      </w:r>
      <w:r w:rsidR="00745D3E">
        <w:rPr>
          <w:rStyle w:val="Hyperlink"/>
          <w:lang w:val="en-US"/>
        </w:rPr>
        <w:fldChar w:fldCharType="separate"/>
      </w:r>
      <w:r w:rsidRPr="0082136C">
        <w:rPr>
          <w:rStyle w:val="Hyperlink"/>
          <w:lang w:val="en-US"/>
        </w:rPr>
        <w:t>‒A</w:t>
      </w:r>
      <w:r w:rsidR="00745D3E">
        <w:rPr>
          <w:rStyle w:val="Hyperlink"/>
          <w:lang w:val="en-US"/>
        </w:rPr>
        <w:fldChar w:fldCharType="end"/>
      </w:r>
      <w:r w:rsidRPr="0082136C">
        <w:rPr>
          <w:lang w:val="en-US"/>
        </w:rPr>
        <w:t xml:space="preserve"> as an important cause of disease intentionally, because it escapes a therapeutic influence.</w:t>
      </w:r>
    </w:p>
  </w:footnote>
  <w:footnote w:id="39">
    <w:p w:rsidR="007C1DB8" w:rsidRPr="00FB46E0" w:rsidRDefault="007C1DB8" w:rsidP="0082136C">
      <w:pPr>
        <w:pStyle w:val="Funotentext"/>
        <w:rPr>
          <w:lang w:val="en-US"/>
        </w:rPr>
      </w:pPr>
      <w:r>
        <w:rPr>
          <w:rStyle w:val="Funotenzeichen"/>
        </w:rPr>
        <w:footnoteRef/>
      </w:r>
      <w:r w:rsidRPr="0082136C">
        <w:rPr>
          <w:lang w:val="en-US"/>
        </w:rPr>
        <w:t xml:space="preserve"> The </w:t>
      </w:r>
      <w:r w:rsidRPr="00FB46E0">
        <w:rPr>
          <w:lang w:val="en-US"/>
        </w:rPr>
        <w:t xml:space="preserve">ideologies are only a well-known example of at least as important dogmatic and pathogenic attitudes in families or </w:t>
      </w:r>
      <w:proofErr w:type="gramStart"/>
      <w:r w:rsidRPr="00FB46E0">
        <w:rPr>
          <w:lang w:val="en-US"/>
        </w:rPr>
        <w:t xml:space="preserve">individuals </w:t>
      </w:r>
      <w:r w:rsidRPr="009A2F8E">
        <w:rPr>
          <w:lang w:val="en-US"/>
        </w:rPr>
        <w:t>,</w:t>
      </w:r>
      <w:proofErr w:type="gramEnd"/>
      <w:r w:rsidRPr="009A2F8E">
        <w:rPr>
          <w:lang w:val="en-US"/>
        </w:rPr>
        <w:t xml:space="preserve"> they </w:t>
      </w:r>
      <w:r w:rsidRPr="00FB46E0">
        <w:rPr>
          <w:lang w:val="en-US"/>
        </w:rPr>
        <w:t>make a claim to absoluteness that excludes other attitudes.- or for those who lack fundamental orientations at all</w:t>
      </w:r>
      <w:r w:rsidRPr="0082136C">
        <w:rPr>
          <w:lang w:val="en-US"/>
        </w:rPr>
        <w:t>.</w:t>
      </w:r>
      <w:r>
        <w:rPr>
          <w:lang w:val="en-US"/>
        </w:rPr>
        <w:t xml:space="preserve"> </w:t>
      </w:r>
    </w:p>
  </w:footnote>
  <w:footnote w:id="40">
    <w:p w:rsidR="007C1DB8" w:rsidRPr="0082136C" w:rsidRDefault="007C1DB8" w:rsidP="0082136C">
      <w:pPr>
        <w:pStyle w:val="Funotentext"/>
        <w:rPr>
          <w:lang w:val="en-US"/>
        </w:rPr>
      </w:pPr>
      <w:r>
        <w:rPr>
          <w:rStyle w:val="Funotenzeichen"/>
        </w:rPr>
        <w:footnoteRef/>
      </w:r>
      <w:r w:rsidRPr="0082136C">
        <w:rPr>
          <w:lang w:val="en-US"/>
        </w:rPr>
        <w:t xml:space="preserve"> This of course does not mean that such symptomatic therapies should not be used (see corresponding chapter). </w:t>
      </w:r>
    </w:p>
  </w:footnote>
  <w:footnote w:id="41">
    <w:p w:rsidR="007C1DB8" w:rsidRPr="00356314" w:rsidRDefault="007C1DB8" w:rsidP="00D83869">
      <w:pPr>
        <w:pStyle w:val="Funotentext"/>
        <w:rPr>
          <w:lang w:val="en-US"/>
        </w:rPr>
      </w:pPr>
      <w:r>
        <w:rPr>
          <w:rStyle w:val="Funotenzeichen"/>
        </w:rPr>
        <w:footnoteRef/>
      </w:r>
      <w:r w:rsidRPr="00D83869">
        <w:rPr>
          <w:lang w:val="en-US"/>
        </w:rPr>
        <w:t xml:space="preserve"> For one example see: `</w:t>
      </w:r>
      <w:r w:rsidRPr="00A01653">
        <w:rPr>
          <w:lang w:val="en-US"/>
        </w:rPr>
        <w:t>Obligation and Possession as Strange Selves</w:t>
      </w:r>
      <w:r w:rsidRPr="00D83869">
        <w:rPr>
          <w:lang w:val="en-US"/>
        </w:rPr>
        <w:t xml:space="preserve"> ´</w:t>
      </w:r>
      <w:r>
        <w:rPr>
          <w:lang w:val="en-US"/>
        </w:rPr>
        <w:t xml:space="preserve"> in new-psychiatry.com</w:t>
      </w:r>
      <w:r w:rsidRPr="00D83869">
        <w:rPr>
          <w:lang w:val="en-US"/>
        </w:rPr>
        <w:t>.</w:t>
      </w:r>
    </w:p>
  </w:footnote>
  <w:footnote w:id="42">
    <w:p w:rsidR="007C1DB8" w:rsidRPr="00663269" w:rsidRDefault="007C1DB8" w:rsidP="00663269">
      <w:pPr>
        <w:pStyle w:val="Funotentext"/>
        <w:rPr>
          <w:lang w:val="en-US"/>
        </w:rPr>
      </w:pPr>
      <w:r>
        <w:rPr>
          <w:rStyle w:val="Funotenzeichen"/>
        </w:rPr>
        <w:footnoteRef/>
      </w:r>
      <w:r w:rsidRPr="00663269">
        <w:rPr>
          <w:lang w:val="en-US"/>
        </w:rPr>
        <w:t xml:space="preserve"> 1. "The desperate is like a wave, which is driven by the wind back and forth. He is a man with two souls. </w:t>
      </w:r>
      <w:proofErr w:type="gramStart"/>
      <w:r w:rsidRPr="00663269">
        <w:rPr>
          <w:lang w:val="en-US"/>
        </w:rPr>
        <w:t>" (</w:t>
      </w:r>
      <w:proofErr w:type="gramEnd"/>
      <w:r w:rsidRPr="00663269">
        <w:rPr>
          <w:lang w:val="en-US"/>
        </w:rPr>
        <w:t>James 1: 6,8).</w:t>
      </w:r>
      <w:r w:rsidRPr="00663269">
        <w:rPr>
          <w:lang w:val="en-US"/>
        </w:rPr>
        <w:br/>
        <w:t>2. I have, as I said, placed the symptom of `splittings' in the center of this article because it gave its name to schizophrenia - it is, as the Summary table shows, by no means the only and most typical symptom of schizophrenia.</w:t>
      </w:r>
    </w:p>
  </w:footnote>
  <w:footnote w:id="43">
    <w:p w:rsidR="007C1DB8" w:rsidRPr="00F828B2" w:rsidRDefault="007C1DB8" w:rsidP="00663269">
      <w:pPr>
        <w:pStyle w:val="Funotentext"/>
        <w:rPr>
          <w:lang w:val="en-US"/>
        </w:rPr>
      </w:pPr>
      <w:r>
        <w:rPr>
          <w:rStyle w:val="Funotenzeichen"/>
        </w:rPr>
        <w:footnoteRef/>
      </w:r>
      <w:r w:rsidRPr="00663269">
        <w:rPr>
          <w:lang w:val="en-US"/>
        </w:rPr>
        <w:t xml:space="preserve"> Hints: Here are just extremely brief keywords. </w:t>
      </w:r>
      <w:r w:rsidRPr="00F828B2">
        <w:rPr>
          <w:lang w:val="en-US"/>
        </w:rPr>
        <w:t>The causes mentioned overlap.</w:t>
      </w:r>
    </w:p>
  </w:footnote>
  <w:footnote w:id="44">
    <w:p w:rsidR="007C1DB8" w:rsidRPr="00F828B2" w:rsidRDefault="007C1DB8" w:rsidP="000E46BF">
      <w:pPr>
        <w:pStyle w:val="Funotentext"/>
        <w:rPr>
          <w:lang w:val="en-US"/>
        </w:rPr>
      </w:pPr>
      <w:r>
        <w:rPr>
          <w:rStyle w:val="Funotenzeichen"/>
        </w:rPr>
        <w:footnoteRef/>
      </w:r>
      <w:r w:rsidRPr="00F828B2">
        <w:rPr>
          <w:lang w:val="en-US"/>
        </w:rPr>
        <w:t xml:space="preserve"> </w:t>
      </w:r>
      <w:hyperlink r:id="rId11" w:history="1">
        <w:r w:rsidRPr="00F828B2">
          <w:rPr>
            <w:rStyle w:val="Hyperlink"/>
            <w:lang w:val="en-US"/>
          </w:rPr>
          <w:t>https://de.wikipedia.org/wiki/Diathese-Stress-Modell</w:t>
        </w:r>
      </w:hyperlink>
      <w:r w:rsidRPr="00F828B2">
        <w:rPr>
          <w:lang w:val="en-US"/>
        </w:rPr>
        <w:t>, 2015.</w:t>
      </w:r>
    </w:p>
  </w:footnote>
  <w:footnote w:id="45">
    <w:p w:rsidR="007C1DB8" w:rsidRPr="000E46BF" w:rsidRDefault="007C1DB8" w:rsidP="000E46BF">
      <w:pPr>
        <w:pStyle w:val="Funotentext"/>
        <w:rPr>
          <w:lang w:val="en-US"/>
        </w:rPr>
      </w:pPr>
      <w:r>
        <w:rPr>
          <w:rStyle w:val="Funotenzeichen"/>
        </w:rPr>
        <w:footnoteRef/>
      </w:r>
      <w:r w:rsidRPr="000E46BF">
        <w:rPr>
          <w:lang w:val="en-US"/>
        </w:rPr>
        <w:t xml:space="preserve"> </w:t>
      </w:r>
      <w:r w:rsidRPr="000E46BF">
        <w:rPr>
          <w:rStyle w:val="tlid-translation"/>
          <w:lang w:val="en-US"/>
        </w:rPr>
        <w:t xml:space="preserve">An overview of the numbers of the named psychical aspects can be found in the </w:t>
      </w:r>
      <w:r w:rsidRPr="000E46BF">
        <w:rPr>
          <w:rFonts w:eastAsia="Times New Roman"/>
          <w:lang w:val="en-US"/>
        </w:rPr>
        <w:t>`</w:t>
      </w:r>
      <w:hyperlink r:id="rId12" w:history="1">
        <w:r w:rsidRPr="000E46BF">
          <w:rPr>
            <w:rStyle w:val="Hyperlink"/>
            <w:sz w:val="20"/>
            <w:lang w:val="en-US"/>
          </w:rPr>
          <w:t>Summary table</w:t>
        </w:r>
      </w:hyperlink>
      <w:r w:rsidRPr="000E46BF">
        <w:rPr>
          <w:rFonts w:eastAsia="Times New Roman"/>
          <w:lang w:val="en-US"/>
        </w:rPr>
        <w:t>´.</w:t>
      </w:r>
    </w:p>
  </w:footnote>
  <w:footnote w:id="46">
    <w:p w:rsidR="007C1DB8" w:rsidRPr="000E46BF" w:rsidRDefault="007C1DB8" w:rsidP="000E46BF">
      <w:pPr>
        <w:pStyle w:val="Funotentext"/>
        <w:rPr>
          <w:lang w:val="en-US"/>
        </w:rPr>
      </w:pPr>
      <w:r>
        <w:rPr>
          <w:rStyle w:val="Funotenzeichen"/>
        </w:rPr>
        <w:footnoteRef/>
      </w:r>
      <w:r w:rsidRPr="000E46BF">
        <w:rPr>
          <w:lang w:val="en-US"/>
        </w:rPr>
        <w:t xml:space="preserve"> </w:t>
      </w:r>
      <w:hyperlink r:id="rId13" w:history="1">
        <w:r w:rsidRPr="000E46BF">
          <w:rPr>
            <w:rStyle w:val="Hyperlink"/>
            <w:lang w:val="en-US"/>
          </w:rPr>
          <w:t>https://de.wikipedia.org/wiki/Doppelbindungstheorie</w:t>
        </w:r>
      </w:hyperlink>
      <w:r w:rsidRPr="000E46BF">
        <w:rPr>
          <w:lang w:val="en-US"/>
        </w:rPr>
        <w:t xml:space="preserve"> 6/2013, 2017.</w:t>
      </w:r>
    </w:p>
  </w:footnote>
  <w:footnote w:id="47">
    <w:p w:rsidR="007C1DB8" w:rsidRPr="00F828B2" w:rsidRDefault="007C1DB8" w:rsidP="000E46BF">
      <w:pPr>
        <w:pStyle w:val="Funotentext"/>
        <w:rPr>
          <w:lang w:val="en-US"/>
        </w:rPr>
      </w:pPr>
      <w:r>
        <w:rPr>
          <w:rStyle w:val="Funotenzeichen"/>
        </w:rPr>
        <w:footnoteRef/>
      </w:r>
      <w:r w:rsidRPr="00CA57D3">
        <w:t xml:space="preserve"> Harold F. Searles: Das Bestreben, den anderen verrückt zu machen - ein Element in der Ätiologie und Psychotherapie der Schizophrenie. </w:t>
      </w:r>
      <w:r w:rsidRPr="00F828B2">
        <w:rPr>
          <w:lang w:val="en-US"/>
        </w:rPr>
        <w:t xml:space="preserve">In </w:t>
      </w:r>
      <w:hyperlink r:id="rId14" w:history="1">
        <w:r w:rsidRPr="00F828B2">
          <w:rPr>
            <w:rStyle w:val="Hyperlink"/>
            <w:lang w:val="en-US"/>
          </w:rPr>
          <w:t>http://www.alex-sk.de/D_Searles.html</w:t>
        </w:r>
      </w:hyperlink>
      <w:r w:rsidRPr="00F828B2">
        <w:rPr>
          <w:lang w:val="en-US"/>
        </w:rPr>
        <w:t xml:space="preserve"> (S. 132/ 133).</w:t>
      </w:r>
    </w:p>
  </w:footnote>
  <w:footnote w:id="48">
    <w:p w:rsidR="007C1DB8" w:rsidRPr="00F828B2" w:rsidRDefault="007C1DB8" w:rsidP="00C1027F">
      <w:pPr>
        <w:pStyle w:val="Funotentext"/>
        <w:rPr>
          <w:lang w:val="en-US"/>
        </w:rPr>
      </w:pPr>
      <w:r>
        <w:rPr>
          <w:rStyle w:val="Funotenzeichen"/>
        </w:rPr>
        <w:footnoteRef/>
      </w:r>
      <w:r w:rsidRPr="00F828B2">
        <w:rPr>
          <w:lang w:val="en-US"/>
        </w:rPr>
        <w:t xml:space="preserve">  </w:t>
      </w:r>
      <w:hyperlink r:id="rId15" w:history="1">
        <w:r w:rsidRPr="00F828B2">
          <w:rPr>
            <w:rStyle w:val="Hyperlink"/>
            <w:lang w:val="en-US"/>
          </w:rPr>
          <w:t>https://de.wikipedia.org/wiki/Expressed-Emotion-Konzept</w:t>
        </w:r>
      </w:hyperlink>
      <w:proofErr w:type="gramStart"/>
      <w:r w:rsidRPr="00F828B2">
        <w:rPr>
          <w:lang w:val="en-US"/>
        </w:rPr>
        <w:t>,  7</w:t>
      </w:r>
      <w:proofErr w:type="gramEnd"/>
      <w:r w:rsidRPr="00F828B2">
        <w:rPr>
          <w:lang w:val="en-US"/>
        </w:rPr>
        <w:t>/2013.</w:t>
      </w:r>
    </w:p>
  </w:footnote>
  <w:footnote w:id="49">
    <w:p w:rsidR="007C1DB8" w:rsidRPr="00F37093" w:rsidRDefault="007C1DB8" w:rsidP="00C1027F">
      <w:pPr>
        <w:pStyle w:val="Funotentext"/>
      </w:pPr>
      <w:r>
        <w:rPr>
          <w:rStyle w:val="Funotenzeichen"/>
        </w:rPr>
        <w:footnoteRef/>
      </w:r>
      <w:r w:rsidRPr="00C1027F">
        <w:rPr>
          <w:lang w:val="en-US"/>
        </w:rPr>
        <w:t xml:space="preserve"> As Antoine de Saint-Exupéry said: "For one day I will speak to you about the necessity or the Absolute, which is the divine knot that connects things." </w:t>
      </w:r>
      <w:r w:rsidRPr="00F37093">
        <w:t xml:space="preserve">`Citadel´, Karl Rauch publishing house, </w:t>
      </w:r>
      <w:r>
        <w:t xml:space="preserve">p. </w:t>
      </w:r>
      <w:r w:rsidRPr="00F37093">
        <w:t>216, 1956.</w:t>
      </w:r>
    </w:p>
  </w:footnote>
  <w:footnote w:id="50">
    <w:p w:rsidR="007C1DB8" w:rsidRPr="006A175C" w:rsidRDefault="007C1DB8" w:rsidP="00C1027F">
      <w:pPr>
        <w:pStyle w:val="Funotentext"/>
      </w:pPr>
      <w:r>
        <w:rPr>
          <w:rStyle w:val="Funotenzeichen"/>
        </w:rPr>
        <w:footnoteRef/>
      </w:r>
      <w:r w:rsidRPr="006A175C">
        <w:t xml:space="preserve"> Eugen Bleuler: Lehrbuch der Psychiatrie</w:t>
      </w:r>
      <w:r>
        <w:t>,</w:t>
      </w:r>
      <w:r w:rsidRPr="006A175C">
        <w:t xml:space="preserve"> 1975.</w:t>
      </w:r>
    </w:p>
  </w:footnote>
  <w:footnote w:id="51">
    <w:p w:rsidR="007C1DB8" w:rsidRPr="006A175C" w:rsidRDefault="007C1DB8" w:rsidP="00C1027F">
      <w:pPr>
        <w:pStyle w:val="Funotentext"/>
      </w:pPr>
      <w:r>
        <w:rPr>
          <w:rStyle w:val="Funotenzeichen"/>
        </w:rPr>
        <w:footnoteRef/>
      </w:r>
      <w:r w:rsidRPr="00C1027F">
        <w:rPr>
          <w:lang w:val="en-US"/>
        </w:rPr>
        <w:t xml:space="preserve"> </w:t>
      </w:r>
      <w:r w:rsidRPr="00C1027F">
        <w:rPr>
          <w:rStyle w:val="shorttext"/>
          <w:lang w:val="en-US"/>
        </w:rPr>
        <w:t>In the foreword</w:t>
      </w:r>
      <w:r w:rsidRPr="00C1027F">
        <w:rPr>
          <w:lang w:val="en-US"/>
        </w:rPr>
        <w:t xml:space="preserve"> by Bateson et al. </w:t>
      </w:r>
      <w:r w:rsidRPr="006A175C">
        <w:t xml:space="preserve">„Schizophrenie und Familie“, Suhrkamp-Verlag. 1978, </w:t>
      </w:r>
      <w:r>
        <w:t>p</w:t>
      </w:r>
      <w:r w:rsidRPr="006A175C">
        <w:t>. 9.</w:t>
      </w:r>
    </w:p>
  </w:footnote>
  <w:footnote w:id="52">
    <w:p w:rsidR="007C1DB8" w:rsidRPr="006A175C" w:rsidRDefault="007C1DB8" w:rsidP="00C1027F">
      <w:pPr>
        <w:pStyle w:val="Funotentext"/>
      </w:pPr>
      <w:r>
        <w:rPr>
          <w:rStyle w:val="Funotenzeichen"/>
        </w:rPr>
        <w:footnoteRef/>
      </w:r>
      <w:r w:rsidRPr="006A175C">
        <w:t xml:space="preserve"> Musalek, Michael: Die unterschiedliche Herkunft von Schizophrenien und ihre philosophischen Grundlagen. </w:t>
      </w:r>
      <w:r w:rsidRPr="006A175C">
        <w:rPr>
          <w:i/>
          <w:iCs/>
        </w:rPr>
        <w:t>Fortschr Neurol Psychiat</w:t>
      </w:r>
      <w:r w:rsidRPr="006A175C">
        <w:t>, 73 (Sonderheft 1), 16 – 24, 2005.</w:t>
      </w:r>
    </w:p>
  </w:footnote>
  <w:footnote w:id="53">
    <w:p w:rsidR="007C1DB8" w:rsidRPr="006A175C" w:rsidRDefault="007C1DB8" w:rsidP="00C1027F">
      <w:pPr>
        <w:pStyle w:val="Funotentext"/>
      </w:pPr>
      <w:r>
        <w:rPr>
          <w:rStyle w:val="Funotenzeichen"/>
        </w:rPr>
        <w:footnoteRef/>
      </w:r>
      <w:r w:rsidRPr="006A175C">
        <w:t xml:space="preserve"> Aus </w:t>
      </w:r>
      <w:hyperlink r:id="rId16" w:history="1">
        <w:r w:rsidRPr="001B2F4B">
          <w:rPr>
            <w:rStyle w:val="Hyperlink"/>
          </w:rPr>
          <w:t>https://de.wikipedia.org/wiki/Ronald_D._Laing</w:t>
        </w:r>
      </w:hyperlink>
      <w:r>
        <w:t>,</w:t>
      </w:r>
      <w:r w:rsidRPr="006A175C">
        <w:t xml:space="preserve">  12/ 2015.</w:t>
      </w:r>
    </w:p>
  </w:footnote>
  <w:footnote w:id="54">
    <w:p w:rsidR="007C1DB8" w:rsidRPr="00C1027F" w:rsidRDefault="007C1DB8" w:rsidP="00C1027F">
      <w:pPr>
        <w:pStyle w:val="Funotentext"/>
        <w:rPr>
          <w:lang w:val="en-US"/>
        </w:rPr>
      </w:pPr>
      <w:r>
        <w:rPr>
          <w:rStyle w:val="Funotenzeichen"/>
        </w:rPr>
        <w:footnoteRef/>
      </w:r>
      <w:r w:rsidRPr="00C1027F">
        <w:rPr>
          <w:lang w:val="en-US"/>
        </w:rPr>
        <w:t xml:space="preserve"> For the sake of simplicity, I refer here only to the </w:t>
      </w:r>
      <w:proofErr w:type="gramStart"/>
      <w:r w:rsidRPr="00C1027F">
        <w:rPr>
          <w:lang w:val="en-US"/>
        </w:rPr>
        <w:t>sA</w:t>
      </w:r>
      <w:proofErr w:type="gramEnd"/>
      <w:r w:rsidRPr="00C1027F">
        <w:rPr>
          <w:lang w:val="en-US"/>
        </w:rPr>
        <w:t xml:space="preserve"> and not to the more comprehensive It.</w:t>
      </w:r>
      <w:r>
        <w:rPr>
          <w:lang w:val="en-US"/>
        </w:rPr>
        <w:br/>
      </w:r>
      <w:r w:rsidRPr="00130973">
        <w:rPr>
          <w:lang w:val="en-US"/>
        </w:rPr>
        <w:t>To repeat it briefly: Both forms arise through inversions of 'fundamental meanings' such as the absolute, relative and nothing, which create strange Absolutes (</w:t>
      </w:r>
      <w:proofErr w:type="gramStart"/>
      <w:r w:rsidRPr="00130973">
        <w:rPr>
          <w:lang w:val="en-US"/>
        </w:rPr>
        <w:t>sA</w:t>
      </w:r>
      <w:proofErr w:type="gramEnd"/>
      <w:r w:rsidRPr="00130973">
        <w:rPr>
          <w:lang w:val="en-US"/>
        </w:rPr>
        <w:t>) and Its.</w:t>
      </w:r>
    </w:p>
  </w:footnote>
  <w:footnote w:id="55">
    <w:p w:rsidR="007C1DB8" w:rsidRPr="00AF0F8E" w:rsidRDefault="007C1DB8" w:rsidP="00C1027F">
      <w:pPr>
        <w:pStyle w:val="Funotentext"/>
      </w:pPr>
      <w:r>
        <w:rPr>
          <w:rStyle w:val="Funotenzeichen"/>
        </w:rPr>
        <w:footnoteRef/>
      </w:r>
      <w:r w:rsidRPr="006A175C">
        <w:t xml:space="preserve"> F. Nietzsch</w:t>
      </w:r>
      <w:r>
        <w:t>e: Über das Pathos der Wahrheit</w:t>
      </w:r>
      <w:r w:rsidRPr="006A175C">
        <w:t xml:space="preserve">. </w:t>
      </w:r>
      <w:r w:rsidRPr="00AF0F8E">
        <w:t>München 1954, Band 3, S. 267-272.</w:t>
      </w:r>
    </w:p>
  </w:footnote>
  <w:footnote w:id="56">
    <w:p w:rsidR="007C1DB8" w:rsidRPr="006A175C" w:rsidRDefault="007C1DB8" w:rsidP="00C1027F">
      <w:pPr>
        <w:pStyle w:val="Funotentext"/>
      </w:pPr>
      <w:r w:rsidRPr="00975102">
        <w:rPr>
          <w:rStyle w:val="Funotenzeichen"/>
        </w:rPr>
        <w:footnoteRef/>
      </w:r>
      <w:r w:rsidRPr="006A175C">
        <w:rPr>
          <w:rStyle w:val="Funotenzeichen"/>
        </w:rPr>
        <w:t xml:space="preserve"> </w:t>
      </w:r>
      <w:r w:rsidRPr="006A175C">
        <w:t>Bleuler E.: Leh</w:t>
      </w:r>
      <w:r>
        <w:t>rbuch der Psychiatrie. Springer,</w:t>
      </w:r>
      <w:r w:rsidRPr="006A175C">
        <w:t xml:space="preserve"> Berlin-Heidelberg-New York, 1983.</w:t>
      </w:r>
    </w:p>
  </w:footnote>
  <w:footnote w:id="57">
    <w:p w:rsidR="007C1DB8" w:rsidRDefault="007C1DB8" w:rsidP="00D7130F">
      <w:pPr>
        <w:pStyle w:val="Funotentext"/>
        <w:rPr>
          <w:rFonts w:eastAsia="Times New Roman"/>
          <w:sz w:val="20"/>
          <w:lang w:val="en-US"/>
        </w:rPr>
      </w:pPr>
      <w:r>
        <w:rPr>
          <w:rStyle w:val="Funotenzeichen"/>
        </w:rPr>
        <w:footnoteRef/>
      </w:r>
      <w:r w:rsidRPr="00C1027F">
        <w:rPr>
          <w:lang w:val="en-US"/>
        </w:rPr>
        <w:t xml:space="preserve"> I would describe that 'point of no return' as the point where a Relative became a strange Absolute (resp.It) that is not to integrate.</w:t>
      </w:r>
      <w:r>
        <w:rPr>
          <w:lang w:val="en-US"/>
        </w:rPr>
        <w:t xml:space="preserve"> </w:t>
      </w:r>
    </w:p>
    <w:p w:rsidR="007C1DB8" w:rsidRPr="00C1027F" w:rsidRDefault="007C1DB8" w:rsidP="00C1027F">
      <w:pPr>
        <w:pStyle w:val="Funotentext"/>
        <w:rPr>
          <w:lang w:val="en-US"/>
        </w:rPr>
      </w:pPr>
    </w:p>
  </w:footnote>
  <w:footnote w:id="58">
    <w:p w:rsidR="007C1DB8" w:rsidRPr="00C1027F" w:rsidRDefault="007C1DB8" w:rsidP="00C1027F">
      <w:pPr>
        <w:pStyle w:val="Funotentext"/>
        <w:rPr>
          <w:lang w:val="en-US"/>
        </w:rPr>
      </w:pPr>
      <w:r>
        <w:rPr>
          <w:rStyle w:val="Funotenzeichen"/>
        </w:rPr>
        <w:footnoteRef/>
      </w:r>
      <w:r w:rsidRPr="00C1027F">
        <w:rPr>
          <w:lang w:val="en-US"/>
        </w:rPr>
        <w:t xml:space="preserve"> Although the psychotherapy did not intend this at that time, it fortunately lead me in this direction, for which I am grateful.</w:t>
      </w:r>
    </w:p>
  </w:footnote>
  <w:footnote w:id="59">
    <w:p w:rsidR="007C1DB8" w:rsidRPr="00BC0A8C" w:rsidRDefault="007C1DB8" w:rsidP="00BC0A8C">
      <w:pPr>
        <w:pStyle w:val="Funotentext"/>
        <w:rPr>
          <w:lang w:val="en-US"/>
        </w:rPr>
      </w:pPr>
      <w:r>
        <w:rPr>
          <w:rStyle w:val="Funotenzeichen"/>
        </w:rPr>
        <w:footnoteRef/>
      </w:r>
      <w:r w:rsidRPr="00BC0A8C">
        <w:rPr>
          <w:lang w:val="en-US"/>
        </w:rPr>
        <w:t xml:space="preserve"> </w:t>
      </w:r>
      <w:hyperlink r:id="rId17" w:history="1">
        <w:r w:rsidRPr="00BC0A8C">
          <w:rPr>
            <w:rStyle w:val="Hyperlink"/>
            <w:lang w:val="en-US"/>
          </w:rPr>
          <w:t>https://www.marxists.org/archive/lenin/works/1894/friends/01.htm</w:t>
        </w:r>
      </w:hyperlink>
      <w:r w:rsidRPr="00BC0A8C">
        <w:rPr>
          <w:lang w:val="en-US"/>
        </w:rPr>
        <w:t>, 2019.</w:t>
      </w:r>
    </w:p>
  </w:footnote>
  <w:footnote w:id="60">
    <w:p w:rsidR="007C1DB8" w:rsidRPr="00BC0A8C" w:rsidRDefault="007C1DB8" w:rsidP="00BC0A8C">
      <w:pPr>
        <w:pStyle w:val="Funotentext"/>
        <w:rPr>
          <w:lang w:val="en-US"/>
        </w:rPr>
      </w:pPr>
      <w:r>
        <w:rPr>
          <w:rStyle w:val="Funotenzeichen"/>
        </w:rPr>
        <w:footnoteRef/>
      </w:r>
      <w:r w:rsidRPr="00BC0A8C">
        <w:rPr>
          <w:lang w:val="en-US"/>
        </w:rPr>
        <w:t xml:space="preserve"> </w:t>
      </w:r>
      <w:hyperlink r:id="rId18" w:history="1">
        <w:r w:rsidRPr="00BC0A8C">
          <w:rPr>
            <w:rStyle w:val="Hyperlink"/>
            <w:lang w:val="en-US"/>
          </w:rPr>
          <w:t>http://heinzpeter-hempelmann.de/hph/wp-content/uploads/2013/01/%C3%A4pfel.pdf</w:t>
        </w:r>
      </w:hyperlink>
      <w:r w:rsidRPr="00BC0A8C">
        <w:rPr>
          <w:lang w:val="en-US"/>
        </w:rPr>
        <w:t>. 2013.</w:t>
      </w:r>
    </w:p>
  </w:footnote>
  <w:footnote w:id="61">
    <w:p w:rsidR="007C1DB8" w:rsidRPr="00BC0A8C" w:rsidRDefault="007C1DB8" w:rsidP="00BC0A8C">
      <w:pPr>
        <w:pStyle w:val="Funotentext"/>
        <w:rPr>
          <w:lang w:val="en-US"/>
        </w:rPr>
      </w:pPr>
      <w:r>
        <w:rPr>
          <w:rStyle w:val="Funotenzeichen"/>
        </w:rPr>
        <w:footnoteRef/>
      </w:r>
      <w:r w:rsidRPr="00BC0A8C">
        <w:rPr>
          <w:lang w:val="en-US"/>
        </w:rPr>
        <w:t xml:space="preserve"> Peter Möller in: </w:t>
      </w:r>
      <w:hyperlink r:id="rId19" w:history="1">
        <w:r w:rsidRPr="00BC0A8C">
          <w:rPr>
            <w:rStyle w:val="Hyperlink"/>
            <w:lang w:val="en-US"/>
          </w:rPr>
          <w:t>http://www.philolex.de/lenin.htm</w:t>
        </w:r>
      </w:hyperlink>
      <w:r w:rsidRPr="00BC0A8C">
        <w:rPr>
          <w:lang w:val="en-US"/>
        </w:rPr>
        <w:t xml:space="preserve"> 2/2015.</w:t>
      </w:r>
      <w:r w:rsidRPr="00BC0A8C">
        <w:rPr>
          <w:lang w:val="en-US"/>
        </w:rPr>
        <w:br/>
        <w:t>I think, God is not in opposition to matter but to its primacy. Even Jesus used saliva and sand (thus matter) to heal a blind person.</w:t>
      </w:r>
    </w:p>
  </w:footnote>
  <w:footnote w:id="62">
    <w:p w:rsidR="007C1DB8" w:rsidRPr="00BC0A8C" w:rsidRDefault="007C1DB8" w:rsidP="00BC0A8C">
      <w:pPr>
        <w:pStyle w:val="Funotentext"/>
        <w:rPr>
          <w:lang w:val="en-US"/>
        </w:rPr>
      </w:pPr>
      <w:r>
        <w:rPr>
          <w:rStyle w:val="Funotenzeichen"/>
        </w:rPr>
        <w:footnoteRef/>
      </w:r>
      <w:r w:rsidRPr="00BC0A8C">
        <w:rPr>
          <w:lang w:val="en-US"/>
        </w:rPr>
        <w:t xml:space="preserve"> See also the problem of the `Qualia´ - the subjective content of the experience of a mental state.</w:t>
      </w:r>
    </w:p>
  </w:footnote>
  <w:footnote w:id="63">
    <w:p w:rsidR="007C1DB8" w:rsidRPr="00BC0A8C" w:rsidRDefault="007C1DB8" w:rsidP="00BC0A8C">
      <w:pPr>
        <w:pStyle w:val="Funotentext"/>
        <w:rPr>
          <w:lang w:val="en-US"/>
        </w:rPr>
      </w:pPr>
      <w:r>
        <w:rPr>
          <w:rStyle w:val="Funotenzeichen"/>
        </w:rPr>
        <w:footnoteRef/>
      </w:r>
      <w:r w:rsidRPr="00BC0A8C">
        <w:rPr>
          <w:lang w:val="en-US"/>
        </w:rPr>
        <w:t xml:space="preserve"> This statement expresses what happens in general; in individual cases, there are those who make their life all too easy for themselves, at the expense of others.</w:t>
      </w:r>
    </w:p>
  </w:footnote>
  <w:footnote w:id="64">
    <w:p w:rsidR="007C1DB8" w:rsidRPr="00BC0A8C" w:rsidRDefault="007C1DB8" w:rsidP="00BC0A8C">
      <w:pPr>
        <w:pStyle w:val="Funotentext"/>
        <w:rPr>
          <w:sz w:val="22"/>
          <w:lang w:val="en-US"/>
        </w:rPr>
      </w:pPr>
      <w:r>
        <w:rPr>
          <w:rStyle w:val="Funotenzeichen"/>
        </w:rPr>
        <w:footnoteRef/>
      </w:r>
      <w:r w:rsidRPr="00BC0A8C">
        <w:rPr>
          <w:lang w:val="en-US"/>
        </w:rPr>
        <w:t xml:space="preserve"> Matthias Krieg: </w:t>
      </w:r>
      <w:r>
        <w:rPr>
          <w:lang w:val="en-GB"/>
        </w:rPr>
        <w:t>“Th</w:t>
      </w:r>
      <w:r w:rsidRPr="00BC0A8C">
        <w:rPr>
          <w:lang w:val="en-US"/>
        </w:rPr>
        <w:t>e materialist is short-sighted by nature.</w:t>
      </w:r>
      <w:r>
        <w:rPr>
          <w:lang w:val="en-GB"/>
        </w:rPr>
        <w:t>”</w:t>
      </w:r>
      <w:r w:rsidRPr="00BC0A8C">
        <w:rPr>
          <w:lang w:val="en-US"/>
        </w:rPr>
        <w:t xml:space="preserve"> (Verbal message).</w:t>
      </w:r>
    </w:p>
  </w:footnote>
  <w:footnote w:id="65">
    <w:p w:rsidR="007C1DB8" w:rsidRPr="00F828B2" w:rsidRDefault="007C1DB8" w:rsidP="00BC0A8C">
      <w:pPr>
        <w:pStyle w:val="Funotentext"/>
        <w:rPr>
          <w:lang w:val="en-US"/>
        </w:rPr>
      </w:pPr>
      <w:r>
        <w:rPr>
          <w:rStyle w:val="Funotenzeichen"/>
        </w:rPr>
        <w:footnoteRef/>
      </w:r>
      <w:r w:rsidRPr="00BC0A8C">
        <w:rPr>
          <w:lang w:val="en-US"/>
        </w:rPr>
        <w:t xml:space="preserve"> Predominately, materialism - overall - has the characteristics of a second-rate reality with its advantages and disadvantages. </w:t>
      </w:r>
      <w:r w:rsidRPr="00F828B2">
        <w:rPr>
          <w:lang w:val="en-US"/>
        </w:rPr>
        <w:t>(See also the `</w:t>
      </w:r>
      <w:hyperlink r:id="rId20" w:history="1">
        <w:r w:rsidRPr="00F828B2">
          <w:rPr>
            <w:rStyle w:val="Hyperlink"/>
            <w:lang w:val="en-US"/>
          </w:rPr>
          <w:t>Summary table</w:t>
        </w:r>
      </w:hyperlink>
      <w:r w:rsidRPr="00F828B2">
        <w:rPr>
          <w:lang w:val="en-US"/>
        </w:rPr>
        <w:t>´).</w:t>
      </w:r>
    </w:p>
  </w:footnote>
  <w:footnote w:id="66">
    <w:p w:rsidR="007C1DB8" w:rsidRPr="00F828B2" w:rsidRDefault="007C1DB8">
      <w:pPr>
        <w:pStyle w:val="Funotentext"/>
        <w:rPr>
          <w:lang w:val="en-US"/>
        </w:rPr>
      </w:pPr>
      <w:r>
        <w:rPr>
          <w:rStyle w:val="Funotenzeichen"/>
        </w:rPr>
        <w:footnoteRef/>
      </w:r>
      <w:r w:rsidRPr="003170B5">
        <w:rPr>
          <w:lang w:val="en-US"/>
        </w:rPr>
        <w:t xml:space="preserve"> 9 S. Freud cit. from: Thomas Auchter and Laura Viviana Strauss: „Kleines Wörterbuch der Psychoanalyse</w:t>
      </w:r>
      <w:proofErr w:type="gramStart"/>
      <w:r w:rsidRPr="003170B5">
        <w:rPr>
          <w:lang w:val="en-US"/>
        </w:rPr>
        <w:t>“ Göttingen</w:t>
      </w:r>
      <w:proofErr w:type="gramEnd"/>
      <w:r w:rsidRPr="003170B5">
        <w:rPr>
          <w:lang w:val="en-US"/>
        </w:rPr>
        <w:t xml:space="preserve"> (Vandenhoeck &amp; Rupprecht) 1999, p. 154. </w:t>
      </w:r>
      <w:r w:rsidRPr="00F828B2">
        <w:rPr>
          <w:lang w:val="en-US"/>
        </w:rPr>
        <w:t>(Translated by the author).</w:t>
      </w:r>
    </w:p>
  </w:footnote>
  <w:footnote w:id="67">
    <w:p w:rsidR="007C1DB8" w:rsidRPr="00F828B2" w:rsidRDefault="007C1DB8">
      <w:pPr>
        <w:pStyle w:val="Funotentext"/>
        <w:rPr>
          <w:lang w:val="en-US"/>
        </w:rPr>
      </w:pPr>
      <w:r>
        <w:rPr>
          <w:rStyle w:val="Funotenzeichen"/>
        </w:rPr>
        <w:footnoteRef/>
      </w:r>
      <w:r w:rsidRPr="00F828B2">
        <w:rPr>
          <w:lang w:val="en-US"/>
        </w:rPr>
        <w:t xml:space="preserve"> S. Freud: Abriss der Psychoanalyse. </w:t>
      </w:r>
      <w:r w:rsidRPr="00087C96">
        <w:rPr>
          <w:lang w:val="en-US"/>
        </w:rPr>
        <w:t xml:space="preserve">Fischer Verlag (Paperback), 1983, p. 8. (Translated by the author). </w:t>
      </w:r>
      <w:r w:rsidRPr="00F828B2">
        <w:rPr>
          <w:lang w:val="en-US"/>
        </w:rPr>
        <w:t>(Remind: For Freud is I = Ego and Id = It)</w:t>
      </w:r>
    </w:p>
  </w:footnote>
  <w:footnote w:id="68">
    <w:p w:rsidR="007C1DB8" w:rsidRPr="00087C96" w:rsidRDefault="007C1DB8">
      <w:pPr>
        <w:pStyle w:val="Funotentext"/>
        <w:rPr>
          <w:lang w:val="en-US"/>
        </w:rPr>
      </w:pPr>
      <w:r>
        <w:rPr>
          <w:rStyle w:val="Funotenzeichen"/>
        </w:rPr>
        <w:footnoteRef/>
      </w:r>
      <w:r w:rsidRPr="00087C96">
        <w:rPr>
          <w:lang w:val="en-US"/>
        </w:rPr>
        <w:t xml:space="preserve">  I can not find the source again, but the quote corresponds to my opinion.</w:t>
      </w:r>
    </w:p>
  </w:footnote>
  <w:footnote w:id="69">
    <w:p w:rsidR="007C1DB8" w:rsidRDefault="007C1DB8">
      <w:pPr>
        <w:pStyle w:val="Funotentext"/>
      </w:pPr>
      <w:r>
        <w:rPr>
          <w:rStyle w:val="Funotenzeichen"/>
        </w:rPr>
        <w:footnoteRef/>
      </w:r>
      <w:r w:rsidRPr="00F828B2">
        <w:t xml:space="preserve"> </w:t>
      </w:r>
      <w:r>
        <w:t>Wyss p. 399</w:t>
      </w:r>
      <w:r w:rsidRPr="00F828B2">
        <w:t xml:space="preserve"> </w:t>
      </w:r>
    </w:p>
  </w:footnote>
  <w:footnote w:id="70">
    <w:p w:rsidR="007C1DB8" w:rsidRDefault="007C1DB8">
      <w:pPr>
        <w:pStyle w:val="Funotentext"/>
      </w:pPr>
      <w:r>
        <w:rPr>
          <w:rStyle w:val="Funotenzeichen"/>
        </w:rPr>
        <w:footnoteRef/>
      </w:r>
      <w:r>
        <w:t xml:space="preserve"> Wyss p. 43, 302, 399.</w:t>
      </w:r>
    </w:p>
  </w:footnote>
  <w:footnote w:id="71">
    <w:p w:rsidR="007C1DB8" w:rsidRPr="00087C96" w:rsidRDefault="007C1DB8" w:rsidP="00087C96">
      <w:pPr>
        <w:pStyle w:val="Funotentext"/>
        <w:rPr>
          <w:lang w:val="en-US"/>
        </w:rPr>
      </w:pPr>
      <w:r>
        <w:rPr>
          <w:rStyle w:val="Funotenzeichen"/>
        </w:rPr>
        <w:footnoteRef/>
      </w:r>
      <w:r w:rsidRPr="00452556">
        <w:t xml:space="preserve"> Janov, Arthur: Der Urschrei. Ein neuer Weg der Psychotherapie. </w:t>
      </w:r>
      <w:r w:rsidRPr="00087C96">
        <w:rPr>
          <w:lang w:val="en-US"/>
        </w:rPr>
        <w:t>Frankfurt: S. Fischer, 1982/1993.</w:t>
      </w:r>
      <w:r w:rsidRPr="00087C96">
        <w:rPr>
          <w:lang w:val="en-US"/>
        </w:rPr>
        <w:br/>
      </w:r>
      <w:r w:rsidRPr="00087C96">
        <w:rPr>
          <w:i/>
          <w:iCs/>
          <w:lang w:val="en-US"/>
        </w:rPr>
        <w:t>(The Primal Scream.</w:t>
      </w:r>
      <w:r w:rsidRPr="00087C96">
        <w:rPr>
          <w:lang w:val="en-US"/>
        </w:rPr>
        <w:t xml:space="preserve"> 1970)</w:t>
      </w:r>
    </w:p>
  </w:footnote>
  <w:footnote w:id="72">
    <w:p w:rsidR="007C1DB8" w:rsidRPr="00087C96" w:rsidRDefault="007C1DB8" w:rsidP="00087C96">
      <w:pPr>
        <w:pStyle w:val="Funotentext"/>
        <w:rPr>
          <w:lang w:val="en-US"/>
        </w:rPr>
      </w:pPr>
      <w:r>
        <w:rPr>
          <w:rStyle w:val="Funotenzeichen"/>
        </w:rPr>
        <w:footnoteRef/>
      </w:r>
      <w:r w:rsidRPr="00087C96">
        <w:rPr>
          <w:lang w:val="en-US"/>
        </w:rPr>
        <w:t xml:space="preserve"> Janov developed his theory after he had initiated a regression in a patient by making him scream for mama and papa. After the patient screamed for them, he collapsed with a "penetrating death cry" but afterward he felt like a new-born baby. Some Christians experience their spiritual rebirth similarly. They cry for God, who is stronger than mama or papa.</w:t>
      </w:r>
    </w:p>
  </w:footnote>
  <w:footnote w:id="73">
    <w:p w:rsidR="007C1DB8" w:rsidRPr="000D376C" w:rsidRDefault="007C1DB8" w:rsidP="00087C96">
      <w:pPr>
        <w:pStyle w:val="Funotentext"/>
      </w:pPr>
      <w:r>
        <w:rPr>
          <w:rStyle w:val="Funotenzeichen"/>
        </w:rPr>
        <w:footnoteRef/>
      </w:r>
      <w:r w:rsidRPr="000D376C">
        <w:t xml:space="preserve"> Hansjörg Hemminger: Flucht in die Innenwelt - Primärtherapie als Meditation der Kindheit. Ullstein 1980.</w:t>
      </w:r>
    </w:p>
  </w:footnote>
  <w:footnote w:id="74">
    <w:p w:rsidR="007C1DB8" w:rsidRPr="000928C7" w:rsidRDefault="007C1DB8" w:rsidP="00087C96">
      <w:pPr>
        <w:pStyle w:val="Funotentext"/>
      </w:pPr>
      <w:r>
        <w:rPr>
          <w:rStyle w:val="Funotenzeichen"/>
        </w:rPr>
        <w:footnoteRef/>
      </w:r>
      <w:r w:rsidRPr="000928C7">
        <w:t xml:space="preserve"> From: </w:t>
      </w:r>
      <w:hyperlink r:id="rId21" w:history="1">
        <w:r w:rsidRPr="000928C7">
          <w:rPr>
            <w:rStyle w:val="Hyperlink"/>
          </w:rPr>
          <w:t>https://de.wikipedia.org/wiki/Kognitive_Verhaltenstherapie</w:t>
        </w:r>
      </w:hyperlink>
      <w:r w:rsidRPr="000928C7">
        <w:t xml:space="preserve">  and </w:t>
      </w:r>
      <w:hyperlink r:id="rId22" w:history="1">
        <w:r w:rsidRPr="000928C7">
          <w:rPr>
            <w:rStyle w:val="Hyperlink"/>
          </w:rPr>
          <w:t>https://en.wikipedia.org/wiki/Cognitivism_(psychology)</w:t>
        </w:r>
      </w:hyperlink>
      <w:r w:rsidRPr="000928C7">
        <w:t xml:space="preserve"> 2014; </w:t>
      </w:r>
      <w:hyperlink r:id="rId23" w:history="1">
        <w:r w:rsidRPr="000928C7">
          <w:rPr>
            <w:rStyle w:val="Hyperlink"/>
          </w:rPr>
          <w:t>http://www.lernpsychologie.net/lerntheorien/kognitivismus</w:t>
        </w:r>
      </w:hyperlink>
      <w:r w:rsidRPr="000928C7">
        <w:t xml:space="preserve">  2014.</w:t>
      </w:r>
    </w:p>
  </w:footnote>
  <w:footnote w:id="75">
    <w:p w:rsidR="007C1DB8" w:rsidRPr="00087C96" w:rsidRDefault="007C1DB8" w:rsidP="00087C96">
      <w:pPr>
        <w:pStyle w:val="Funotentext"/>
        <w:rPr>
          <w:lang w:val="en-US"/>
        </w:rPr>
      </w:pPr>
      <w:r>
        <w:rPr>
          <w:rStyle w:val="Funotenzeichen"/>
        </w:rPr>
        <w:footnoteRef/>
      </w:r>
      <w:r w:rsidRPr="00087C96">
        <w:rPr>
          <w:lang w:val="en-US"/>
        </w:rPr>
        <w:t xml:space="preserve"> See e.g. In Wikipedia under these keywords.</w:t>
      </w:r>
    </w:p>
  </w:footnote>
  <w:footnote w:id="76">
    <w:p w:rsidR="007C1DB8" w:rsidRPr="00087C96" w:rsidRDefault="007C1DB8" w:rsidP="00087C96">
      <w:pPr>
        <w:pStyle w:val="Funotentext"/>
        <w:rPr>
          <w:lang w:val="en-US"/>
        </w:rPr>
      </w:pPr>
      <w:r>
        <w:rPr>
          <w:rStyle w:val="Funotenzeichen"/>
        </w:rPr>
        <w:footnoteRef/>
      </w:r>
      <w:r w:rsidRPr="00087C96">
        <w:rPr>
          <w:lang w:val="en-US"/>
        </w:rPr>
        <w:t xml:space="preserve"> From: </w:t>
      </w:r>
      <w:hyperlink r:id="rId24" w:history="1">
        <w:r w:rsidRPr="00087C96">
          <w:rPr>
            <w:rStyle w:val="Hyperlink"/>
            <w:lang w:val="en-US"/>
          </w:rPr>
          <w:t>https://de.wikipedia.org/wiki/Kognitive_Verhaltenstherapie</w:t>
        </w:r>
      </w:hyperlink>
      <w:r w:rsidRPr="00087C96">
        <w:rPr>
          <w:lang w:val="en-US"/>
        </w:rPr>
        <w:t xml:space="preserve">  2014.</w:t>
      </w:r>
    </w:p>
  </w:footnote>
  <w:footnote w:id="77">
    <w:p w:rsidR="007C1DB8" w:rsidRPr="00087C96" w:rsidRDefault="007C1DB8" w:rsidP="00087C96">
      <w:pPr>
        <w:pStyle w:val="Funotentext"/>
        <w:rPr>
          <w:lang w:val="en-US"/>
        </w:rPr>
      </w:pPr>
      <w:r>
        <w:rPr>
          <w:rStyle w:val="Funotenzeichen"/>
        </w:rPr>
        <w:footnoteRef/>
      </w:r>
      <w:r w:rsidRPr="00087C96">
        <w:rPr>
          <w:lang w:val="en-US"/>
        </w:rPr>
        <w:t xml:space="preserve"> </w:t>
      </w:r>
      <w:hyperlink r:id="rId25" w:history="1">
        <w:r w:rsidRPr="00087C96">
          <w:rPr>
            <w:rStyle w:val="Hyperlink"/>
            <w:lang w:val="en-US"/>
          </w:rPr>
          <w:t>http://mysite.du.edu/~chmorley/Beck.pdf</w:t>
        </w:r>
      </w:hyperlink>
      <w:r w:rsidRPr="00087C96">
        <w:rPr>
          <w:lang w:val="en-US"/>
        </w:rPr>
        <w:t xml:space="preserve"> (Citation abridged by author)</w:t>
      </w:r>
    </w:p>
  </w:footnote>
  <w:footnote w:id="78">
    <w:p w:rsidR="007C1DB8" w:rsidRPr="00087C96" w:rsidRDefault="007C1DB8" w:rsidP="00087C96">
      <w:pPr>
        <w:pStyle w:val="Funotentext"/>
        <w:rPr>
          <w:lang w:val="en-US"/>
        </w:rPr>
      </w:pPr>
      <w:r>
        <w:rPr>
          <w:rStyle w:val="Funotenzeichen"/>
        </w:rPr>
        <w:footnoteRef/>
      </w:r>
      <w:r w:rsidRPr="00087C96">
        <w:rPr>
          <w:lang w:val="en-US"/>
        </w:rPr>
        <w:t xml:space="preserve"> One also knows this mechanism from everyday life when one is sad, but a well-intending fellow man wants to prove how beautiful the world is.</w:t>
      </w:r>
    </w:p>
  </w:footnote>
  <w:footnote w:id="79">
    <w:p w:rsidR="007C1DB8" w:rsidRPr="00087C96" w:rsidRDefault="007C1DB8" w:rsidP="00087C96">
      <w:pPr>
        <w:pStyle w:val="Funotentext"/>
        <w:rPr>
          <w:lang w:val="en-US"/>
        </w:rPr>
      </w:pPr>
      <w:r>
        <w:rPr>
          <w:rStyle w:val="Funotenzeichen"/>
        </w:rPr>
        <w:footnoteRef/>
      </w:r>
      <w:r w:rsidRPr="00087C96">
        <w:rPr>
          <w:lang w:val="en-US"/>
        </w:rPr>
        <w:t xml:space="preserve"> </w:t>
      </w:r>
      <w:hyperlink r:id="rId26" w:history="1">
        <w:r w:rsidRPr="00087C96">
          <w:rPr>
            <w:rStyle w:val="Hyperlink"/>
            <w:lang w:val="en-US"/>
          </w:rPr>
          <w:t>https://de.wikipedia.org/wiki/Resilienz_%28Psychologie%29</w:t>
        </w:r>
      </w:hyperlink>
      <w:r w:rsidRPr="00087C96">
        <w:rPr>
          <w:lang w:val="en-US"/>
        </w:rPr>
        <w:t xml:space="preserve">  2/2014.</w:t>
      </w:r>
    </w:p>
  </w:footnote>
  <w:footnote w:id="80">
    <w:p w:rsidR="007C1DB8" w:rsidRPr="00F828B2" w:rsidRDefault="007C1DB8" w:rsidP="00087C96">
      <w:pPr>
        <w:pStyle w:val="Funotentext"/>
        <w:rPr>
          <w:lang w:val="en-US"/>
        </w:rPr>
      </w:pPr>
      <w:r>
        <w:rPr>
          <w:rStyle w:val="Funotenzeichen"/>
        </w:rPr>
        <w:footnoteRef/>
      </w:r>
      <w:r w:rsidRPr="00635BCF">
        <w:t xml:space="preserve"> Tschacher, W. &amp; Storch, M. (2010) Embodiment und Körperpsychotherapie.</w:t>
      </w:r>
      <w:r w:rsidRPr="00635BCF">
        <w:br/>
      </w:r>
      <w:hyperlink r:id="rId27" w:history="1">
        <w:r w:rsidRPr="00635BCF">
          <w:rPr>
            <w:rStyle w:val="Hyperlink"/>
            <w:rFonts w:ascii="Arial" w:hAnsi="Arial" w:cs="Arial"/>
            <w:szCs w:val="23"/>
          </w:rPr>
          <w:t>https://www.majastorch.de/wp-content/uploads/2020/04/1106_Embodiment-Koerpertherapie.pdf</w:t>
        </w:r>
      </w:hyperlink>
      <w:r w:rsidRPr="00635BCF">
        <w:rPr>
          <w:sz w:val="14"/>
        </w:rPr>
        <w:t xml:space="preserve"> </w:t>
      </w:r>
      <w:r w:rsidRPr="00635BCF">
        <w:rPr>
          <w:sz w:val="14"/>
        </w:rPr>
        <w:br/>
      </w:r>
      <w:r w:rsidRPr="00635BCF">
        <w:rPr>
          <w:sz w:val="20"/>
        </w:rPr>
        <w:t xml:space="preserve">In </w:t>
      </w:r>
      <w:r w:rsidRPr="00635BCF">
        <w:t xml:space="preserve">A. Künzler, C. Böttcher, R. Hartmann &amp; M.-H. Nussbaum (Ed.), Körperzentrierte Psychotherapie im Dialog. </w:t>
      </w:r>
      <w:r w:rsidRPr="00F828B2">
        <w:rPr>
          <w:lang w:val="en-US"/>
        </w:rPr>
        <w:t>Heidelberg: Springer.</w:t>
      </w:r>
    </w:p>
  </w:footnote>
  <w:footnote w:id="81">
    <w:p w:rsidR="007C1DB8" w:rsidRPr="00F828B2" w:rsidRDefault="007C1DB8" w:rsidP="00087C96">
      <w:pPr>
        <w:pStyle w:val="Funotentext"/>
        <w:rPr>
          <w:lang w:val="en-US"/>
        </w:rPr>
      </w:pPr>
      <w:r>
        <w:rPr>
          <w:rStyle w:val="Funotenzeichen"/>
        </w:rPr>
        <w:footnoteRef/>
      </w:r>
      <w:r w:rsidRPr="00F828B2">
        <w:rPr>
          <w:lang w:val="en-US"/>
        </w:rPr>
        <w:t xml:space="preserve"> </w:t>
      </w:r>
      <w:hyperlink r:id="rId28" w:history="1">
        <w:r w:rsidRPr="00F828B2">
          <w:rPr>
            <w:rStyle w:val="Hyperlink"/>
            <w:lang w:val="en-US"/>
          </w:rPr>
          <w:t>http://nextaz.com/info/Albert+Einstein</w:t>
        </w:r>
      </w:hyperlink>
      <w:r w:rsidRPr="00F828B2">
        <w:rPr>
          <w:lang w:val="en-US"/>
        </w:rPr>
        <w:t xml:space="preserve"> </w:t>
      </w:r>
    </w:p>
  </w:footnote>
  <w:footnote w:id="82">
    <w:p w:rsidR="007C1DB8" w:rsidRPr="00087C96" w:rsidRDefault="007C1DB8" w:rsidP="00087C96">
      <w:pPr>
        <w:pStyle w:val="Funotentext"/>
        <w:rPr>
          <w:lang w:val="en-US"/>
        </w:rPr>
      </w:pPr>
      <w:r>
        <w:rPr>
          <w:rStyle w:val="Funotenzeichen"/>
        </w:rPr>
        <w:footnoteRef/>
      </w:r>
      <w:r w:rsidRPr="00087C96">
        <w:rPr>
          <w:lang w:val="en-US"/>
        </w:rPr>
        <w:t xml:space="preserve"> The possibilities of sensory overload can also be explained well psychologically → </w:t>
      </w:r>
      <w:hyperlink r:id="rId29" w:anchor="mozTocId461739" w:history="1">
        <w:r w:rsidRPr="00087C96">
          <w:rPr>
            <w:rStyle w:val="Hyperlink"/>
            <w:lang w:val="en-US"/>
          </w:rPr>
          <w:t>Vulnerability-Stress-Theory.</w:t>
        </w:r>
      </w:hyperlink>
      <w:r w:rsidRPr="00087C96">
        <w:rPr>
          <w:lang w:val="en-US"/>
        </w:rPr>
        <w:t xml:space="preserve"> </w:t>
      </w:r>
    </w:p>
  </w:footnote>
  <w:footnote w:id="83">
    <w:p w:rsidR="007C1DB8" w:rsidRPr="00452556" w:rsidRDefault="007C1DB8" w:rsidP="00087C96">
      <w:pPr>
        <w:pStyle w:val="Funotentext"/>
      </w:pPr>
      <w:r>
        <w:rPr>
          <w:rStyle w:val="Funotenzeichen"/>
        </w:rPr>
        <w:footnoteRef/>
      </w:r>
      <w:r w:rsidRPr="00452556">
        <w:t xml:space="preserve"> From Zeit online </w:t>
      </w:r>
      <w:hyperlink r:id="rId30" w:history="1">
        <w:r w:rsidRPr="00170484">
          <w:rPr>
            <w:rStyle w:val="Hyperlink"/>
          </w:rPr>
          <w:t>http://www.zeit.de/2011/44/C-Traumatologe</w:t>
        </w:r>
      </w:hyperlink>
      <w:r w:rsidRPr="00170484">
        <w:t xml:space="preserve">  </w:t>
      </w:r>
      <w:r>
        <w:t xml:space="preserve">10/2011. </w:t>
      </w:r>
      <w:r w:rsidRPr="00452556">
        <w:t xml:space="preserve"> </w:t>
      </w:r>
    </w:p>
  </w:footnote>
  <w:footnote w:id="84">
    <w:p w:rsidR="007C1DB8" w:rsidRPr="000C6994" w:rsidRDefault="007C1DB8" w:rsidP="00087C96">
      <w:pPr>
        <w:pStyle w:val="Funotentext"/>
      </w:pPr>
      <w:r>
        <w:rPr>
          <w:rStyle w:val="Funotenzeichen"/>
        </w:rPr>
        <w:footnoteRef/>
      </w:r>
      <w:r w:rsidRPr="000C6994">
        <w:t xml:space="preserve"> </w:t>
      </w:r>
      <w:r>
        <w:t>Felix Hasler: Neuromythologie</w:t>
      </w:r>
      <w:r w:rsidRPr="00452556">
        <w:t>. Transcpript,</w:t>
      </w:r>
      <w:r>
        <w:t xml:space="preserve"> Bielefeld. 3. Ed. 2013, p. 7-</w:t>
      </w:r>
      <w:r w:rsidRPr="00452556">
        <w:t>8.</w:t>
      </w:r>
    </w:p>
  </w:footnote>
  <w:footnote w:id="85">
    <w:p w:rsidR="007C1DB8" w:rsidRPr="00452556" w:rsidRDefault="007C1DB8" w:rsidP="00087C96">
      <w:pPr>
        <w:pStyle w:val="Funotentext"/>
      </w:pPr>
      <w:r>
        <w:rPr>
          <w:rStyle w:val="Funotenzeichen"/>
        </w:rPr>
        <w:footnoteRef/>
      </w:r>
      <w:r w:rsidRPr="00452556">
        <w:t xml:space="preserve"> Heinzpeter Hempelmann </w:t>
      </w:r>
      <w:hyperlink r:id="rId31" w:history="1">
        <w:r w:rsidRPr="00170484">
          <w:rPr>
            <w:rStyle w:val="Hyperlink"/>
            <w:szCs w:val="20"/>
          </w:rPr>
          <w:t>http://www.iguw.de/textsammlung/view/article/von-aepfeln-und-birnen-geistern-und-gehirnen-elektrischen-potentialen-und-potentialen-der-freiheit.html</w:t>
        </w:r>
      </w:hyperlink>
      <w:r w:rsidRPr="00170484">
        <w:rPr>
          <w:sz w:val="14"/>
        </w:rPr>
        <w:t xml:space="preserve"> </w:t>
      </w:r>
    </w:p>
  </w:footnote>
  <w:footnote w:id="86">
    <w:p w:rsidR="007C1DB8" w:rsidRPr="00087C96" w:rsidRDefault="007C1DB8" w:rsidP="00087C96">
      <w:pPr>
        <w:pStyle w:val="Funotentext"/>
        <w:rPr>
          <w:lang w:val="en-US"/>
        </w:rPr>
      </w:pPr>
      <w:r>
        <w:rPr>
          <w:rStyle w:val="Funotenzeichen"/>
        </w:rPr>
        <w:footnoteRef/>
      </w:r>
      <w:r w:rsidRPr="008B03B4">
        <w:t xml:space="preserve">  </w:t>
      </w:r>
      <w:hyperlink r:id="rId32" w:history="1">
        <w:r w:rsidRPr="00170484">
          <w:rPr>
            <w:rStyle w:val="Hyperlink"/>
          </w:rPr>
          <w:t>https://en.wikipedia.org/wiki/Transgenerational_trauma</w:t>
        </w:r>
      </w:hyperlink>
      <w:r w:rsidRPr="00170484">
        <w:t xml:space="preserve">, </w:t>
      </w:r>
      <w:r w:rsidRPr="008B03B4">
        <w:t xml:space="preserve">9/2018; </w:t>
      </w:r>
      <w:hyperlink r:id="rId33" w:history="1">
        <w:r w:rsidRPr="00170484">
          <w:rPr>
            <w:rStyle w:val="Hyperlink"/>
            <w:rFonts w:asciiTheme="minorHAnsi" w:eastAsiaTheme="minorEastAsia" w:hAnsiTheme="minorHAnsi" w:cstheme="minorBidi"/>
          </w:rPr>
          <w:t>https://www.theguardian.com/science/2015/aug/21/study-of-holocaust-survivors-finds-trauma-passed-on-to-childrens-genes</w:t>
        </w:r>
      </w:hyperlink>
      <w:r w:rsidRPr="008B03B4">
        <w:rPr>
          <w:rFonts w:asciiTheme="minorHAnsi" w:eastAsiaTheme="minorEastAsia" w:hAnsiTheme="minorHAnsi" w:cstheme="minorBidi"/>
        </w:rPr>
        <w:t xml:space="preserve"> , 8/2015.</w:t>
      </w:r>
      <w:r w:rsidRPr="008B03B4">
        <w:t xml:space="preserve"> </w:t>
      </w:r>
      <w:r>
        <w:br/>
      </w:r>
      <w:r w:rsidRPr="00087C96">
        <w:rPr>
          <w:b/>
          <w:lang w:val="en-US"/>
        </w:rPr>
        <w:t>This means that what has been inherited by genes can be based primarily on psychological and mental damage.</w:t>
      </w:r>
    </w:p>
  </w:footnote>
  <w:footnote w:id="87">
    <w:p w:rsidR="007C1DB8" w:rsidRPr="00087C96" w:rsidRDefault="007C1DB8" w:rsidP="00087C96">
      <w:pPr>
        <w:pStyle w:val="Funotentext"/>
        <w:rPr>
          <w:lang w:val="en-US"/>
        </w:rPr>
      </w:pPr>
      <w:r>
        <w:rPr>
          <w:rStyle w:val="Funotenzeichen"/>
        </w:rPr>
        <w:footnoteRef/>
      </w:r>
      <w:r w:rsidRPr="00087C96">
        <w:rPr>
          <w:lang w:val="en-US"/>
        </w:rPr>
        <w:t xml:space="preserve"> In short, you could say that genes can be closed with a snap or opened.</w:t>
      </w:r>
    </w:p>
  </w:footnote>
  <w:footnote w:id="88">
    <w:p w:rsidR="007C1DB8" w:rsidRPr="00087C96" w:rsidRDefault="007C1DB8" w:rsidP="00087C96">
      <w:pPr>
        <w:pStyle w:val="Funotentext"/>
        <w:rPr>
          <w:lang w:val="en-US"/>
        </w:rPr>
      </w:pPr>
      <w:r>
        <w:rPr>
          <w:rStyle w:val="Funotenzeichen"/>
        </w:rPr>
        <w:footnoteRef/>
      </w:r>
      <w:r w:rsidRPr="00087C96">
        <w:rPr>
          <w:lang w:val="en-US"/>
        </w:rPr>
        <w:t xml:space="preserve"> Perhaps former psychiatrists were right when calling psychoses mental diseases and not brain diseases.</w:t>
      </w:r>
    </w:p>
  </w:footnote>
  <w:footnote w:id="89">
    <w:p w:rsidR="007C1DB8" w:rsidRPr="00087C96" w:rsidRDefault="007C1DB8" w:rsidP="00087C96">
      <w:pPr>
        <w:pStyle w:val="Funotentext"/>
        <w:rPr>
          <w:lang w:val="en-US"/>
        </w:rPr>
      </w:pPr>
      <w:r>
        <w:rPr>
          <w:rStyle w:val="Funotenzeichen"/>
        </w:rPr>
        <w:footnoteRef/>
      </w:r>
      <w:r w:rsidRPr="00087C96">
        <w:rPr>
          <w:lang w:val="en-US"/>
        </w:rPr>
        <w:t xml:space="preserve"> </w:t>
      </w:r>
      <w:hyperlink r:id="rId34" w:history="1">
        <w:r w:rsidRPr="00087C96">
          <w:rPr>
            <w:rStyle w:val="Hyperlink"/>
            <w:szCs w:val="20"/>
            <w:lang w:val="en-US"/>
          </w:rPr>
          <w:t>https://de.wikipedia.org/wiki/Blue_Brain</w:t>
        </w:r>
      </w:hyperlink>
      <w:r w:rsidRPr="00087C96">
        <w:rPr>
          <w:sz w:val="14"/>
          <w:lang w:val="en-US"/>
        </w:rPr>
        <w:t xml:space="preserve"> </w:t>
      </w:r>
      <w:r w:rsidRPr="00087C96">
        <w:rPr>
          <w:lang w:val="en-US"/>
        </w:rPr>
        <w:t>, 2016.</w:t>
      </w:r>
    </w:p>
  </w:footnote>
  <w:footnote w:id="90">
    <w:p w:rsidR="007C1DB8" w:rsidRPr="00087C96" w:rsidRDefault="007C1DB8" w:rsidP="00087C96">
      <w:pPr>
        <w:pStyle w:val="Funotentext"/>
        <w:rPr>
          <w:lang w:val="en-US"/>
        </w:rPr>
      </w:pPr>
      <w:r>
        <w:rPr>
          <w:rStyle w:val="Funotenzeichen"/>
        </w:rPr>
        <w:footnoteRef/>
      </w:r>
      <w:r w:rsidRPr="00087C96">
        <w:rPr>
          <w:lang w:val="en-US"/>
        </w:rPr>
        <w:t xml:space="preserve"> </w:t>
      </w:r>
      <w:hyperlink r:id="rId35" w:history="1">
        <w:r w:rsidRPr="00A42FFB">
          <w:rPr>
            <w:rStyle w:val="Hyperlink"/>
            <w:szCs w:val="20"/>
            <w:lang w:val="en-US"/>
          </w:rPr>
          <w:t>https://eh-tabor.de/fileadmin/eh-tabor/forschung/MIRP/Vorträge_Veröffentlichungen_MIRP/Artikel_Richard_Freund</w:t>
        </w:r>
      </w:hyperlink>
      <w:r w:rsidRPr="00087C96">
        <w:rPr>
          <w:sz w:val="14"/>
          <w:lang w:val="en-US"/>
        </w:rPr>
        <w:t xml:space="preserve">  </w:t>
      </w:r>
      <w:r w:rsidRPr="00087C96">
        <w:rPr>
          <w:lang w:val="en-US"/>
        </w:rPr>
        <w:t>3/2012.</w:t>
      </w:r>
    </w:p>
  </w:footnote>
  <w:footnote w:id="91">
    <w:p w:rsidR="007C1DB8" w:rsidRPr="00087C96" w:rsidRDefault="007C1DB8" w:rsidP="00087C96">
      <w:pPr>
        <w:pStyle w:val="Funotentext"/>
        <w:rPr>
          <w:lang w:val="en-US"/>
        </w:rPr>
      </w:pPr>
      <w:r>
        <w:rPr>
          <w:rStyle w:val="Funotenzeichen"/>
        </w:rPr>
        <w:footnoteRef/>
      </w:r>
      <w:r w:rsidRPr="00087C96">
        <w:rPr>
          <w:lang w:val="en-US"/>
        </w:rPr>
        <w:t xml:space="preserve"> Emphasised by me.</w:t>
      </w:r>
    </w:p>
  </w:footnote>
  <w:footnote w:id="92">
    <w:p w:rsidR="007C1DB8" w:rsidRPr="00087C96" w:rsidRDefault="007C1DB8" w:rsidP="00087C96">
      <w:pPr>
        <w:pStyle w:val="Funotentext"/>
        <w:rPr>
          <w:lang w:val="en-US"/>
        </w:rPr>
      </w:pPr>
      <w:r>
        <w:rPr>
          <w:rStyle w:val="Funotenzeichen"/>
        </w:rPr>
        <w:footnoteRef/>
      </w:r>
      <w:r w:rsidRPr="00087C96">
        <w:rPr>
          <w:lang w:val="en-US"/>
        </w:rPr>
        <w:t xml:space="preserve"> Institutions such as the Klinik Hohe Mark (Oberursel), de'ignis Fachklinik (Egenhausen), Magdalenen Klinik (Georgsmarienhütte), Klinik Sonnenhalde (Riehen/ Switzerland) or Klinik SGM Langenthal (Switzerland) have introduced christian content to their treatment programmes since a couple of years.</w:t>
      </w:r>
    </w:p>
  </w:footnote>
  <w:footnote w:id="93">
    <w:p w:rsidR="007C1DB8" w:rsidRPr="005C25F6" w:rsidRDefault="007C1DB8" w:rsidP="00087C96">
      <w:pPr>
        <w:pStyle w:val="Funotentext"/>
      </w:pPr>
      <w:r>
        <w:rPr>
          <w:rStyle w:val="Funotenzeichen"/>
        </w:rPr>
        <w:footnoteRef/>
      </w:r>
      <w:r w:rsidRPr="005C25F6">
        <w:t xml:space="preserve"> Seitlinger, Michael (Hg.): Was heilt uns? Zwisch</w:t>
      </w:r>
      <w:r>
        <w:t>en Spiritualität und Therapie. S</w:t>
      </w:r>
      <w:r w:rsidRPr="005C25F6">
        <w:t>ee</w:t>
      </w:r>
      <w:r>
        <w:t xml:space="preserve"> bibliography</w:t>
      </w:r>
      <w:r w:rsidRPr="005C25F6">
        <w:t>.</w:t>
      </w:r>
    </w:p>
  </w:footnote>
  <w:footnote w:id="94">
    <w:p w:rsidR="007C1DB8" w:rsidRPr="005C25F6" w:rsidRDefault="007C1DB8" w:rsidP="00087C96">
      <w:pPr>
        <w:pStyle w:val="Funotentext"/>
      </w:pPr>
      <w:r>
        <w:rPr>
          <w:rStyle w:val="Funotenzeichen"/>
        </w:rPr>
        <w:footnoteRef/>
      </w:r>
      <w:r w:rsidRPr="005C25F6">
        <w:t xml:space="preserve"> </w:t>
      </w:r>
      <w:r>
        <w:t xml:space="preserve">See: Daim, </w:t>
      </w:r>
      <w:r w:rsidRPr="00452556">
        <w:t>Wilfried</w:t>
      </w:r>
      <w:r w:rsidRPr="005C25F6">
        <w:t>: Tiefenpsychologie und Erlösung; Herold publishing company</w:t>
      </w:r>
      <w:r>
        <w:t>,</w:t>
      </w:r>
      <w:r w:rsidRPr="005C25F6">
        <w:t xml:space="preserve"> Wien, 1951</w:t>
      </w:r>
    </w:p>
  </w:footnote>
  <w:footnote w:id="95">
    <w:p w:rsidR="007C1DB8" w:rsidRPr="005C25F6" w:rsidRDefault="007C1DB8" w:rsidP="00087C96">
      <w:pPr>
        <w:pStyle w:val="Funotentext"/>
      </w:pPr>
      <w:r>
        <w:rPr>
          <w:rStyle w:val="Funotenzeichen"/>
        </w:rPr>
        <w:footnoteRef/>
      </w:r>
      <w:r w:rsidRPr="005C25F6">
        <w:t xml:space="preserve"> Wyss, Dieter: </w:t>
      </w:r>
      <w:r w:rsidRPr="00452556">
        <w:t>Die</w:t>
      </w:r>
      <w:r w:rsidRPr="005C25F6">
        <w:t xml:space="preserve"> tiefenpsychologischen Schulen ...“ p. 409.</w:t>
      </w:r>
    </w:p>
  </w:footnote>
  <w:footnote w:id="96">
    <w:p w:rsidR="007C1DB8" w:rsidRPr="00087C96" w:rsidRDefault="007C1DB8" w:rsidP="00087C96">
      <w:pPr>
        <w:pStyle w:val="Funotentext"/>
        <w:rPr>
          <w:lang w:val="en-US"/>
        </w:rPr>
      </w:pPr>
      <w:r>
        <w:rPr>
          <w:rStyle w:val="Funotenzeichen"/>
        </w:rPr>
        <w:footnoteRef/>
      </w:r>
      <w:r w:rsidRPr="00087C96">
        <w:rPr>
          <w:lang w:val="en-US"/>
        </w:rPr>
        <w:t xml:space="preserve"> 1. There were over 100,000 AA groups worldwide in 2008. </w:t>
      </w:r>
      <w:hyperlink r:id="rId36" w:history="1">
        <w:r w:rsidRPr="00087C96">
          <w:rPr>
            <w:rStyle w:val="Hyperlink"/>
            <w:lang w:val="en-US"/>
          </w:rPr>
          <w:t xml:space="preserve">https://www.anonyme-alkoholiker.de/ </w:t>
        </w:r>
      </w:hyperlink>
      <w:r w:rsidRPr="00087C96">
        <w:rPr>
          <w:lang w:val="en-US"/>
        </w:rPr>
        <w:t xml:space="preserve"> </w:t>
      </w:r>
      <w:r w:rsidRPr="00087C96">
        <w:rPr>
          <w:lang w:val="en-US"/>
        </w:rPr>
        <w:br/>
        <w:t>   2. Meanwhile, the AA program also adopted by groups without reference to the problem of addiction (EA groups).</w:t>
      </w:r>
    </w:p>
  </w:footnote>
  <w:footnote w:id="97">
    <w:p w:rsidR="007C1DB8" w:rsidRPr="00087C96" w:rsidRDefault="007C1DB8" w:rsidP="00087C96">
      <w:pPr>
        <w:pStyle w:val="Funotentext"/>
        <w:rPr>
          <w:lang w:val="en-US"/>
        </w:rPr>
      </w:pPr>
      <w:r>
        <w:rPr>
          <w:rStyle w:val="Funotenzeichen"/>
        </w:rPr>
        <w:footnoteRef/>
      </w:r>
      <w:r w:rsidRPr="00087C96">
        <w:rPr>
          <w:lang w:val="en-US"/>
        </w:rPr>
        <w:t xml:space="preserve"> Also: R. Niebuhr: „God, give us grace to accept with serenity the things that cannot be changed, </w:t>
      </w:r>
      <w:r w:rsidRPr="00087C96">
        <w:rPr>
          <w:lang w:val="en-US"/>
        </w:rPr>
        <w:br/>
        <w:t>Courage to change the things which should be changed, and the Wisdom to distinguish the one from the other.”</w:t>
      </w:r>
      <w:r w:rsidRPr="00087C96">
        <w:rPr>
          <w:lang w:val="en-US"/>
        </w:rPr>
        <w:br/>
        <w:t xml:space="preserve">Similar, but more exhausting, the modern motto: „Love it, Change it or Leave it“. </w:t>
      </w:r>
    </w:p>
  </w:footnote>
  <w:footnote w:id="98">
    <w:p w:rsidR="007C1DB8" w:rsidRPr="00E73A02" w:rsidRDefault="007C1DB8" w:rsidP="00087C96">
      <w:pPr>
        <w:pStyle w:val="Funotentext"/>
      </w:pPr>
      <w:r>
        <w:rPr>
          <w:rStyle w:val="Funotenzeichen"/>
        </w:rPr>
        <w:footnoteRef/>
      </w:r>
      <w:r w:rsidRPr="00087C96">
        <w:rPr>
          <w:lang w:val="en-US"/>
        </w:rPr>
        <w:t xml:space="preserve"> </w:t>
      </w:r>
      <w:r w:rsidRPr="00087C96">
        <w:rPr>
          <w:rStyle w:val="tlid-translation"/>
          <w:lang w:val="en-US"/>
        </w:rPr>
        <w:t xml:space="preserve">Eugen Biser rightly speaks of a therapeutic religion. </w:t>
      </w:r>
      <w:hyperlink r:id="rId37" w:history="1">
        <w:r w:rsidRPr="00AB613D">
          <w:rPr>
            <w:rStyle w:val="Hyperlink"/>
            <w:rFonts w:cs="Arial"/>
          </w:rPr>
          <w:t>https://de.wikipedia.org/wiki/Eugen_Biser</w:t>
        </w:r>
      </w:hyperlink>
      <w:r>
        <w:t>.</w:t>
      </w:r>
    </w:p>
  </w:footnote>
  <w:footnote w:id="99">
    <w:p w:rsidR="007C1DB8" w:rsidRPr="00E77E2F" w:rsidRDefault="007C1DB8" w:rsidP="00087C96">
      <w:pPr>
        <w:pStyle w:val="Funotentext"/>
      </w:pPr>
      <w:r>
        <w:rPr>
          <w:rStyle w:val="Funotenzeichen"/>
        </w:rPr>
        <w:footnoteRef/>
      </w:r>
      <w:r w:rsidRPr="00635BCF">
        <w:t xml:space="preserve"> Quoted (and freely translated) from Wolfgang Wöller and Johannes Kruse: Tiefenpsychologisch fundierte Psychotherapie. </w:t>
      </w:r>
      <w:r w:rsidRPr="00E77E2F">
        <w:t>Schattauer, Stuttgart, 2005, p. 21 following.</w:t>
      </w:r>
    </w:p>
  </w:footnote>
  <w:footnote w:id="100">
    <w:p w:rsidR="007C1DB8" w:rsidRPr="00E77E2F" w:rsidRDefault="007C1DB8" w:rsidP="00087C96">
      <w:pPr>
        <w:pStyle w:val="Funotentext"/>
      </w:pPr>
      <w:r>
        <w:rPr>
          <w:rStyle w:val="Funotenzeichen"/>
        </w:rPr>
        <w:footnoteRef/>
      </w:r>
      <w:r w:rsidRPr="00E77E2F">
        <w:t xml:space="preserve"> H. Wahl, p. 252 </w:t>
      </w:r>
    </w:p>
  </w:footnote>
  <w:footnote w:id="101">
    <w:p w:rsidR="007C1DB8" w:rsidRPr="008F318B" w:rsidRDefault="007C1DB8" w:rsidP="00087C96">
      <w:pPr>
        <w:pStyle w:val="Funotentext"/>
      </w:pPr>
      <w:r>
        <w:rPr>
          <w:rStyle w:val="Funotenzeichen"/>
        </w:rPr>
        <w:footnoteRef/>
      </w:r>
      <w:r w:rsidRPr="008F318B">
        <w:t xml:space="preserve"> H. Wahl, p. 301</w:t>
      </w:r>
    </w:p>
  </w:footnote>
  <w:footnote w:id="102">
    <w:p w:rsidR="007C1DB8" w:rsidRPr="00472302" w:rsidRDefault="007C1DB8" w:rsidP="00087C96">
      <w:pPr>
        <w:pStyle w:val="Funotentext"/>
      </w:pPr>
      <w:r>
        <w:rPr>
          <w:rStyle w:val="Funotenzeichen"/>
        </w:rPr>
        <w:footnoteRef/>
      </w:r>
      <w:r w:rsidRPr="00472302">
        <w:t xml:space="preserve"> Pfeifer, Samuel: Die Schwachen tragen; Brunnen, 2005. </w:t>
      </w:r>
      <w:r>
        <w:t>There also</w:t>
      </w:r>
      <w:r w:rsidRPr="00472302">
        <w:t xml:space="preserve"> Hans Küng „Verdrängung der Religion in der Psychiatrie“.</w:t>
      </w:r>
    </w:p>
  </w:footnote>
  <w:footnote w:id="103">
    <w:p w:rsidR="007C1DB8" w:rsidRPr="00087C96" w:rsidRDefault="007C1DB8" w:rsidP="00087C96">
      <w:pPr>
        <w:pStyle w:val="Funotentext"/>
        <w:rPr>
          <w:lang w:val="en-US"/>
        </w:rPr>
      </w:pPr>
      <w:r>
        <w:rPr>
          <w:rStyle w:val="Funotenzeichen"/>
        </w:rPr>
        <w:footnoteRef/>
      </w:r>
      <w:r w:rsidRPr="00087C96">
        <w:rPr>
          <w:lang w:val="en-US"/>
        </w:rPr>
        <w:t xml:space="preserve"> The letters of Sigmund Freud and Oskar Pfister   </w:t>
      </w:r>
      <w:hyperlink r:id="rId38" w:history="1">
        <w:r w:rsidRPr="00087C96">
          <w:rPr>
            <w:rStyle w:val="Hyperlink"/>
            <w:lang w:val="en-US"/>
          </w:rPr>
          <w:t>https://archive.org/details/psychoanalysisfa00freu</w:t>
        </w:r>
      </w:hyperlink>
      <w:r w:rsidRPr="00087C96">
        <w:rPr>
          <w:lang w:val="en-US"/>
        </w:rPr>
        <w:t xml:space="preserve"> </w:t>
      </w:r>
    </w:p>
  </w:footnote>
  <w:footnote w:id="104">
    <w:p w:rsidR="007C1DB8" w:rsidRPr="00087C96" w:rsidRDefault="007C1DB8" w:rsidP="00087C96">
      <w:pPr>
        <w:pStyle w:val="Funotentext"/>
        <w:rPr>
          <w:lang w:val="en-US"/>
        </w:rPr>
      </w:pPr>
      <w:r>
        <w:rPr>
          <w:rStyle w:val="Funotenzeichen"/>
        </w:rPr>
        <w:footnoteRef/>
      </w:r>
      <w:r w:rsidRPr="00087C96">
        <w:rPr>
          <w:lang w:val="en-US"/>
        </w:rPr>
        <w:t xml:space="preserve"> This is not about being against unavoidable technical terms, but against its abuse as a label.</w:t>
      </w:r>
    </w:p>
  </w:footnote>
  <w:footnote w:id="105">
    <w:p w:rsidR="007C1DB8" w:rsidRPr="00087C96" w:rsidRDefault="007C1DB8" w:rsidP="00087C96">
      <w:pPr>
        <w:pStyle w:val="Funotentext"/>
        <w:rPr>
          <w:lang w:val="en-US"/>
        </w:rPr>
      </w:pPr>
      <w:r>
        <w:rPr>
          <w:rStyle w:val="Funotenzeichen"/>
        </w:rPr>
        <w:footnoteRef/>
      </w:r>
      <w:r w:rsidRPr="00087C96">
        <w:rPr>
          <w:lang w:val="en-US"/>
        </w:rPr>
        <w:t xml:space="preserve"> This also corresponds to my definition of psyche in a broader sense (→</w:t>
      </w:r>
      <w:hyperlink r:id="rId39" w:anchor="mozTocId37824" w:history="1">
        <w:r w:rsidRPr="00087C96">
          <w:rPr>
            <w:rStyle w:val="Hyperlink"/>
            <w:lang w:val="en-US"/>
          </w:rPr>
          <w:t>New Definition of the Psyche</w:t>
        </w:r>
      </w:hyperlink>
      <w:r w:rsidRPr="00087C96">
        <w:rPr>
          <w:lang w:val="en-US"/>
        </w:rPr>
        <w:t xml:space="preserve"> in part I).</w:t>
      </w:r>
    </w:p>
  </w:footnote>
  <w:footnote w:id="106">
    <w:p w:rsidR="007C1DB8" w:rsidRPr="00067EDF" w:rsidRDefault="007C1DB8" w:rsidP="00067EDF">
      <w:pPr>
        <w:pStyle w:val="Funotentext"/>
        <w:rPr>
          <w:lang w:val="en-US"/>
        </w:rPr>
      </w:pPr>
      <w:r>
        <w:rPr>
          <w:rStyle w:val="Funotenzeichen"/>
        </w:rPr>
        <w:footnoteRef/>
      </w:r>
      <w:r w:rsidRPr="00067EDF">
        <w:rPr>
          <w:lang w:val="en-US"/>
        </w:rPr>
        <w:t xml:space="preserve"> More in </w:t>
      </w:r>
      <w:hyperlink r:id="rId40" w:history="1">
        <w:r w:rsidRPr="00067EDF">
          <w:rPr>
            <w:rStyle w:val="Hyperlink"/>
            <w:lang w:val="en-US"/>
          </w:rPr>
          <w:t>https://en.wikipedia.org/wiki/Therapeutic_touch</w:t>
        </w:r>
      </w:hyperlink>
      <w:r w:rsidRPr="00067EDF">
        <w:rPr>
          <w:lang w:val="en-US"/>
        </w:rPr>
        <w:t>, 2019.</w:t>
      </w:r>
    </w:p>
  </w:footnote>
  <w:footnote w:id="107">
    <w:p w:rsidR="007C1DB8" w:rsidRPr="00067EDF" w:rsidRDefault="007C1DB8" w:rsidP="00067EDF">
      <w:pPr>
        <w:pStyle w:val="Funotentext"/>
        <w:rPr>
          <w:lang w:val="en-US"/>
        </w:rPr>
      </w:pPr>
      <w:r>
        <w:rPr>
          <w:rStyle w:val="Funotenzeichen"/>
        </w:rPr>
        <w:footnoteRef/>
      </w:r>
      <w:r w:rsidRPr="00067EDF">
        <w:rPr>
          <w:lang w:val="en-US"/>
        </w:rPr>
        <w:t xml:space="preserve"> This also includes the problem of so-called exorcism, which I do not completely reject. This can not be discussed further in this work.</w:t>
      </w:r>
    </w:p>
  </w:footnote>
  <w:footnote w:id="108">
    <w:p w:rsidR="007C1DB8" w:rsidRPr="00067EDF" w:rsidRDefault="007C1DB8" w:rsidP="00067EDF">
      <w:pPr>
        <w:pStyle w:val="Funotentext"/>
        <w:rPr>
          <w:lang w:val="en-US"/>
        </w:rPr>
      </w:pPr>
      <w:r>
        <w:rPr>
          <w:rStyle w:val="Funotenzeichen"/>
        </w:rPr>
        <w:footnoteRef/>
      </w:r>
      <w:r w:rsidRPr="00067EDF">
        <w:rPr>
          <w:lang w:val="en-US"/>
        </w:rPr>
        <w:t xml:space="preserve"> Only the usual schools of psychotherapy are shown in this graphic.</w:t>
      </w:r>
    </w:p>
  </w:footnote>
  <w:footnote w:id="109">
    <w:p w:rsidR="007C1DB8" w:rsidRPr="00067EDF" w:rsidRDefault="007C1DB8" w:rsidP="00067EDF">
      <w:pPr>
        <w:pStyle w:val="Funotentext"/>
        <w:rPr>
          <w:lang w:val="en-US"/>
        </w:rPr>
      </w:pPr>
      <w:r>
        <w:rPr>
          <w:rStyle w:val="Funotenzeichen"/>
        </w:rPr>
        <w:footnoteRef/>
      </w:r>
      <w:r w:rsidRPr="00067EDF">
        <w:rPr>
          <w:lang w:val="en-US"/>
        </w:rPr>
        <w:t xml:space="preserve"> For example, you can not even once find the keyword `love´ in the </w:t>
      </w:r>
      <w:r w:rsidRPr="00067EDF">
        <w:rPr>
          <w:color w:val="000000"/>
          <w:lang w:val="en-US"/>
        </w:rPr>
        <w:t>„</w:t>
      </w:r>
      <w:r w:rsidRPr="00067EDF">
        <w:rPr>
          <w:lang w:val="en-US"/>
        </w:rPr>
        <w:t>Wörterbuch der Psychotherapie</w:t>
      </w:r>
      <w:proofErr w:type="gramStart"/>
      <w:r w:rsidRPr="00067EDF">
        <w:rPr>
          <w:color w:val="000000"/>
          <w:lang w:val="en-US"/>
        </w:rPr>
        <w:t xml:space="preserve">“ </w:t>
      </w:r>
      <w:r w:rsidRPr="00067EDF">
        <w:rPr>
          <w:lang w:val="en-US"/>
        </w:rPr>
        <w:t>by</w:t>
      </w:r>
      <w:proofErr w:type="gramEnd"/>
      <w:r w:rsidRPr="00067EDF">
        <w:rPr>
          <w:lang w:val="en-US"/>
        </w:rPr>
        <w:t xml:space="preserve"> Gerhard Stumm!</w:t>
      </w:r>
    </w:p>
  </w:footnote>
  <w:footnote w:id="110">
    <w:p w:rsidR="007C1DB8" w:rsidRDefault="007C1DB8" w:rsidP="00067EDF">
      <w:pPr>
        <w:pStyle w:val="Funotentext"/>
        <w:rPr>
          <w:lang w:val="en-US"/>
        </w:rPr>
      </w:pPr>
      <w:r>
        <w:rPr>
          <w:rStyle w:val="Funotenzeichen"/>
        </w:rPr>
        <w:footnoteRef/>
      </w:r>
      <w:r w:rsidRPr="00067EDF">
        <w:rPr>
          <w:lang w:val="en-US"/>
        </w:rPr>
        <w:t xml:space="preserve"> S</w:t>
      </w:r>
      <w:r w:rsidRPr="00067EDF">
        <w:rPr>
          <w:szCs w:val="20"/>
          <w:lang w:val="en-US"/>
        </w:rPr>
        <w:t>ee</w:t>
      </w:r>
      <w:r w:rsidRPr="00067EDF">
        <w:rPr>
          <w:lang w:val="en-US"/>
        </w:rPr>
        <w:t xml:space="preserve"> also: </w:t>
      </w:r>
      <w:hyperlink r:id="rId41" w:anchor="Morbid gain" w:history="1">
        <w:r w:rsidRPr="00067EDF">
          <w:rPr>
            <w:rStyle w:val="Hyperlink"/>
            <w:lang w:val="en-US"/>
          </w:rPr>
          <w:t>Morbid gain</w:t>
        </w:r>
      </w:hyperlink>
      <w:r w:rsidRPr="00067EDF">
        <w:rPr>
          <w:lang w:val="en-US"/>
        </w:rPr>
        <w:t xml:space="preserve"> and </w:t>
      </w:r>
      <w:hyperlink r:id="rId42" w:anchor="mozTocId875167" w:history="1">
        <w:r w:rsidRPr="00067EDF">
          <w:rPr>
            <w:rStyle w:val="Hyperlink"/>
            <w:lang w:val="en-US"/>
          </w:rPr>
          <w:t>Resistance</w:t>
        </w:r>
      </w:hyperlink>
      <w:r w:rsidRPr="00067EDF">
        <w:rPr>
          <w:lang w:val="en-US"/>
        </w:rPr>
        <w:t xml:space="preserve">.  </w:t>
      </w:r>
    </w:p>
    <w:p w:rsidR="007C1DB8" w:rsidRPr="00067EDF" w:rsidRDefault="007C1DB8" w:rsidP="00067EDF">
      <w:pPr>
        <w:pStyle w:val="Funotentext"/>
        <w:rPr>
          <w:lang w:val="en-US"/>
        </w:rPr>
      </w:pPr>
    </w:p>
  </w:footnote>
  <w:footnote w:id="111">
    <w:p w:rsidR="007C1DB8" w:rsidRPr="00067EDF" w:rsidRDefault="007C1DB8" w:rsidP="00067EDF">
      <w:pPr>
        <w:pStyle w:val="Funotentext"/>
        <w:rPr>
          <w:lang w:val="en-US"/>
        </w:rPr>
      </w:pPr>
      <w:r w:rsidRPr="000D17BA">
        <w:rPr>
          <w:rStyle w:val="Funotenzeichen"/>
        </w:rPr>
        <w:footnoteRef/>
      </w:r>
      <w:r w:rsidRPr="00067EDF">
        <w:rPr>
          <w:rStyle w:val="Funotenzeichen"/>
          <w:lang w:val="en-US"/>
        </w:rPr>
        <w:t xml:space="preserve"> </w:t>
      </w:r>
      <w:r w:rsidRPr="00067EDF">
        <w:rPr>
          <w:lang w:val="en-US"/>
        </w:rPr>
        <w:t xml:space="preserve">Prisoners often feel this way when </w:t>
      </w:r>
      <w:r w:rsidRPr="00067EDF">
        <w:rPr>
          <w:szCs w:val="20"/>
          <w:lang w:val="en-US"/>
        </w:rPr>
        <w:t>being</w:t>
      </w:r>
      <w:r w:rsidRPr="00067EDF">
        <w:rPr>
          <w:lang w:val="en-US"/>
        </w:rPr>
        <w:t xml:space="preserve"> released after many years. The patient is in a similar situation: He does not “want” to be healthy although really quite wanting to.</w:t>
      </w:r>
    </w:p>
  </w:footnote>
  <w:footnote w:id="112">
    <w:p w:rsidR="007C1DB8" w:rsidRPr="00D526D5" w:rsidRDefault="007C1DB8" w:rsidP="00D526D5">
      <w:pPr>
        <w:pStyle w:val="Funotentext"/>
        <w:rPr>
          <w:lang w:val="en-US"/>
        </w:rPr>
      </w:pPr>
      <w:r w:rsidRPr="000C5298">
        <w:rPr>
          <w:rStyle w:val="Funotenzeichen"/>
        </w:rPr>
        <w:footnoteRef/>
      </w:r>
      <w:r w:rsidRPr="00D526D5">
        <w:rPr>
          <w:lang w:val="en-US"/>
        </w:rPr>
        <w:t xml:space="preserve"> Discussion and definition of this term as in literature - see in` Metapsychiatry': The </w:t>
      </w:r>
      <w:r w:rsidRPr="00A85356">
        <w:rPr>
          <w:rStyle w:val="Hyperlink"/>
          <w:szCs w:val="20"/>
          <w:lang w:val="en-US"/>
        </w:rPr>
        <w:t>`</w:t>
      </w:r>
      <w:hyperlink r:id="rId43" w:anchor="mozTocId117233" w:history="1">
        <w:r w:rsidRPr="00993DDA">
          <w:rPr>
            <w:rStyle w:val="Hyperlink"/>
            <w:szCs w:val="20"/>
            <w:lang w:val="en-US"/>
          </w:rPr>
          <w:t>strange Self</w:t>
        </w:r>
      </w:hyperlink>
      <w:r w:rsidRPr="00993DDA">
        <w:rPr>
          <w:rStyle w:val="Hyperlink"/>
          <w:szCs w:val="20"/>
          <w:lang w:val="en-US"/>
        </w:rPr>
        <w:t>´</w:t>
      </w:r>
      <w:r w:rsidRPr="00D526D5">
        <w:rPr>
          <w:lang w:val="en-US"/>
        </w:rPr>
        <w:t xml:space="preserve"> (the strange personal absolute).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1492"/>
        </w:tabs>
        <w:ind w:left="1492"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643"/>
        </w:tabs>
        <w:ind w:left="643" w:hanging="360"/>
      </w:pPr>
      <w:rPr>
        <w:rFonts w:ascii="Symbol" w:hAnsi="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227"/>
        </w:tabs>
        <w:ind w:left="170" w:hanging="113"/>
      </w:pPr>
      <w:rPr>
        <w:rFonts w:ascii="Symbol" w:hAnsi="Symbol"/>
      </w:rPr>
    </w:lvl>
  </w:abstractNum>
  <w:abstractNum w:abstractNumId="3" w15:restartNumberingAfterBreak="0">
    <w:nsid w:val="00000006"/>
    <w:multiLevelType w:val="singleLevel"/>
    <w:tmpl w:val="00000006"/>
    <w:name w:val="WW8Num6"/>
    <w:lvl w:ilvl="0">
      <w:start w:val="1"/>
      <w:numFmt w:val="bullet"/>
      <w:lvlText w:val=""/>
      <w:lvlJc w:val="left"/>
      <w:pPr>
        <w:tabs>
          <w:tab w:val="num" w:pos="227"/>
        </w:tabs>
        <w:ind w:left="170" w:hanging="113"/>
      </w:pPr>
      <w:rPr>
        <w:rFonts w:ascii="Symbol" w:hAnsi="Symbol"/>
      </w:rPr>
    </w:lvl>
  </w:abstractNum>
  <w:abstractNum w:abstractNumId="4" w15:restartNumberingAfterBreak="0">
    <w:nsid w:val="00000009"/>
    <w:multiLevelType w:val="singleLevel"/>
    <w:tmpl w:val="00000009"/>
    <w:name w:val="WW8Num9"/>
    <w:lvl w:ilvl="0">
      <w:start w:val="1"/>
      <w:numFmt w:val="bullet"/>
      <w:lvlText w:val=""/>
      <w:lvlJc w:val="left"/>
      <w:pPr>
        <w:tabs>
          <w:tab w:val="num" w:pos="340"/>
        </w:tabs>
        <w:ind w:left="283" w:hanging="113"/>
      </w:pPr>
      <w:rPr>
        <w:rFonts w:ascii="Symbol" w:hAnsi="Symbol"/>
      </w:rPr>
    </w:lvl>
  </w:abstractNum>
  <w:abstractNum w:abstractNumId="5" w15:restartNumberingAfterBreak="0">
    <w:nsid w:val="0000000A"/>
    <w:multiLevelType w:val="singleLevel"/>
    <w:tmpl w:val="0000000A"/>
    <w:name w:val="WW8Num10"/>
    <w:lvl w:ilvl="0">
      <w:start w:val="1"/>
      <w:numFmt w:val="decimal"/>
      <w:lvlText w:val="%1."/>
      <w:lvlJc w:val="left"/>
      <w:pPr>
        <w:tabs>
          <w:tab w:val="num" w:pos="284"/>
        </w:tabs>
        <w:ind w:left="510" w:hanging="340"/>
      </w:pPr>
    </w:lvl>
  </w:abstractNum>
  <w:abstractNum w:abstractNumId="6" w15:restartNumberingAfterBreak="0">
    <w:nsid w:val="0000000C"/>
    <w:multiLevelType w:val="singleLevel"/>
    <w:tmpl w:val="0000000C"/>
    <w:name w:val="WW8Num12"/>
    <w:lvl w:ilvl="0">
      <w:start w:val="1"/>
      <w:numFmt w:val="bullet"/>
      <w:lvlText w:val=""/>
      <w:lvlJc w:val="left"/>
      <w:pPr>
        <w:tabs>
          <w:tab w:val="num" w:pos="340"/>
        </w:tabs>
        <w:ind w:left="283" w:hanging="113"/>
      </w:pPr>
      <w:rPr>
        <w:rFonts w:ascii="Symbol" w:hAnsi="Symbol"/>
      </w:rPr>
    </w:lvl>
  </w:abstractNum>
  <w:abstractNum w:abstractNumId="7" w15:restartNumberingAfterBreak="0">
    <w:nsid w:val="0000000D"/>
    <w:multiLevelType w:val="singleLevel"/>
    <w:tmpl w:val="0000000D"/>
    <w:name w:val="WW8Num13"/>
    <w:lvl w:ilvl="0">
      <w:start w:val="1"/>
      <w:numFmt w:val="bullet"/>
      <w:lvlText w:val=""/>
      <w:lvlJc w:val="left"/>
      <w:pPr>
        <w:tabs>
          <w:tab w:val="num" w:pos="340"/>
        </w:tabs>
        <w:ind w:left="283" w:hanging="113"/>
      </w:pPr>
      <w:rPr>
        <w:rFonts w:ascii="Symbol" w:hAnsi="Symbol"/>
      </w:rPr>
    </w:lvl>
  </w:abstractNum>
  <w:abstractNum w:abstractNumId="8" w15:restartNumberingAfterBreak="0">
    <w:nsid w:val="00000010"/>
    <w:multiLevelType w:val="singleLevel"/>
    <w:tmpl w:val="00000010"/>
    <w:name w:val="WW8Num16"/>
    <w:lvl w:ilvl="0">
      <w:start w:val="1"/>
      <w:numFmt w:val="bullet"/>
      <w:lvlText w:val=""/>
      <w:lvlJc w:val="left"/>
      <w:pPr>
        <w:tabs>
          <w:tab w:val="num" w:pos="227"/>
        </w:tabs>
        <w:ind w:left="170" w:hanging="113"/>
      </w:pPr>
      <w:rPr>
        <w:rFonts w:ascii="Symbol" w:hAnsi="Symbol"/>
      </w:rPr>
    </w:lvl>
  </w:abstractNum>
  <w:abstractNum w:abstractNumId="9" w15:restartNumberingAfterBreak="0">
    <w:nsid w:val="00000012"/>
    <w:multiLevelType w:val="singleLevel"/>
    <w:tmpl w:val="00000012"/>
    <w:name w:val="WW8Num18"/>
    <w:lvl w:ilvl="0">
      <w:start w:val="1"/>
      <w:numFmt w:val="bullet"/>
      <w:lvlText w:val=""/>
      <w:lvlJc w:val="left"/>
      <w:pPr>
        <w:tabs>
          <w:tab w:val="num" w:pos="227"/>
        </w:tabs>
        <w:ind w:left="170" w:hanging="113"/>
      </w:pPr>
      <w:rPr>
        <w:rFonts w:ascii="Symbol" w:hAnsi="Symbol"/>
      </w:rPr>
    </w:lvl>
  </w:abstractNum>
  <w:abstractNum w:abstractNumId="10" w15:restartNumberingAfterBreak="0">
    <w:nsid w:val="00000014"/>
    <w:multiLevelType w:val="singleLevel"/>
    <w:tmpl w:val="00000014"/>
    <w:name w:val="WW8Num20"/>
    <w:lvl w:ilvl="0">
      <w:start w:val="1"/>
      <w:numFmt w:val="bullet"/>
      <w:lvlText w:val=""/>
      <w:lvlJc w:val="left"/>
      <w:pPr>
        <w:tabs>
          <w:tab w:val="num" w:pos="340"/>
        </w:tabs>
        <w:ind w:left="283" w:hanging="113"/>
      </w:pPr>
      <w:rPr>
        <w:rFonts w:ascii="Symbol" w:hAnsi="Symbol"/>
      </w:rPr>
    </w:lvl>
  </w:abstractNum>
  <w:abstractNum w:abstractNumId="11" w15:restartNumberingAfterBreak="0">
    <w:nsid w:val="00000018"/>
    <w:multiLevelType w:val="multilevel"/>
    <w:tmpl w:val="00000018"/>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22B6D91"/>
    <w:multiLevelType w:val="hybridMultilevel"/>
    <w:tmpl w:val="37D0A70E"/>
    <w:name w:val="WW8Num92222222"/>
    <w:lvl w:ilvl="0" w:tplc="CECE46C4">
      <w:start w:val="1"/>
      <w:numFmt w:val="decimal"/>
      <w:lvlText w:val="%1."/>
      <w:lvlJc w:val="left"/>
      <w:pPr>
        <w:ind w:left="720" w:hanging="360"/>
      </w:pPr>
      <w:rPr>
        <w:rFonts w:hint="default"/>
        <w:spacing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06760322"/>
    <w:multiLevelType w:val="multilevel"/>
    <w:tmpl w:val="0A665AE0"/>
    <w:styleLink w:val="Formatvorlage14"/>
    <w:lvl w:ilvl="0">
      <w:start w:val="1"/>
      <w:numFmt w:val="bullet"/>
      <w:lvlText w:val=""/>
      <w:lvlJc w:val="left"/>
      <w:pPr>
        <w:ind w:left="170" w:hanging="17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06A5EE64"/>
    <w:multiLevelType w:val="hybridMultilevel"/>
    <w:tmpl w:val="BE96F0F0"/>
    <w:lvl w:ilvl="0" w:tplc="A8D09DE4">
      <w:start w:val="1"/>
      <w:numFmt w:val="decimal"/>
      <w:lvlText w:val="%1."/>
      <w:lvlJc w:val="left"/>
    </w:lvl>
    <w:lvl w:ilvl="1" w:tplc="D2C8C396">
      <w:numFmt w:val="decimal"/>
      <w:lvlText w:val=""/>
      <w:lvlJc w:val="left"/>
    </w:lvl>
    <w:lvl w:ilvl="2" w:tplc="D21C06EC">
      <w:numFmt w:val="decimal"/>
      <w:lvlText w:val=""/>
      <w:lvlJc w:val="left"/>
    </w:lvl>
    <w:lvl w:ilvl="3" w:tplc="EB48AD98">
      <w:numFmt w:val="decimal"/>
      <w:lvlText w:val=""/>
      <w:lvlJc w:val="left"/>
    </w:lvl>
    <w:lvl w:ilvl="4" w:tplc="4ECC4C14">
      <w:numFmt w:val="decimal"/>
      <w:lvlText w:val=""/>
      <w:lvlJc w:val="left"/>
    </w:lvl>
    <w:lvl w:ilvl="5" w:tplc="0B76FFC4">
      <w:numFmt w:val="decimal"/>
      <w:lvlText w:val=""/>
      <w:lvlJc w:val="left"/>
    </w:lvl>
    <w:lvl w:ilvl="6" w:tplc="D0AE36CE">
      <w:numFmt w:val="decimal"/>
      <w:lvlText w:val=""/>
      <w:lvlJc w:val="left"/>
    </w:lvl>
    <w:lvl w:ilvl="7" w:tplc="FB9AFEB2">
      <w:numFmt w:val="decimal"/>
      <w:lvlText w:val=""/>
      <w:lvlJc w:val="left"/>
    </w:lvl>
    <w:lvl w:ilvl="8" w:tplc="9BC091C8">
      <w:numFmt w:val="decimal"/>
      <w:lvlText w:val=""/>
      <w:lvlJc w:val="left"/>
    </w:lvl>
  </w:abstractNum>
  <w:abstractNum w:abstractNumId="16" w15:restartNumberingAfterBreak="0">
    <w:nsid w:val="06B94764"/>
    <w:multiLevelType w:val="hybridMultilevel"/>
    <w:tmpl w:val="EA4061E4"/>
    <w:lvl w:ilvl="0" w:tplc="C270B5FA">
      <w:start w:val="1"/>
      <w:numFmt w:val="bullet"/>
      <w:lvlText w:val="•"/>
      <w:lvlJc w:val="left"/>
    </w:lvl>
    <w:lvl w:ilvl="1" w:tplc="ED4882EE">
      <w:numFmt w:val="decimal"/>
      <w:lvlText w:val=""/>
      <w:lvlJc w:val="left"/>
    </w:lvl>
    <w:lvl w:ilvl="2" w:tplc="58B4631E">
      <w:numFmt w:val="decimal"/>
      <w:lvlText w:val=""/>
      <w:lvlJc w:val="left"/>
    </w:lvl>
    <w:lvl w:ilvl="3" w:tplc="086C8F80">
      <w:numFmt w:val="decimal"/>
      <w:lvlText w:val=""/>
      <w:lvlJc w:val="left"/>
    </w:lvl>
    <w:lvl w:ilvl="4" w:tplc="98CA2BB4">
      <w:numFmt w:val="decimal"/>
      <w:lvlText w:val=""/>
      <w:lvlJc w:val="left"/>
    </w:lvl>
    <w:lvl w:ilvl="5" w:tplc="DE1A2308">
      <w:numFmt w:val="decimal"/>
      <w:lvlText w:val=""/>
      <w:lvlJc w:val="left"/>
    </w:lvl>
    <w:lvl w:ilvl="6" w:tplc="506E0954">
      <w:numFmt w:val="decimal"/>
      <w:lvlText w:val=""/>
      <w:lvlJc w:val="left"/>
    </w:lvl>
    <w:lvl w:ilvl="7" w:tplc="4E464A48">
      <w:numFmt w:val="decimal"/>
      <w:lvlText w:val=""/>
      <w:lvlJc w:val="left"/>
    </w:lvl>
    <w:lvl w:ilvl="8" w:tplc="1DFCD6A6">
      <w:numFmt w:val="decimal"/>
      <w:lvlText w:val=""/>
      <w:lvlJc w:val="left"/>
    </w:lvl>
  </w:abstractNum>
  <w:abstractNum w:abstractNumId="17" w15:restartNumberingAfterBreak="0">
    <w:nsid w:val="06EB5BD4"/>
    <w:multiLevelType w:val="hybridMultilevel"/>
    <w:tmpl w:val="21867D58"/>
    <w:lvl w:ilvl="0" w:tplc="2D0A4E06">
      <w:start w:val="1"/>
      <w:numFmt w:val="bullet"/>
      <w:lvlText w:val="²"/>
      <w:lvlJc w:val="left"/>
    </w:lvl>
    <w:lvl w:ilvl="1" w:tplc="D56C40A8">
      <w:numFmt w:val="decimal"/>
      <w:lvlText w:val=""/>
      <w:lvlJc w:val="left"/>
    </w:lvl>
    <w:lvl w:ilvl="2" w:tplc="F7F28546">
      <w:numFmt w:val="decimal"/>
      <w:lvlText w:val=""/>
      <w:lvlJc w:val="left"/>
    </w:lvl>
    <w:lvl w:ilvl="3" w:tplc="66821FEE">
      <w:numFmt w:val="decimal"/>
      <w:lvlText w:val=""/>
      <w:lvlJc w:val="left"/>
    </w:lvl>
    <w:lvl w:ilvl="4" w:tplc="3566DF2E">
      <w:numFmt w:val="decimal"/>
      <w:lvlText w:val=""/>
      <w:lvlJc w:val="left"/>
    </w:lvl>
    <w:lvl w:ilvl="5" w:tplc="A1920E9C">
      <w:numFmt w:val="decimal"/>
      <w:lvlText w:val=""/>
      <w:lvlJc w:val="left"/>
    </w:lvl>
    <w:lvl w:ilvl="6" w:tplc="F56CEE92">
      <w:numFmt w:val="decimal"/>
      <w:lvlText w:val=""/>
      <w:lvlJc w:val="left"/>
    </w:lvl>
    <w:lvl w:ilvl="7" w:tplc="0B2A89B4">
      <w:numFmt w:val="decimal"/>
      <w:lvlText w:val=""/>
      <w:lvlJc w:val="left"/>
    </w:lvl>
    <w:lvl w:ilvl="8" w:tplc="4A9A5CCA">
      <w:numFmt w:val="decimal"/>
      <w:lvlText w:val=""/>
      <w:lvlJc w:val="left"/>
    </w:lvl>
  </w:abstractNum>
  <w:abstractNum w:abstractNumId="18" w15:restartNumberingAfterBreak="0">
    <w:nsid w:val="08F2B15E"/>
    <w:multiLevelType w:val="hybridMultilevel"/>
    <w:tmpl w:val="C9403508"/>
    <w:lvl w:ilvl="0" w:tplc="E1BA4A8A">
      <w:start w:val="1"/>
      <w:numFmt w:val="bullet"/>
      <w:lvlText w:val="•"/>
      <w:lvlJc w:val="left"/>
    </w:lvl>
    <w:lvl w:ilvl="1" w:tplc="1264059A">
      <w:numFmt w:val="decimal"/>
      <w:lvlText w:val=""/>
      <w:lvlJc w:val="left"/>
    </w:lvl>
    <w:lvl w:ilvl="2" w:tplc="3EAEE392">
      <w:numFmt w:val="decimal"/>
      <w:lvlText w:val=""/>
      <w:lvlJc w:val="left"/>
    </w:lvl>
    <w:lvl w:ilvl="3" w:tplc="E5C8B42A">
      <w:numFmt w:val="decimal"/>
      <w:lvlText w:val=""/>
      <w:lvlJc w:val="left"/>
    </w:lvl>
    <w:lvl w:ilvl="4" w:tplc="3B9AE0E8">
      <w:numFmt w:val="decimal"/>
      <w:lvlText w:val=""/>
      <w:lvlJc w:val="left"/>
    </w:lvl>
    <w:lvl w:ilvl="5" w:tplc="C9E881DE">
      <w:numFmt w:val="decimal"/>
      <w:lvlText w:val=""/>
      <w:lvlJc w:val="left"/>
    </w:lvl>
    <w:lvl w:ilvl="6" w:tplc="988CA8BC">
      <w:numFmt w:val="decimal"/>
      <w:lvlText w:val=""/>
      <w:lvlJc w:val="left"/>
    </w:lvl>
    <w:lvl w:ilvl="7" w:tplc="E8D26718">
      <w:numFmt w:val="decimal"/>
      <w:lvlText w:val=""/>
      <w:lvlJc w:val="left"/>
    </w:lvl>
    <w:lvl w:ilvl="8" w:tplc="6B66ADE4">
      <w:numFmt w:val="decimal"/>
      <w:lvlText w:val=""/>
      <w:lvlJc w:val="left"/>
    </w:lvl>
  </w:abstractNum>
  <w:abstractNum w:abstractNumId="19" w15:restartNumberingAfterBreak="0">
    <w:nsid w:val="094211F2"/>
    <w:multiLevelType w:val="hybridMultilevel"/>
    <w:tmpl w:val="336E6CCC"/>
    <w:lvl w:ilvl="0" w:tplc="713C96C2">
      <w:start w:val="1"/>
      <w:numFmt w:val="bullet"/>
      <w:lvlText w:val="•"/>
      <w:lvlJc w:val="left"/>
    </w:lvl>
    <w:lvl w:ilvl="1" w:tplc="3CDAD4B2">
      <w:numFmt w:val="decimal"/>
      <w:lvlText w:val=""/>
      <w:lvlJc w:val="left"/>
    </w:lvl>
    <w:lvl w:ilvl="2" w:tplc="6DA8664E">
      <w:numFmt w:val="decimal"/>
      <w:lvlText w:val=""/>
      <w:lvlJc w:val="left"/>
    </w:lvl>
    <w:lvl w:ilvl="3" w:tplc="32E858A4">
      <w:numFmt w:val="decimal"/>
      <w:lvlText w:val=""/>
      <w:lvlJc w:val="left"/>
    </w:lvl>
    <w:lvl w:ilvl="4" w:tplc="FB7EC3E2">
      <w:numFmt w:val="decimal"/>
      <w:lvlText w:val=""/>
      <w:lvlJc w:val="left"/>
    </w:lvl>
    <w:lvl w:ilvl="5" w:tplc="62E8BC38">
      <w:numFmt w:val="decimal"/>
      <w:lvlText w:val=""/>
      <w:lvlJc w:val="left"/>
    </w:lvl>
    <w:lvl w:ilvl="6" w:tplc="213EBC26">
      <w:numFmt w:val="decimal"/>
      <w:lvlText w:val=""/>
      <w:lvlJc w:val="left"/>
    </w:lvl>
    <w:lvl w:ilvl="7" w:tplc="764E191A">
      <w:numFmt w:val="decimal"/>
      <w:lvlText w:val=""/>
      <w:lvlJc w:val="left"/>
    </w:lvl>
    <w:lvl w:ilvl="8" w:tplc="6818C6EA">
      <w:numFmt w:val="decimal"/>
      <w:lvlText w:val=""/>
      <w:lvlJc w:val="left"/>
    </w:lvl>
  </w:abstractNum>
  <w:abstractNum w:abstractNumId="20" w15:restartNumberingAfterBreak="0">
    <w:nsid w:val="098732D6"/>
    <w:multiLevelType w:val="hybridMultilevel"/>
    <w:tmpl w:val="FB5CA2A4"/>
    <w:name w:val="WW8Num92"/>
    <w:lvl w:ilvl="0" w:tplc="97E22A60">
      <w:start w:val="1"/>
      <w:numFmt w:val="decimal"/>
      <w:lvlText w:val="%1."/>
      <w:lvlJc w:val="left"/>
      <w:pPr>
        <w:ind w:left="473" w:hanging="360"/>
      </w:pPr>
      <w:rPr>
        <w:rFonts w:hint="default"/>
      </w:rPr>
    </w:lvl>
    <w:lvl w:ilvl="1" w:tplc="04070019" w:tentative="1">
      <w:start w:val="1"/>
      <w:numFmt w:val="lowerLetter"/>
      <w:lvlText w:val="%2."/>
      <w:lvlJc w:val="left"/>
      <w:pPr>
        <w:ind w:left="1553" w:hanging="360"/>
      </w:pPr>
    </w:lvl>
    <w:lvl w:ilvl="2" w:tplc="0407001B" w:tentative="1">
      <w:start w:val="1"/>
      <w:numFmt w:val="lowerRoman"/>
      <w:lvlText w:val="%3."/>
      <w:lvlJc w:val="right"/>
      <w:pPr>
        <w:ind w:left="2273" w:hanging="180"/>
      </w:pPr>
    </w:lvl>
    <w:lvl w:ilvl="3" w:tplc="0407000F" w:tentative="1">
      <w:start w:val="1"/>
      <w:numFmt w:val="decimal"/>
      <w:lvlText w:val="%4."/>
      <w:lvlJc w:val="left"/>
      <w:pPr>
        <w:ind w:left="2993" w:hanging="360"/>
      </w:pPr>
    </w:lvl>
    <w:lvl w:ilvl="4" w:tplc="04070019" w:tentative="1">
      <w:start w:val="1"/>
      <w:numFmt w:val="lowerLetter"/>
      <w:lvlText w:val="%5."/>
      <w:lvlJc w:val="left"/>
      <w:pPr>
        <w:ind w:left="3713" w:hanging="360"/>
      </w:pPr>
    </w:lvl>
    <w:lvl w:ilvl="5" w:tplc="0407001B" w:tentative="1">
      <w:start w:val="1"/>
      <w:numFmt w:val="lowerRoman"/>
      <w:lvlText w:val="%6."/>
      <w:lvlJc w:val="right"/>
      <w:pPr>
        <w:ind w:left="4433" w:hanging="180"/>
      </w:pPr>
    </w:lvl>
    <w:lvl w:ilvl="6" w:tplc="0407000F" w:tentative="1">
      <w:start w:val="1"/>
      <w:numFmt w:val="decimal"/>
      <w:lvlText w:val="%7."/>
      <w:lvlJc w:val="left"/>
      <w:pPr>
        <w:ind w:left="5153" w:hanging="360"/>
      </w:pPr>
    </w:lvl>
    <w:lvl w:ilvl="7" w:tplc="04070019" w:tentative="1">
      <w:start w:val="1"/>
      <w:numFmt w:val="lowerLetter"/>
      <w:lvlText w:val="%8."/>
      <w:lvlJc w:val="left"/>
      <w:pPr>
        <w:ind w:left="5873" w:hanging="360"/>
      </w:pPr>
    </w:lvl>
    <w:lvl w:ilvl="8" w:tplc="0407001B" w:tentative="1">
      <w:start w:val="1"/>
      <w:numFmt w:val="lowerRoman"/>
      <w:lvlText w:val="%9."/>
      <w:lvlJc w:val="right"/>
      <w:pPr>
        <w:ind w:left="6593" w:hanging="180"/>
      </w:pPr>
    </w:lvl>
  </w:abstractNum>
  <w:abstractNum w:abstractNumId="21" w15:restartNumberingAfterBreak="0">
    <w:nsid w:val="098A3148"/>
    <w:multiLevelType w:val="hybridMultilevel"/>
    <w:tmpl w:val="EDA20B6E"/>
    <w:lvl w:ilvl="0" w:tplc="C78A8100">
      <w:start w:val="1"/>
      <w:numFmt w:val="decimal"/>
      <w:lvlText w:val="(%1)"/>
      <w:lvlJc w:val="left"/>
    </w:lvl>
    <w:lvl w:ilvl="1" w:tplc="7982ECAE">
      <w:numFmt w:val="decimal"/>
      <w:lvlText w:val=""/>
      <w:lvlJc w:val="left"/>
    </w:lvl>
    <w:lvl w:ilvl="2" w:tplc="867818D0">
      <w:numFmt w:val="decimal"/>
      <w:lvlText w:val=""/>
      <w:lvlJc w:val="left"/>
    </w:lvl>
    <w:lvl w:ilvl="3" w:tplc="60865272">
      <w:numFmt w:val="decimal"/>
      <w:lvlText w:val=""/>
      <w:lvlJc w:val="left"/>
    </w:lvl>
    <w:lvl w:ilvl="4" w:tplc="5444504C">
      <w:numFmt w:val="decimal"/>
      <w:lvlText w:val=""/>
      <w:lvlJc w:val="left"/>
    </w:lvl>
    <w:lvl w:ilvl="5" w:tplc="E408BB40">
      <w:numFmt w:val="decimal"/>
      <w:lvlText w:val=""/>
      <w:lvlJc w:val="left"/>
    </w:lvl>
    <w:lvl w:ilvl="6" w:tplc="368C1C22">
      <w:numFmt w:val="decimal"/>
      <w:lvlText w:val=""/>
      <w:lvlJc w:val="left"/>
    </w:lvl>
    <w:lvl w:ilvl="7" w:tplc="A7420626">
      <w:numFmt w:val="decimal"/>
      <w:lvlText w:val=""/>
      <w:lvlJc w:val="left"/>
    </w:lvl>
    <w:lvl w:ilvl="8" w:tplc="2E248154">
      <w:numFmt w:val="decimal"/>
      <w:lvlText w:val=""/>
      <w:lvlJc w:val="left"/>
    </w:lvl>
  </w:abstractNum>
  <w:abstractNum w:abstractNumId="22" w15:restartNumberingAfterBreak="0">
    <w:nsid w:val="0A0382C5"/>
    <w:multiLevelType w:val="hybridMultilevel"/>
    <w:tmpl w:val="A054541E"/>
    <w:lvl w:ilvl="0" w:tplc="97288360">
      <w:start w:val="3"/>
      <w:numFmt w:val="decimal"/>
      <w:lvlText w:val="%1."/>
      <w:lvlJc w:val="left"/>
    </w:lvl>
    <w:lvl w:ilvl="1" w:tplc="77FA3E0A">
      <w:numFmt w:val="decimal"/>
      <w:lvlText w:val=""/>
      <w:lvlJc w:val="left"/>
    </w:lvl>
    <w:lvl w:ilvl="2" w:tplc="510A6E76">
      <w:numFmt w:val="decimal"/>
      <w:lvlText w:val=""/>
      <w:lvlJc w:val="left"/>
    </w:lvl>
    <w:lvl w:ilvl="3" w:tplc="3A7C0E5E">
      <w:numFmt w:val="decimal"/>
      <w:lvlText w:val=""/>
      <w:lvlJc w:val="left"/>
    </w:lvl>
    <w:lvl w:ilvl="4" w:tplc="7E02A642">
      <w:numFmt w:val="decimal"/>
      <w:lvlText w:val=""/>
      <w:lvlJc w:val="left"/>
    </w:lvl>
    <w:lvl w:ilvl="5" w:tplc="9BD6E520">
      <w:numFmt w:val="decimal"/>
      <w:lvlText w:val=""/>
      <w:lvlJc w:val="left"/>
    </w:lvl>
    <w:lvl w:ilvl="6" w:tplc="A6661CC2">
      <w:numFmt w:val="decimal"/>
      <w:lvlText w:val=""/>
      <w:lvlJc w:val="left"/>
    </w:lvl>
    <w:lvl w:ilvl="7" w:tplc="B6A2E4A4">
      <w:numFmt w:val="decimal"/>
      <w:lvlText w:val=""/>
      <w:lvlJc w:val="left"/>
    </w:lvl>
    <w:lvl w:ilvl="8" w:tplc="00A05A5A">
      <w:numFmt w:val="decimal"/>
      <w:lvlText w:val=""/>
      <w:lvlJc w:val="left"/>
    </w:lvl>
  </w:abstractNum>
  <w:abstractNum w:abstractNumId="23" w15:restartNumberingAfterBreak="0">
    <w:nsid w:val="0BF72B14"/>
    <w:multiLevelType w:val="hybridMultilevel"/>
    <w:tmpl w:val="27FEA0F0"/>
    <w:lvl w:ilvl="0" w:tplc="881C3DFC">
      <w:start w:val="2"/>
      <w:numFmt w:val="decimal"/>
      <w:lvlText w:val="%1."/>
      <w:lvlJc w:val="left"/>
    </w:lvl>
    <w:lvl w:ilvl="1" w:tplc="5C4418F6">
      <w:numFmt w:val="decimal"/>
      <w:lvlText w:val=""/>
      <w:lvlJc w:val="left"/>
    </w:lvl>
    <w:lvl w:ilvl="2" w:tplc="DA5C9850">
      <w:numFmt w:val="decimal"/>
      <w:lvlText w:val=""/>
      <w:lvlJc w:val="left"/>
    </w:lvl>
    <w:lvl w:ilvl="3" w:tplc="9F364BF0">
      <w:numFmt w:val="decimal"/>
      <w:lvlText w:val=""/>
      <w:lvlJc w:val="left"/>
    </w:lvl>
    <w:lvl w:ilvl="4" w:tplc="8ECCB7BC">
      <w:numFmt w:val="decimal"/>
      <w:lvlText w:val=""/>
      <w:lvlJc w:val="left"/>
    </w:lvl>
    <w:lvl w:ilvl="5" w:tplc="47145AE6">
      <w:numFmt w:val="decimal"/>
      <w:lvlText w:val=""/>
      <w:lvlJc w:val="left"/>
    </w:lvl>
    <w:lvl w:ilvl="6" w:tplc="C26E99EC">
      <w:numFmt w:val="decimal"/>
      <w:lvlText w:val=""/>
      <w:lvlJc w:val="left"/>
    </w:lvl>
    <w:lvl w:ilvl="7" w:tplc="92E849DA">
      <w:numFmt w:val="decimal"/>
      <w:lvlText w:val=""/>
      <w:lvlJc w:val="left"/>
    </w:lvl>
    <w:lvl w:ilvl="8" w:tplc="B0121452">
      <w:numFmt w:val="decimal"/>
      <w:lvlText w:val=""/>
      <w:lvlJc w:val="left"/>
    </w:lvl>
  </w:abstractNum>
  <w:abstractNum w:abstractNumId="24" w15:restartNumberingAfterBreak="0">
    <w:nsid w:val="0D34B6A8"/>
    <w:multiLevelType w:val="hybridMultilevel"/>
    <w:tmpl w:val="D5AEF592"/>
    <w:lvl w:ilvl="0" w:tplc="74F0955E">
      <w:start w:val="1"/>
      <w:numFmt w:val="bullet"/>
      <w:lvlText w:val="•"/>
      <w:lvlJc w:val="left"/>
    </w:lvl>
    <w:lvl w:ilvl="1" w:tplc="A3A81240">
      <w:numFmt w:val="decimal"/>
      <w:lvlText w:val=""/>
      <w:lvlJc w:val="left"/>
    </w:lvl>
    <w:lvl w:ilvl="2" w:tplc="6706ED7A">
      <w:numFmt w:val="decimal"/>
      <w:lvlText w:val=""/>
      <w:lvlJc w:val="left"/>
    </w:lvl>
    <w:lvl w:ilvl="3" w:tplc="24C044B2">
      <w:numFmt w:val="decimal"/>
      <w:lvlText w:val=""/>
      <w:lvlJc w:val="left"/>
    </w:lvl>
    <w:lvl w:ilvl="4" w:tplc="D3B42B9E">
      <w:numFmt w:val="decimal"/>
      <w:lvlText w:val=""/>
      <w:lvlJc w:val="left"/>
    </w:lvl>
    <w:lvl w:ilvl="5" w:tplc="D3C4B642">
      <w:numFmt w:val="decimal"/>
      <w:lvlText w:val=""/>
      <w:lvlJc w:val="left"/>
    </w:lvl>
    <w:lvl w:ilvl="6" w:tplc="80468FBA">
      <w:numFmt w:val="decimal"/>
      <w:lvlText w:val=""/>
      <w:lvlJc w:val="left"/>
    </w:lvl>
    <w:lvl w:ilvl="7" w:tplc="67E2B8C2">
      <w:numFmt w:val="decimal"/>
      <w:lvlText w:val=""/>
      <w:lvlJc w:val="left"/>
    </w:lvl>
    <w:lvl w:ilvl="8" w:tplc="6C626E6C">
      <w:numFmt w:val="decimal"/>
      <w:lvlText w:val=""/>
      <w:lvlJc w:val="left"/>
    </w:lvl>
  </w:abstractNum>
  <w:abstractNum w:abstractNumId="25" w15:restartNumberingAfterBreak="0">
    <w:nsid w:val="100F59DC"/>
    <w:multiLevelType w:val="hybridMultilevel"/>
    <w:tmpl w:val="A1E4360C"/>
    <w:lvl w:ilvl="0" w:tplc="CF98A754">
      <w:start w:val="112"/>
      <w:numFmt w:val="decimal"/>
      <w:lvlText w:val="%1"/>
      <w:lvlJc w:val="left"/>
    </w:lvl>
    <w:lvl w:ilvl="1" w:tplc="CE60AE3A">
      <w:numFmt w:val="decimal"/>
      <w:lvlText w:val=""/>
      <w:lvlJc w:val="left"/>
    </w:lvl>
    <w:lvl w:ilvl="2" w:tplc="6138F7F8">
      <w:numFmt w:val="decimal"/>
      <w:lvlText w:val=""/>
      <w:lvlJc w:val="left"/>
    </w:lvl>
    <w:lvl w:ilvl="3" w:tplc="6E94B382">
      <w:numFmt w:val="decimal"/>
      <w:lvlText w:val=""/>
      <w:lvlJc w:val="left"/>
    </w:lvl>
    <w:lvl w:ilvl="4" w:tplc="25849C08">
      <w:numFmt w:val="decimal"/>
      <w:lvlText w:val=""/>
      <w:lvlJc w:val="left"/>
    </w:lvl>
    <w:lvl w:ilvl="5" w:tplc="72409432">
      <w:numFmt w:val="decimal"/>
      <w:lvlText w:val=""/>
      <w:lvlJc w:val="left"/>
    </w:lvl>
    <w:lvl w:ilvl="6" w:tplc="A9C2E8BA">
      <w:numFmt w:val="decimal"/>
      <w:lvlText w:val=""/>
      <w:lvlJc w:val="left"/>
    </w:lvl>
    <w:lvl w:ilvl="7" w:tplc="E22444D0">
      <w:numFmt w:val="decimal"/>
      <w:lvlText w:val=""/>
      <w:lvlJc w:val="left"/>
    </w:lvl>
    <w:lvl w:ilvl="8" w:tplc="5184855A">
      <w:numFmt w:val="decimal"/>
      <w:lvlText w:val=""/>
      <w:lvlJc w:val="left"/>
    </w:lvl>
  </w:abstractNum>
  <w:abstractNum w:abstractNumId="26" w15:restartNumberingAfterBreak="0">
    <w:nsid w:val="100F8FCA"/>
    <w:multiLevelType w:val="hybridMultilevel"/>
    <w:tmpl w:val="3F6221A8"/>
    <w:lvl w:ilvl="0" w:tplc="70DC1BB2">
      <w:start w:val="61"/>
      <w:numFmt w:val="decimal"/>
      <w:lvlText w:val="%1"/>
      <w:lvlJc w:val="left"/>
    </w:lvl>
    <w:lvl w:ilvl="1" w:tplc="C484B33C">
      <w:numFmt w:val="decimal"/>
      <w:lvlText w:val=""/>
      <w:lvlJc w:val="left"/>
    </w:lvl>
    <w:lvl w:ilvl="2" w:tplc="A99AFED2">
      <w:numFmt w:val="decimal"/>
      <w:lvlText w:val=""/>
      <w:lvlJc w:val="left"/>
    </w:lvl>
    <w:lvl w:ilvl="3" w:tplc="5B289CD6">
      <w:numFmt w:val="decimal"/>
      <w:lvlText w:val=""/>
      <w:lvlJc w:val="left"/>
    </w:lvl>
    <w:lvl w:ilvl="4" w:tplc="6618335E">
      <w:numFmt w:val="decimal"/>
      <w:lvlText w:val=""/>
      <w:lvlJc w:val="left"/>
    </w:lvl>
    <w:lvl w:ilvl="5" w:tplc="1356412C">
      <w:numFmt w:val="decimal"/>
      <w:lvlText w:val=""/>
      <w:lvlJc w:val="left"/>
    </w:lvl>
    <w:lvl w:ilvl="6" w:tplc="A002F838">
      <w:numFmt w:val="decimal"/>
      <w:lvlText w:val=""/>
      <w:lvlJc w:val="left"/>
    </w:lvl>
    <w:lvl w:ilvl="7" w:tplc="1FBCE0E2">
      <w:numFmt w:val="decimal"/>
      <w:lvlText w:val=""/>
      <w:lvlJc w:val="left"/>
    </w:lvl>
    <w:lvl w:ilvl="8" w:tplc="F6B4FCA2">
      <w:numFmt w:val="decimal"/>
      <w:lvlText w:val=""/>
      <w:lvlJc w:val="left"/>
    </w:lvl>
  </w:abstractNum>
  <w:abstractNum w:abstractNumId="27" w15:restartNumberingAfterBreak="0">
    <w:nsid w:val="10233C99"/>
    <w:multiLevelType w:val="hybridMultilevel"/>
    <w:tmpl w:val="8F74F7E4"/>
    <w:lvl w:ilvl="0" w:tplc="AFE8CFE6">
      <w:start w:val="9"/>
      <w:numFmt w:val="upperLetter"/>
      <w:lvlText w:val="%1"/>
      <w:lvlJc w:val="left"/>
    </w:lvl>
    <w:lvl w:ilvl="1" w:tplc="605E81D8">
      <w:numFmt w:val="decimal"/>
      <w:lvlText w:val=""/>
      <w:lvlJc w:val="left"/>
    </w:lvl>
    <w:lvl w:ilvl="2" w:tplc="BBBEF960">
      <w:numFmt w:val="decimal"/>
      <w:lvlText w:val=""/>
      <w:lvlJc w:val="left"/>
    </w:lvl>
    <w:lvl w:ilvl="3" w:tplc="9ACAAC60">
      <w:numFmt w:val="decimal"/>
      <w:lvlText w:val=""/>
      <w:lvlJc w:val="left"/>
    </w:lvl>
    <w:lvl w:ilvl="4" w:tplc="86D2BF50">
      <w:numFmt w:val="decimal"/>
      <w:lvlText w:val=""/>
      <w:lvlJc w:val="left"/>
    </w:lvl>
    <w:lvl w:ilvl="5" w:tplc="FA90ED14">
      <w:numFmt w:val="decimal"/>
      <w:lvlText w:val=""/>
      <w:lvlJc w:val="left"/>
    </w:lvl>
    <w:lvl w:ilvl="6" w:tplc="E0B062F8">
      <w:numFmt w:val="decimal"/>
      <w:lvlText w:val=""/>
      <w:lvlJc w:val="left"/>
    </w:lvl>
    <w:lvl w:ilvl="7" w:tplc="2048AFE0">
      <w:numFmt w:val="decimal"/>
      <w:lvlText w:val=""/>
      <w:lvlJc w:val="left"/>
    </w:lvl>
    <w:lvl w:ilvl="8" w:tplc="D02EEA20">
      <w:numFmt w:val="decimal"/>
      <w:lvlText w:val=""/>
      <w:lvlJc w:val="left"/>
    </w:lvl>
  </w:abstractNum>
  <w:abstractNum w:abstractNumId="28" w15:restartNumberingAfterBreak="0">
    <w:nsid w:val="11447B73"/>
    <w:multiLevelType w:val="hybridMultilevel"/>
    <w:tmpl w:val="D2F6D21C"/>
    <w:lvl w:ilvl="0" w:tplc="3BE63246">
      <w:start w:val="87"/>
      <w:numFmt w:val="decimal"/>
      <w:lvlText w:val="%1"/>
      <w:lvlJc w:val="left"/>
    </w:lvl>
    <w:lvl w:ilvl="1" w:tplc="29B6968A">
      <w:numFmt w:val="decimal"/>
      <w:lvlText w:val=""/>
      <w:lvlJc w:val="left"/>
    </w:lvl>
    <w:lvl w:ilvl="2" w:tplc="ADA40C0C">
      <w:numFmt w:val="decimal"/>
      <w:lvlText w:val=""/>
      <w:lvlJc w:val="left"/>
    </w:lvl>
    <w:lvl w:ilvl="3" w:tplc="7FE2A948">
      <w:numFmt w:val="decimal"/>
      <w:lvlText w:val=""/>
      <w:lvlJc w:val="left"/>
    </w:lvl>
    <w:lvl w:ilvl="4" w:tplc="D774FAFE">
      <w:numFmt w:val="decimal"/>
      <w:lvlText w:val=""/>
      <w:lvlJc w:val="left"/>
    </w:lvl>
    <w:lvl w:ilvl="5" w:tplc="6EB212BC">
      <w:numFmt w:val="decimal"/>
      <w:lvlText w:val=""/>
      <w:lvlJc w:val="left"/>
    </w:lvl>
    <w:lvl w:ilvl="6" w:tplc="026897B8">
      <w:numFmt w:val="decimal"/>
      <w:lvlText w:val=""/>
      <w:lvlJc w:val="left"/>
    </w:lvl>
    <w:lvl w:ilvl="7" w:tplc="DA3CE7DE">
      <w:numFmt w:val="decimal"/>
      <w:lvlText w:val=""/>
      <w:lvlJc w:val="left"/>
    </w:lvl>
    <w:lvl w:ilvl="8" w:tplc="BF4EAE54">
      <w:numFmt w:val="decimal"/>
      <w:lvlText w:val=""/>
      <w:lvlJc w:val="left"/>
    </w:lvl>
  </w:abstractNum>
  <w:abstractNum w:abstractNumId="29" w15:restartNumberingAfterBreak="0">
    <w:nsid w:val="12E685FB"/>
    <w:multiLevelType w:val="hybridMultilevel"/>
    <w:tmpl w:val="76BC728A"/>
    <w:lvl w:ilvl="0" w:tplc="72103564">
      <w:start w:val="1"/>
      <w:numFmt w:val="bullet"/>
      <w:lvlText w:val="-"/>
      <w:lvlJc w:val="left"/>
    </w:lvl>
    <w:lvl w:ilvl="1" w:tplc="C08C3E04">
      <w:numFmt w:val="decimal"/>
      <w:lvlText w:val=""/>
      <w:lvlJc w:val="left"/>
    </w:lvl>
    <w:lvl w:ilvl="2" w:tplc="B1F8E9F4">
      <w:numFmt w:val="decimal"/>
      <w:lvlText w:val=""/>
      <w:lvlJc w:val="left"/>
    </w:lvl>
    <w:lvl w:ilvl="3" w:tplc="F78A312E">
      <w:numFmt w:val="decimal"/>
      <w:lvlText w:val=""/>
      <w:lvlJc w:val="left"/>
    </w:lvl>
    <w:lvl w:ilvl="4" w:tplc="0DCCA2F8">
      <w:numFmt w:val="decimal"/>
      <w:lvlText w:val=""/>
      <w:lvlJc w:val="left"/>
    </w:lvl>
    <w:lvl w:ilvl="5" w:tplc="B2305F3C">
      <w:numFmt w:val="decimal"/>
      <w:lvlText w:val=""/>
      <w:lvlJc w:val="left"/>
    </w:lvl>
    <w:lvl w:ilvl="6" w:tplc="E1506406">
      <w:numFmt w:val="decimal"/>
      <w:lvlText w:val=""/>
      <w:lvlJc w:val="left"/>
    </w:lvl>
    <w:lvl w:ilvl="7" w:tplc="9C9EC78A">
      <w:numFmt w:val="decimal"/>
      <w:lvlText w:val=""/>
      <w:lvlJc w:val="left"/>
    </w:lvl>
    <w:lvl w:ilvl="8" w:tplc="6ED090AC">
      <w:numFmt w:val="decimal"/>
      <w:lvlText w:val=""/>
      <w:lvlJc w:val="left"/>
    </w:lvl>
  </w:abstractNum>
  <w:abstractNum w:abstractNumId="30" w15:restartNumberingAfterBreak="0">
    <w:nsid w:val="1381823A"/>
    <w:multiLevelType w:val="hybridMultilevel"/>
    <w:tmpl w:val="9EF2119A"/>
    <w:lvl w:ilvl="0" w:tplc="BBECBFE8">
      <w:start w:val="54"/>
      <w:numFmt w:val="decimal"/>
      <w:lvlText w:val="%1"/>
      <w:lvlJc w:val="left"/>
    </w:lvl>
    <w:lvl w:ilvl="1" w:tplc="D938C392">
      <w:numFmt w:val="decimal"/>
      <w:lvlText w:val=""/>
      <w:lvlJc w:val="left"/>
    </w:lvl>
    <w:lvl w:ilvl="2" w:tplc="5ECE6F98">
      <w:numFmt w:val="decimal"/>
      <w:lvlText w:val=""/>
      <w:lvlJc w:val="left"/>
    </w:lvl>
    <w:lvl w:ilvl="3" w:tplc="9182D63A">
      <w:numFmt w:val="decimal"/>
      <w:lvlText w:val=""/>
      <w:lvlJc w:val="left"/>
    </w:lvl>
    <w:lvl w:ilvl="4" w:tplc="EEDE6246">
      <w:numFmt w:val="decimal"/>
      <w:lvlText w:val=""/>
      <w:lvlJc w:val="left"/>
    </w:lvl>
    <w:lvl w:ilvl="5" w:tplc="AD145D10">
      <w:numFmt w:val="decimal"/>
      <w:lvlText w:val=""/>
      <w:lvlJc w:val="left"/>
    </w:lvl>
    <w:lvl w:ilvl="6" w:tplc="851E5784">
      <w:numFmt w:val="decimal"/>
      <w:lvlText w:val=""/>
      <w:lvlJc w:val="left"/>
    </w:lvl>
    <w:lvl w:ilvl="7" w:tplc="BD98236C">
      <w:numFmt w:val="decimal"/>
      <w:lvlText w:val=""/>
      <w:lvlJc w:val="left"/>
    </w:lvl>
    <w:lvl w:ilvl="8" w:tplc="34C6DEF8">
      <w:numFmt w:val="decimal"/>
      <w:lvlText w:val=""/>
      <w:lvlJc w:val="left"/>
    </w:lvl>
  </w:abstractNum>
  <w:abstractNum w:abstractNumId="31" w15:restartNumberingAfterBreak="0">
    <w:nsid w:val="14330624"/>
    <w:multiLevelType w:val="hybridMultilevel"/>
    <w:tmpl w:val="1A8CC0CA"/>
    <w:lvl w:ilvl="0" w:tplc="9ACCFCD6">
      <w:start w:val="105"/>
      <w:numFmt w:val="decimal"/>
      <w:lvlText w:val="%1"/>
      <w:lvlJc w:val="left"/>
    </w:lvl>
    <w:lvl w:ilvl="1" w:tplc="6178C60E">
      <w:numFmt w:val="decimal"/>
      <w:lvlText w:val=""/>
      <w:lvlJc w:val="left"/>
    </w:lvl>
    <w:lvl w:ilvl="2" w:tplc="AAE49B04">
      <w:numFmt w:val="decimal"/>
      <w:lvlText w:val=""/>
      <w:lvlJc w:val="left"/>
    </w:lvl>
    <w:lvl w:ilvl="3" w:tplc="4D5E6E58">
      <w:numFmt w:val="decimal"/>
      <w:lvlText w:val=""/>
      <w:lvlJc w:val="left"/>
    </w:lvl>
    <w:lvl w:ilvl="4" w:tplc="C76C2088">
      <w:numFmt w:val="decimal"/>
      <w:lvlText w:val=""/>
      <w:lvlJc w:val="left"/>
    </w:lvl>
    <w:lvl w:ilvl="5" w:tplc="75D277AE">
      <w:numFmt w:val="decimal"/>
      <w:lvlText w:val=""/>
      <w:lvlJc w:val="left"/>
    </w:lvl>
    <w:lvl w:ilvl="6" w:tplc="C37273AC">
      <w:numFmt w:val="decimal"/>
      <w:lvlText w:val=""/>
      <w:lvlJc w:val="left"/>
    </w:lvl>
    <w:lvl w:ilvl="7" w:tplc="1B5A94E8">
      <w:numFmt w:val="decimal"/>
      <w:lvlText w:val=""/>
      <w:lvlJc w:val="left"/>
    </w:lvl>
    <w:lvl w:ilvl="8" w:tplc="1C7AE102">
      <w:numFmt w:val="decimal"/>
      <w:lvlText w:val=""/>
      <w:lvlJc w:val="left"/>
    </w:lvl>
  </w:abstractNum>
  <w:abstractNum w:abstractNumId="32" w15:restartNumberingAfterBreak="0">
    <w:nsid w:val="15014ACB"/>
    <w:multiLevelType w:val="hybridMultilevel"/>
    <w:tmpl w:val="E4728C0C"/>
    <w:lvl w:ilvl="0" w:tplc="332EC2D4">
      <w:start w:val="67"/>
      <w:numFmt w:val="decimal"/>
      <w:lvlText w:val="%1"/>
      <w:lvlJc w:val="left"/>
    </w:lvl>
    <w:lvl w:ilvl="1" w:tplc="BC384CA4">
      <w:numFmt w:val="decimal"/>
      <w:lvlText w:val=""/>
      <w:lvlJc w:val="left"/>
    </w:lvl>
    <w:lvl w:ilvl="2" w:tplc="8E6081A4">
      <w:numFmt w:val="decimal"/>
      <w:lvlText w:val=""/>
      <w:lvlJc w:val="left"/>
    </w:lvl>
    <w:lvl w:ilvl="3" w:tplc="09ECFF1A">
      <w:numFmt w:val="decimal"/>
      <w:lvlText w:val=""/>
      <w:lvlJc w:val="left"/>
    </w:lvl>
    <w:lvl w:ilvl="4" w:tplc="2C843A6A">
      <w:numFmt w:val="decimal"/>
      <w:lvlText w:val=""/>
      <w:lvlJc w:val="left"/>
    </w:lvl>
    <w:lvl w:ilvl="5" w:tplc="6862E538">
      <w:numFmt w:val="decimal"/>
      <w:lvlText w:val=""/>
      <w:lvlJc w:val="left"/>
    </w:lvl>
    <w:lvl w:ilvl="6" w:tplc="5512F738">
      <w:numFmt w:val="decimal"/>
      <w:lvlText w:val=""/>
      <w:lvlJc w:val="left"/>
    </w:lvl>
    <w:lvl w:ilvl="7" w:tplc="A844ABA4">
      <w:numFmt w:val="decimal"/>
      <w:lvlText w:val=""/>
      <w:lvlJc w:val="left"/>
    </w:lvl>
    <w:lvl w:ilvl="8" w:tplc="3C9201D6">
      <w:numFmt w:val="decimal"/>
      <w:lvlText w:val=""/>
      <w:lvlJc w:val="left"/>
    </w:lvl>
  </w:abstractNum>
  <w:abstractNum w:abstractNumId="33" w15:restartNumberingAfterBreak="0">
    <w:nsid w:val="15B5AF5C"/>
    <w:multiLevelType w:val="hybridMultilevel"/>
    <w:tmpl w:val="E774DDF8"/>
    <w:lvl w:ilvl="0" w:tplc="0FA81564">
      <w:start w:val="1"/>
      <w:numFmt w:val="bullet"/>
      <w:lvlText w:val="•"/>
      <w:lvlJc w:val="left"/>
    </w:lvl>
    <w:lvl w:ilvl="1" w:tplc="0DDABA18">
      <w:numFmt w:val="decimal"/>
      <w:lvlText w:val=""/>
      <w:lvlJc w:val="left"/>
    </w:lvl>
    <w:lvl w:ilvl="2" w:tplc="AFCCBDCE">
      <w:numFmt w:val="decimal"/>
      <w:lvlText w:val=""/>
      <w:lvlJc w:val="left"/>
    </w:lvl>
    <w:lvl w:ilvl="3" w:tplc="18B65B56">
      <w:numFmt w:val="decimal"/>
      <w:lvlText w:val=""/>
      <w:lvlJc w:val="left"/>
    </w:lvl>
    <w:lvl w:ilvl="4" w:tplc="7676ECEC">
      <w:numFmt w:val="decimal"/>
      <w:lvlText w:val=""/>
      <w:lvlJc w:val="left"/>
    </w:lvl>
    <w:lvl w:ilvl="5" w:tplc="DB3646CA">
      <w:numFmt w:val="decimal"/>
      <w:lvlText w:val=""/>
      <w:lvlJc w:val="left"/>
    </w:lvl>
    <w:lvl w:ilvl="6" w:tplc="17324886">
      <w:numFmt w:val="decimal"/>
      <w:lvlText w:val=""/>
      <w:lvlJc w:val="left"/>
    </w:lvl>
    <w:lvl w:ilvl="7" w:tplc="C180D99C">
      <w:numFmt w:val="decimal"/>
      <w:lvlText w:val=""/>
      <w:lvlJc w:val="left"/>
    </w:lvl>
    <w:lvl w:ilvl="8" w:tplc="F258A63E">
      <w:numFmt w:val="decimal"/>
      <w:lvlText w:val=""/>
      <w:lvlJc w:val="left"/>
    </w:lvl>
  </w:abstractNum>
  <w:abstractNum w:abstractNumId="34" w15:restartNumberingAfterBreak="0">
    <w:nsid w:val="168E121F"/>
    <w:multiLevelType w:val="hybridMultilevel"/>
    <w:tmpl w:val="43F4626E"/>
    <w:lvl w:ilvl="0" w:tplc="76B699B4">
      <w:start w:val="72"/>
      <w:numFmt w:val="decimal"/>
      <w:lvlText w:val="%1"/>
      <w:lvlJc w:val="left"/>
    </w:lvl>
    <w:lvl w:ilvl="1" w:tplc="22906C0A">
      <w:numFmt w:val="decimal"/>
      <w:lvlText w:val=""/>
      <w:lvlJc w:val="left"/>
    </w:lvl>
    <w:lvl w:ilvl="2" w:tplc="54D86BAC">
      <w:numFmt w:val="decimal"/>
      <w:lvlText w:val=""/>
      <w:lvlJc w:val="left"/>
    </w:lvl>
    <w:lvl w:ilvl="3" w:tplc="033C7F5A">
      <w:numFmt w:val="decimal"/>
      <w:lvlText w:val=""/>
      <w:lvlJc w:val="left"/>
    </w:lvl>
    <w:lvl w:ilvl="4" w:tplc="FCA86496">
      <w:numFmt w:val="decimal"/>
      <w:lvlText w:val=""/>
      <w:lvlJc w:val="left"/>
    </w:lvl>
    <w:lvl w:ilvl="5" w:tplc="5DF27BBE">
      <w:numFmt w:val="decimal"/>
      <w:lvlText w:val=""/>
      <w:lvlJc w:val="left"/>
    </w:lvl>
    <w:lvl w:ilvl="6" w:tplc="C7DAAB72">
      <w:numFmt w:val="decimal"/>
      <w:lvlText w:val=""/>
      <w:lvlJc w:val="left"/>
    </w:lvl>
    <w:lvl w:ilvl="7" w:tplc="AC54A368">
      <w:numFmt w:val="decimal"/>
      <w:lvlText w:val=""/>
      <w:lvlJc w:val="left"/>
    </w:lvl>
    <w:lvl w:ilvl="8" w:tplc="78B63E14">
      <w:numFmt w:val="decimal"/>
      <w:lvlText w:val=""/>
      <w:lvlJc w:val="left"/>
    </w:lvl>
  </w:abstractNum>
  <w:abstractNum w:abstractNumId="35" w15:restartNumberingAfterBreak="0">
    <w:nsid w:val="180115BE"/>
    <w:multiLevelType w:val="hybridMultilevel"/>
    <w:tmpl w:val="65026EEC"/>
    <w:lvl w:ilvl="0" w:tplc="EEB88EB6">
      <w:start w:val="3"/>
      <w:numFmt w:val="decimal"/>
      <w:lvlText w:val="%1)"/>
      <w:lvlJc w:val="left"/>
    </w:lvl>
    <w:lvl w:ilvl="1" w:tplc="75408F64">
      <w:numFmt w:val="decimal"/>
      <w:lvlText w:val=""/>
      <w:lvlJc w:val="left"/>
    </w:lvl>
    <w:lvl w:ilvl="2" w:tplc="935EF4BC">
      <w:numFmt w:val="decimal"/>
      <w:lvlText w:val=""/>
      <w:lvlJc w:val="left"/>
    </w:lvl>
    <w:lvl w:ilvl="3" w:tplc="878EC542">
      <w:numFmt w:val="decimal"/>
      <w:lvlText w:val=""/>
      <w:lvlJc w:val="left"/>
    </w:lvl>
    <w:lvl w:ilvl="4" w:tplc="25847FB0">
      <w:numFmt w:val="decimal"/>
      <w:lvlText w:val=""/>
      <w:lvlJc w:val="left"/>
    </w:lvl>
    <w:lvl w:ilvl="5" w:tplc="0ABE94B2">
      <w:numFmt w:val="decimal"/>
      <w:lvlText w:val=""/>
      <w:lvlJc w:val="left"/>
    </w:lvl>
    <w:lvl w:ilvl="6" w:tplc="F426EAEA">
      <w:numFmt w:val="decimal"/>
      <w:lvlText w:val=""/>
      <w:lvlJc w:val="left"/>
    </w:lvl>
    <w:lvl w:ilvl="7" w:tplc="C526D850">
      <w:numFmt w:val="decimal"/>
      <w:lvlText w:val=""/>
      <w:lvlJc w:val="left"/>
    </w:lvl>
    <w:lvl w:ilvl="8" w:tplc="25160774">
      <w:numFmt w:val="decimal"/>
      <w:lvlText w:val=""/>
      <w:lvlJc w:val="left"/>
    </w:lvl>
  </w:abstractNum>
  <w:abstractNum w:abstractNumId="36" w15:restartNumberingAfterBreak="0">
    <w:nsid w:val="192E2A18"/>
    <w:multiLevelType w:val="hybridMultilevel"/>
    <w:tmpl w:val="7B585578"/>
    <w:name w:val="WW8Num922"/>
    <w:lvl w:ilvl="0" w:tplc="6852690C">
      <w:start w:val="1"/>
      <w:numFmt w:val="decimal"/>
      <w:lvlText w:val="%1."/>
      <w:lvlJc w:val="left"/>
      <w:pPr>
        <w:ind w:left="720" w:hanging="360"/>
      </w:pPr>
      <w:rPr>
        <w:rFonts w:hint="default"/>
        <w:spacing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1A27709E"/>
    <w:multiLevelType w:val="hybridMultilevel"/>
    <w:tmpl w:val="D0D06F2A"/>
    <w:lvl w:ilvl="0" w:tplc="1898EA2E">
      <w:start w:val="1"/>
      <w:numFmt w:val="decimal"/>
      <w:lvlText w:val="%1."/>
      <w:lvlJc w:val="left"/>
    </w:lvl>
    <w:lvl w:ilvl="1" w:tplc="794CEA9C">
      <w:numFmt w:val="decimal"/>
      <w:lvlText w:val=""/>
      <w:lvlJc w:val="left"/>
    </w:lvl>
    <w:lvl w:ilvl="2" w:tplc="1298ACDE">
      <w:numFmt w:val="decimal"/>
      <w:lvlText w:val=""/>
      <w:lvlJc w:val="left"/>
    </w:lvl>
    <w:lvl w:ilvl="3" w:tplc="65E45D0C">
      <w:numFmt w:val="decimal"/>
      <w:lvlText w:val=""/>
      <w:lvlJc w:val="left"/>
    </w:lvl>
    <w:lvl w:ilvl="4" w:tplc="F4C81E94">
      <w:numFmt w:val="decimal"/>
      <w:lvlText w:val=""/>
      <w:lvlJc w:val="left"/>
    </w:lvl>
    <w:lvl w:ilvl="5" w:tplc="6FB00DB2">
      <w:numFmt w:val="decimal"/>
      <w:lvlText w:val=""/>
      <w:lvlJc w:val="left"/>
    </w:lvl>
    <w:lvl w:ilvl="6" w:tplc="AE8CD5D4">
      <w:numFmt w:val="decimal"/>
      <w:lvlText w:val=""/>
      <w:lvlJc w:val="left"/>
    </w:lvl>
    <w:lvl w:ilvl="7" w:tplc="D504B08E">
      <w:numFmt w:val="decimal"/>
      <w:lvlText w:val=""/>
      <w:lvlJc w:val="left"/>
    </w:lvl>
    <w:lvl w:ilvl="8" w:tplc="DD64E644">
      <w:numFmt w:val="decimal"/>
      <w:lvlText w:val=""/>
      <w:lvlJc w:val="left"/>
    </w:lvl>
  </w:abstractNum>
  <w:abstractNum w:abstractNumId="38" w15:restartNumberingAfterBreak="0">
    <w:nsid w:val="1A32234B"/>
    <w:multiLevelType w:val="hybridMultilevel"/>
    <w:tmpl w:val="7F30F798"/>
    <w:lvl w:ilvl="0" w:tplc="153AD34A">
      <w:start w:val="92"/>
      <w:numFmt w:val="decimal"/>
      <w:lvlText w:val="%1"/>
      <w:lvlJc w:val="left"/>
    </w:lvl>
    <w:lvl w:ilvl="1" w:tplc="4B36AFAC">
      <w:numFmt w:val="decimal"/>
      <w:lvlText w:val=""/>
      <w:lvlJc w:val="left"/>
    </w:lvl>
    <w:lvl w:ilvl="2" w:tplc="D98460B8">
      <w:numFmt w:val="decimal"/>
      <w:lvlText w:val=""/>
      <w:lvlJc w:val="left"/>
    </w:lvl>
    <w:lvl w:ilvl="3" w:tplc="F2622EAE">
      <w:numFmt w:val="decimal"/>
      <w:lvlText w:val=""/>
      <w:lvlJc w:val="left"/>
    </w:lvl>
    <w:lvl w:ilvl="4" w:tplc="1BB8DECE">
      <w:numFmt w:val="decimal"/>
      <w:lvlText w:val=""/>
      <w:lvlJc w:val="left"/>
    </w:lvl>
    <w:lvl w:ilvl="5" w:tplc="1EA859CA">
      <w:numFmt w:val="decimal"/>
      <w:lvlText w:val=""/>
      <w:lvlJc w:val="left"/>
    </w:lvl>
    <w:lvl w:ilvl="6" w:tplc="EDF44972">
      <w:numFmt w:val="decimal"/>
      <w:lvlText w:val=""/>
      <w:lvlJc w:val="left"/>
    </w:lvl>
    <w:lvl w:ilvl="7" w:tplc="02D0565A">
      <w:numFmt w:val="decimal"/>
      <w:lvlText w:val=""/>
      <w:lvlJc w:val="left"/>
    </w:lvl>
    <w:lvl w:ilvl="8" w:tplc="30D6E76E">
      <w:numFmt w:val="decimal"/>
      <w:lvlText w:val=""/>
      <w:lvlJc w:val="left"/>
    </w:lvl>
  </w:abstractNum>
  <w:abstractNum w:abstractNumId="39" w15:restartNumberingAfterBreak="0">
    <w:nsid w:val="1BA026FA"/>
    <w:multiLevelType w:val="hybridMultilevel"/>
    <w:tmpl w:val="885CA744"/>
    <w:lvl w:ilvl="0" w:tplc="7E9CB490">
      <w:start w:val="26"/>
      <w:numFmt w:val="decimal"/>
      <w:lvlText w:val="%1"/>
      <w:lvlJc w:val="left"/>
    </w:lvl>
    <w:lvl w:ilvl="1" w:tplc="8A901EB4">
      <w:numFmt w:val="decimal"/>
      <w:lvlText w:val=""/>
      <w:lvlJc w:val="left"/>
    </w:lvl>
    <w:lvl w:ilvl="2" w:tplc="44CE245A">
      <w:numFmt w:val="decimal"/>
      <w:lvlText w:val=""/>
      <w:lvlJc w:val="left"/>
    </w:lvl>
    <w:lvl w:ilvl="3" w:tplc="0E0C530E">
      <w:numFmt w:val="decimal"/>
      <w:lvlText w:val=""/>
      <w:lvlJc w:val="left"/>
    </w:lvl>
    <w:lvl w:ilvl="4" w:tplc="C066A6FC">
      <w:numFmt w:val="decimal"/>
      <w:lvlText w:val=""/>
      <w:lvlJc w:val="left"/>
    </w:lvl>
    <w:lvl w:ilvl="5" w:tplc="BE5ECC2E">
      <w:numFmt w:val="decimal"/>
      <w:lvlText w:val=""/>
      <w:lvlJc w:val="left"/>
    </w:lvl>
    <w:lvl w:ilvl="6" w:tplc="7B7A93C6">
      <w:numFmt w:val="decimal"/>
      <w:lvlText w:val=""/>
      <w:lvlJc w:val="left"/>
    </w:lvl>
    <w:lvl w:ilvl="7" w:tplc="BEFA182E">
      <w:numFmt w:val="decimal"/>
      <w:lvlText w:val=""/>
      <w:lvlJc w:val="left"/>
    </w:lvl>
    <w:lvl w:ilvl="8" w:tplc="0B1A21F0">
      <w:numFmt w:val="decimal"/>
      <w:lvlText w:val=""/>
      <w:lvlJc w:val="left"/>
    </w:lvl>
  </w:abstractNum>
  <w:abstractNum w:abstractNumId="40" w15:restartNumberingAfterBreak="0">
    <w:nsid w:val="1CF10FD8"/>
    <w:multiLevelType w:val="hybridMultilevel"/>
    <w:tmpl w:val="9C107BC6"/>
    <w:lvl w:ilvl="0" w:tplc="FF806542">
      <w:start w:val="19"/>
      <w:numFmt w:val="decimal"/>
      <w:lvlText w:val="%1"/>
      <w:lvlJc w:val="left"/>
    </w:lvl>
    <w:lvl w:ilvl="1" w:tplc="0900C6EA">
      <w:numFmt w:val="decimal"/>
      <w:lvlText w:val=""/>
      <w:lvlJc w:val="left"/>
    </w:lvl>
    <w:lvl w:ilvl="2" w:tplc="8EC0C4B0">
      <w:numFmt w:val="decimal"/>
      <w:lvlText w:val=""/>
      <w:lvlJc w:val="left"/>
    </w:lvl>
    <w:lvl w:ilvl="3" w:tplc="488A398C">
      <w:numFmt w:val="decimal"/>
      <w:lvlText w:val=""/>
      <w:lvlJc w:val="left"/>
    </w:lvl>
    <w:lvl w:ilvl="4" w:tplc="FB3CAE92">
      <w:numFmt w:val="decimal"/>
      <w:lvlText w:val=""/>
      <w:lvlJc w:val="left"/>
    </w:lvl>
    <w:lvl w:ilvl="5" w:tplc="889E7E12">
      <w:numFmt w:val="decimal"/>
      <w:lvlText w:val=""/>
      <w:lvlJc w:val="left"/>
    </w:lvl>
    <w:lvl w:ilvl="6" w:tplc="F9445D8E">
      <w:numFmt w:val="decimal"/>
      <w:lvlText w:val=""/>
      <w:lvlJc w:val="left"/>
    </w:lvl>
    <w:lvl w:ilvl="7" w:tplc="A59009EC">
      <w:numFmt w:val="decimal"/>
      <w:lvlText w:val=""/>
      <w:lvlJc w:val="left"/>
    </w:lvl>
    <w:lvl w:ilvl="8" w:tplc="F46C5CFA">
      <w:numFmt w:val="decimal"/>
      <w:lvlText w:val=""/>
      <w:lvlJc w:val="left"/>
    </w:lvl>
  </w:abstractNum>
  <w:abstractNum w:abstractNumId="41" w15:restartNumberingAfterBreak="0">
    <w:nsid w:val="1D4ED43B"/>
    <w:multiLevelType w:val="hybridMultilevel"/>
    <w:tmpl w:val="6B563B0E"/>
    <w:lvl w:ilvl="0" w:tplc="D9C87DF8">
      <w:start w:val="1"/>
      <w:numFmt w:val="bullet"/>
      <w:lvlText w:val="²"/>
      <w:lvlJc w:val="left"/>
    </w:lvl>
    <w:lvl w:ilvl="1" w:tplc="FAEA829A">
      <w:numFmt w:val="decimal"/>
      <w:lvlText w:val=""/>
      <w:lvlJc w:val="left"/>
    </w:lvl>
    <w:lvl w:ilvl="2" w:tplc="F78AEDE8">
      <w:numFmt w:val="decimal"/>
      <w:lvlText w:val=""/>
      <w:lvlJc w:val="left"/>
    </w:lvl>
    <w:lvl w:ilvl="3" w:tplc="82F2FD58">
      <w:numFmt w:val="decimal"/>
      <w:lvlText w:val=""/>
      <w:lvlJc w:val="left"/>
    </w:lvl>
    <w:lvl w:ilvl="4" w:tplc="AEFEDD42">
      <w:numFmt w:val="decimal"/>
      <w:lvlText w:val=""/>
      <w:lvlJc w:val="left"/>
    </w:lvl>
    <w:lvl w:ilvl="5" w:tplc="C5EC63D8">
      <w:numFmt w:val="decimal"/>
      <w:lvlText w:val=""/>
      <w:lvlJc w:val="left"/>
    </w:lvl>
    <w:lvl w:ilvl="6" w:tplc="DA72FEDE">
      <w:numFmt w:val="decimal"/>
      <w:lvlText w:val=""/>
      <w:lvlJc w:val="left"/>
    </w:lvl>
    <w:lvl w:ilvl="7" w:tplc="41920D30">
      <w:numFmt w:val="decimal"/>
      <w:lvlText w:val=""/>
      <w:lvlJc w:val="left"/>
    </w:lvl>
    <w:lvl w:ilvl="8" w:tplc="675CADA6">
      <w:numFmt w:val="decimal"/>
      <w:lvlText w:val=""/>
      <w:lvlJc w:val="left"/>
    </w:lvl>
  </w:abstractNum>
  <w:abstractNum w:abstractNumId="42" w15:restartNumberingAfterBreak="0">
    <w:nsid w:val="1DBABF00"/>
    <w:multiLevelType w:val="hybridMultilevel"/>
    <w:tmpl w:val="F0081D18"/>
    <w:lvl w:ilvl="0" w:tplc="6F7ED866">
      <w:start w:val="50"/>
      <w:numFmt w:val="decimal"/>
      <w:lvlText w:val="%1"/>
      <w:lvlJc w:val="left"/>
    </w:lvl>
    <w:lvl w:ilvl="1" w:tplc="7472B7B4">
      <w:numFmt w:val="decimal"/>
      <w:lvlText w:val=""/>
      <w:lvlJc w:val="left"/>
    </w:lvl>
    <w:lvl w:ilvl="2" w:tplc="06BA8434">
      <w:numFmt w:val="decimal"/>
      <w:lvlText w:val=""/>
      <w:lvlJc w:val="left"/>
    </w:lvl>
    <w:lvl w:ilvl="3" w:tplc="4FEEE7A0">
      <w:numFmt w:val="decimal"/>
      <w:lvlText w:val=""/>
      <w:lvlJc w:val="left"/>
    </w:lvl>
    <w:lvl w:ilvl="4" w:tplc="68CE35C6">
      <w:numFmt w:val="decimal"/>
      <w:lvlText w:val=""/>
      <w:lvlJc w:val="left"/>
    </w:lvl>
    <w:lvl w:ilvl="5" w:tplc="77EAC7F6">
      <w:numFmt w:val="decimal"/>
      <w:lvlText w:val=""/>
      <w:lvlJc w:val="left"/>
    </w:lvl>
    <w:lvl w:ilvl="6" w:tplc="BC9EABD6">
      <w:numFmt w:val="decimal"/>
      <w:lvlText w:val=""/>
      <w:lvlJc w:val="left"/>
    </w:lvl>
    <w:lvl w:ilvl="7" w:tplc="9E2C8C84">
      <w:numFmt w:val="decimal"/>
      <w:lvlText w:val=""/>
      <w:lvlJc w:val="left"/>
    </w:lvl>
    <w:lvl w:ilvl="8" w:tplc="139226A6">
      <w:numFmt w:val="decimal"/>
      <w:lvlText w:val=""/>
      <w:lvlJc w:val="left"/>
    </w:lvl>
  </w:abstractNum>
  <w:abstractNum w:abstractNumId="43" w15:restartNumberingAfterBreak="0">
    <w:nsid w:val="1E5E3E1A"/>
    <w:multiLevelType w:val="multilevel"/>
    <w:tmpl w:val="483E0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EBA5D23"/>
    <w:multiLevelType w:val="hybridMultilevel"/>
    <w:tmpl w:val="F1D06BB8"/>
    <w:lvl w:ilvl="0" w:tplc="D512BA14">
      <w:start w:val="75"/>
      <w:numFmt w:val="decimal"/>
      <w:lvlText w:val="%1"/>
      <w:lvlJc w:val="left"/>
    </w:lvl>
    <w:lvl w:ilvl="1" w:tplc="FFB68E20">
      <w:numFmt w:val="decimal"/>
      <w:lvlText w:val=""/>
      <w:lvlJc w:val="left"/>
    </w:lvl>
    <w:lvl w:ilvl="2" w:tplc="E3A6DDFC">
      <w:numFmt w:val="decimal"/>
      <w:lvlText w:val=""/>
      <w:lvlJc w:val="left"/>
    </w:lvl>
    <w:lvl w:ilvl="3" w:tplc="9552EAC2">
      <w:numFmt w:val="decimal"/>
      <w:lvlText w:val=""/>
      <w:lvlJc w:val="left"/>
    </w:lvl>
    <w:lvl w:ilvl="4" w:tplc="BB44B8EE">
      <w:numFmt w:val="decimal"/>
      <w:lvlText w:val=""/>
      <w:lvlJc w:val="left"/>
    </w:lvl>
    <w:lvl w:ilvl="5" w:tplc="F2404812">
      <w:numFmt w:val="decimal"/>
      <w:lvlText w:val=""/>
      <w:lvlJc w:val="left"/>
    </w:lvl>
    <w:lvl w:ilvl="6" w:tplc="6F38325C">
      <w:numFmt w:val="decimal"/>
      <w:lvlText w:val=""/>
      <w:lvlJc w:val="left"/>
    </w:lvl>
    <w:lvl w:ilvl="7" w:tplc="493AA73C">
      <w:numFmt w:val="decimal"/>
      <w:lvlText w:val=""/>
      <w:lvlJc w:val="left"/>
    </w:lvl>
    <w:lvl w:ilvl="8" w:tplc="3A96F482">
      <w:numFmt w:val="decimal"/>
      <w:lvlText w:val=""/>
      <w:lvlJc w:val="left"/>
    </w:lvl>
  </w:abstractNum>
  <w:abstractNum w:abstractNumId="45" w15:restartNumberingAfterBreak="0">
    <w:nsid w:val="1F48EAA1"/>
    <w:multiLevelType w:val="hybridMultilevel"/>
    <w:tmpl w:val="AC3E70FC"/>
    <w:lvl w:ilvl="0" w:tplc="E3B67634">
      <w:start w:val="1"/>
      <w:numFmt w:val="bullet"/>
      <w:lvlText w:val="•"/>
      <w:lvlJc w:val="left"/>
    </w:lvl>
    <w:lvl w:ilvl="1" w:tplc="0AA6EF8C">
      <w:numFmt w:val="decimal"/>
      <w:lvlText w:val=""/>
      <w:lvlJc w:val="left"/>
    </w:lvl>
    <w:lvl w:ilvl="2" w:tplc="77D8FA38">
      <w:numFmt w:val="decimal"/>
      <w:lvlText w:val=""/>
      <w:lvlJc w:val="left"/>
    </w:lvl>
    <w:lvl w:ilvl="3" w:tplc="F004818E">
      <w:numFmt w:val="decimal"/>
      <w:lvlText w:val=""/>
      <w:lvlJc w:val="left"/>
    </w:lvl>
    <w:lvl w:ilvl="4" w:tplc="AD4001EE">
      <w:numFmt w:val="decimal"/>
      <w:lvlText w:val=""/>
      <w:lvlJc w:val="left"/>
    </w:lvl>
    <w:lvl w:ilvl="5" w:tplc="75E2FD0C">
      <w:numFmt w:val="decimal"/>
      <w:lvlText w:val=""/>
      <w:lvlJc w:val="left"/>
    </w:lvl>
    <w:lvl w:ilvl="6" w:tplc="77940E2C">
      <w:numFmt w:val="decimal"/>
      <w:lvlText w:val=""/>
      <w:lvlJc w:val="left"/>
    </w:lvl>
    <w:lvl w:ilvl="7" w:tplc="F7DEC876">
      <w:numFmt w:val="decimal"/>
      <w:lvlText w:val=""/>
      <w:lvlJc w:val="left"/>
    </w:lvl>
    <w:lvl w:ilvl="8" w:tplc="10B693D4">
      <w:numFmt w:val="decimal"/>
      <w:lvlText w:val=""/>
      <w:lvlJc w:val="left"/>
    </w:lvl>
  </w:abstractNum>
  <w:abstractNum w:abstractNumId="46" w15:restartNumberingAfterBreak="0">
    <w:nsid w:val="235BA861"/>
    <w:multiLevelType w:val="hybridMultilevel"/>
    <w:tmpl w:val="2E84D3EC"/>
    <w:lvl w:ilvl="0" w:tplc="809ED35C">
      <w:start w:val="16"/>
      <w:numFmt w:val="decimal"/>
      <w:lvlText w:val="%1)"/>
      <w:lvlJc w:val="left"/>
    </w:lvl>
    <w:lvl w:ilvl="1" w:tplc="EA208D22">
      <w:numFmt w:val="decimal"/>
      <w:lvlText w:val=""/>
      <w:lvlJc w:val="left"/>
    </w:lvl>
    <w:lvl w:ilvl="2" w:tplc="B6321F70">
      <w:numFmt w:val="decimal"/>
      <w:lvlText w:val=""/>
      <w:lvlJc w:val="left"/>
    </w:lvl>
    <w:lvl w:ilvl="3" w:tplc="8E42F408">
      <w:numFmt w:val="decimal"/>
      <w:lvlText w:val=""/>
      <w:lvlJc w:val="left"/>
    </w:lvl>
    <w:lvl w:ilvl="4" w:tplc="834C99C6">
      <w:numFmt w:val="decimal"/>
      <w:lvlText w:val=""/>
      <w:lvlJc w:val="left"/>
    </w:lvl>
    <w:lvl w:ilvl="5" w:tplc="D370FA1A">
      <w:numFmt w:val="decimal"/>
      <w:lvlText w:val=""/>
      <w:lvlJc w:val="left"/>
    </w:lvl>
    <w:lvl w:ilvl="6" w:tplc="3BB024C4">
      <w:numFmt w:val="decimal"/>
      <w:lvlText w:val=""/>
      <w:lvlJc w:val="left"/>
    </w:lvl>
    <w:lvl w:ilvl="7" w:tplc="D8D4D50E">
      <w:numFmt w:val="decimal"/>
      <w:lvlText w:val=""/>
      <w:lvlJc w:val="left"/>
    </w:lvl>
    <w:lvl w:ilvl="8" w:tplc="3AAA1BAC">
      <w:numFmt w:val="decimal"/>
      <w:lvlText w:val=""/>
      <w:lvlJc w:val="left"/>
    </w:lvl>
  </w:abstractNum>
  <w:abstractNum w:abstractNumId="47" w15:restartNumberingAfterBreak="0">
    <w:nsid w:val="23F9C13C"/>
    <w:multiLevelType w:val="hybridMultilevel"/>
    <w:tmpl w:val="8BF84086"/>
    <w:lvl w:ilvl="0" w:tplc="B25AC80A">
      <w:start w:val="2"/>
      <w:numFmt w:val="decimal"/>
      <w:lvlText w:val="%1."/>
      <w:lvlJc w:val="left"/>
    </w:lvl>
    <w:lvl w:ilvl="1" w:tplc="C03C699A">
      <w:numFmt w:val="decimal"/>
      <w:lvlText w:val=""/>
      <w:lvlJc w:val="left"/>
    </w:lvl>
    <w:lvl w:ilvl="2" w:tplc="9E4EB268">
      <w:numFmt w:val="decimal"/>
      <w:lvlText w:val=""/>
      <w:lvlJc w:val="left"/>
    </w:lvl>
    <w:lvl w:ilvl="3" w:tplc="EABCE460">
      <w:numFmt w:val="decimal"/>
      <w:lvlText w:val=""/>
      <w:lvlJc w:val="left"/>
    </w:lvl>
    <w:lvl w:ilvl="4" w:tplc="E1BA4C18">
      <w:numFmt w:val="decimal"/>
      <w:lvlText w:val=""/>
      <w:lvlJc w:val="left"/>
    </w:lvl>
    <w:lvl w:ilvl="5" w:tplc="9970C548">
      <w:numFmt w:val="decimal"/>
      <w:lvlText w:val=""/>
      <w:lvlJc w:val="left"/>
    </w:lvl>
    <w:lvl w:ilvl="6" w:tplc="03368A9E">
      <w:numFmt w:val="decimal"/>
      <w:lvlText w:val=""/>
      <w:lvlJc w:val="left"/>
    </w:lvl>
    <w:lvl w:ilvl="7" w:tplc="5D260DF4">
      <w:numFmt w:val="decimal"/>
      <w:lvlText w:val=""/>
      <w:lvlJc w:val="left"/>
    </w:lvl>
    <w:lvl w:ilvl="8" w:tplc="892E1CE6">
      <w:numFmt w:val="decimal"/>
      <w:lvlText w:val=""/>
      <w:lvlJc w:val="left"/>
    </w:lvl>
  </w:abstractNum>
  <w:abstractNum w:abstractNumId="48" w15:restartNumberingAfterBreak="0">
    <w:nsid w:val="25A70BF7"/>
    <w:multiLevelType w:val="hybridMultilevel"/>
    <w:tmpl w:val="69289782"/>
    <w:lvl w:ilvl="0" w:tplc="BAAAC350">
      <w:start w:val="1"/>
      <w:numFmt w:val="bullet"/>
      <w:lvlText w:val="-"/>
      <w:lvlJc w:val="left"/>
    </w:lvl>
    <w:lvl w:ilvl="1" w:tplc="79344C1C">
      <w:numFmt w:val="decimal"/>
      <w:lvlText w:val=""/>
      <w:lvlJc w:val="left"/>
    </w:lvl>
    <w:lvl w:ilvl="2" w:tplc="29087F12">
      <w:numFmt w:val="decimal"/>
      <w:lvlText w:val=""/>
      <w:lvlJc w:val="left"/>
    </w:lvl>
    <w:lvl w:ilvl="3" w:tplc="4B046994">
      <w:numFmt w:val="decimal"/>
      <w:lvlText w:val=""/>
      <w:lvlJc w:val="left"/>
    </w:lvl>
    <w:lvl w:ilvl="4" w:tplc="E254358C">
      <w:numFmt w:val="decimal"/>
      <w:lvlText w:val=""/>
      <w:lvlJc w:val="left"/>
    </w:lvl>
    <w:lvl w:ilvl="5" w:tplc="C590E1CC">
      <w:numFmt w:val="decimal"/>
      <w:lvlText w:val=""/>
      <w:lvlJc w:val="left"/>
    </w:lvl>
    <w:lvl w:ilvl="6" w:tplc="CF28B2BA">
      <w:numFmt w:val="decimal"/>
      <w:lvlText w:val=""/>
      <w:lvlJc w:val="left"/>
    </w:lvl>
    <w:lvl w:ilvl="7" w:tplc="29668804">
      <w:numFmt w:val="decimal"/>
      <w:lvlText w:val=""/>
      <w:lvlJc w:val="left"/>
    </w:lvl>
    <w:lvl w:ilvl="8" w:tplc="87122D9A">
      <w:numFmt w:val="decimal"/>
      <w:lvlText w:val=""/>
      <w:lvlJc w:val="left"/>
    </w:lvl>
  </w:abstractNum>
  <w:abstractNum w:abstractNumId="49" w15:restartNumberingAfterBreak="0">
    <w:nsid w:val="275AC794"/>
    <w:multiLevelType w:val="hybridMultilevel"/>
    <w:tmpl w:val="AD32FA06"/>
    <w:lvl w:ilvl="0" w:tplc="61543EDC">
      <w:start w:val="12"/>
      <w:numFmt w:val="decimal"/>
      <w:lvlText w:val="%1"/>
      <w:lvlJc w:val="left"/>
    </w:lvl>
    <w:lvl w:ilvl="1" w:tplc="C9BCD7E2">
      <w:numFmt w:val="decimal"/>
      <w:lvlText w:val=""/>
      <w:lvlJc w:val="left"/>
    </w:lvl>
    <w:lvl w:ilvl="2" w:tplc="88AE220A">
      <w:numFmt w:val="decimal"/>
      <w:lvlText w:val=""/>
      <w:lvlJc w:val="left"/>
    </w:lvl>
    <w:lvl w:ilvl="3" w:tplc="3FE2288E">
      <w:numFmt w:val="decimal"/>
      <w:lvlText w:val=""/>
      <w:lvlJc w:val="left"/>
    </w:lvl>
    <w:lvl w:ilvl="4" w:tplc="1E20F71E">
      <w:numFmt w:val="decimal"/>
      <w:lvlText w:val=""/>
      <w:lvlJc w:val="left"/>
    </w:lvl>
    <w:lvl w:ilvl="5" w:tplc="CE38D2D4">
      <w:numFmt w:val="decimal"/>
      <w:lvlText w:val=""/>
      <w:lvlJc w:val="left"/>
    </w:lvl>
    <w:lvl w:ilvl="6" w:tplc="B9DA6524">
      <w:numFmt w:val="decimal"/>
      <w:lvlText w:val=""/>
      <w:lvlJc w:val="left"/>
    </w:lvl>
    <w:lvl w:ilvl="7" w:tplc="A3CC5736">
      <w:numFmt w:val="decimal"/>
      <w:lvlText w:val=""/>
      <w:lvlJc w:val="left"/>
    </w:lvl>
    <w:lvl w:ilvl="8" w:tplc="0CD6B258">
      <w:numFmt w:val="decimal"/>
      <w:lvlText w:val=""/>
      <w:lvlJc w:val="left"/>
    </w:lvl>
  </w:abstractNum>
  <w:abstractNum w:abstractNumId="50" w15:restartNumberingAfterBreak="0">
    <w:nsid w:val="2AC75644"/>
    <w:multiLevelType w:val="hybridMultilevel"/>
    <w:tmpl w:val="27AEC626"/>
    <w:name w:val="WW8Num922222"/>
    <w:lvl w:ilvl="0" w:tplc="2DC0A824">
      <w:start w:val="1"/>
      <w:numFmt w:val="decimal"/>
      <w:lvlText w:val="%1."/>
      <w:lvlJc w:val="left"/>
      <w:pPr>
        <w:ind w:left="1353" w:hanging="360"/>
      </w:pPr>
      <w:rPr>
        <w:rFonts w:hint="default"/>
        <w:spacing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15:restartNumberingAfterBreak="0">
    <w:nsid w:val="2CD89A32"/>
    <w:multiLevelType w:val="hybridMultilevel"/>
    <w:tmpl w:val="B9FC860C"/>
    <w:lvl w:ilvl="0" w:tplc="DC0E8B8C">
      <w:start w:val="1"/>
      <w:numFmt w:val="bullet"/>
      <w:lvlText w:val="•"/>
      <w:lvlJc w:val="left"/>
    </w:lvl>
    <w:lvl w:ilvl="1" w:tplc="FCC47B3A">
      <w:numFmt w:val="decimal"/>
      <w:lvlText w:val=""/>
      <w:lvlJc w:val="left"/>
    </w:lvl>
    <w:lvl w:ilvl="2" w:tplc="FC32C588">
      <w:numFmt w:val="decimal"/>
      <w:lvlText w:val=""/>
      <w:lvlJc w:val="left"/>
    </w:lvl>
    <w:lvl w:ilvl="3" w:tplc="8F7642EE">
      <w:numFmt w:val="decimal"/>
      <w:lvlText w:val=""/>
      <w:lvlJc w:val="left"/>
    </w:lvl>
    <w:lvl w:ilvl="4" w:tplc="2A601B76">
      <w:numFmt w:val="decimal"/>
      <w:lvlText w:val=""/>
      <w:lvlJc w:val="left"/>
    </w:lvl>
    <w:lvl w:ilvl="5" w:tplc="BF049BF4">
      <w:numFmt w:val="decimal"/>
      <w:lvlText w:val=""/>
      <w:lvlJc w:val="left"/>
    </w:lvl>
    <w:lvl w:ilvl="6" w:tplc="709A5D16">
      <w:numFmt w:val="decimal"/>
      <w:lvlText w:val=""/>
      <w:lvlJc w:val="left"/>
    </w:lvl>
    <w:lvl w:ilvl="7" w:tplc="AF8AB380">
      <w:numFmt w:val="decimal"/>
      <w:lvlText w:val=""/>
      <w:lvlJc w:val="left"/>
    </w:lvl>
    <w:lvl w:ilvl="8" w:tplc="C2B2A5B2">
      <w:numFmt w:val="decimal"/>
      <w:lvlText w:val=""/>
      <w:lvlJc w:val="left"/>
    </w:lvl>
  </w:abstractNum>
  <w:abstractNum w:abstractNumId="52" w15:restartNumberingAfterBreak="0">
    <w:nsid w:val="2D2F105C"/>
    <w:multiLevelType w:val="multilevel"/>
    <w:tmpl w:val="60065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2F305DEF"/>
    <w:multiLevelType w:val="hybridMultilevel"/>
    <w:tmpl w:val="590A2652"/>
    <w:lvl w:ilvl="0" w:tplc="8ACE83E2">
      <w:start w:val="1"/>
      <w:numFmt w:val="bullet"/>
      <w:lvlText w:val="-"/>
      <w:lvlJc w:val="left"/>
    </w:lvl>
    <w:lvl w:ilvl="1" w:tplc="0512CDD6">
      <w:numFmt w:val="decimal"/>
      <w:lvlText w:val=""/>
      <w:lvlJc w:val="left"/>
    </w:lvl>
    <w:lvl w:ilvl="2" w:tplc="402418A8">
      <w:numFmt w:val="decimal"/>
      <w:lvlText w:val=""/>
      <w:lvlJc w:val="left"/>
    </w:lvl>
    <w:lvl w:ilvl="3" w:tplc="343AE36C">
      <w:numFmt w:val="decimal"/>
      <w:lvlText w:val=""/>
      <w:lvlJc w:val="left"/>
    </w:lvl>
    <w:lvl w:ilvl="4" w:tplc="494C48B0">
      <w:numFmt w:val="decimal"/>
      <w:lvlText w:val=""/>
      <w:lvlJc w:val="left"/>
    </w:lvl>
    <w:lvl w:ilvl="5" w:tplc="1B084B0A">
      <w:numFmt w:val="decimal"/>
      <w:lvlText w:val=""/>
      <w:lvlJc w:val="left"/>
    </w:lvl>
    <w:lvl w:ilvl="6" w:tplc="3124B34E">
      <w:numFmt w:val="decimal"/>
      <w:lvlText w:val=""/>
      <w:lvlJc w:val="left"/>
    </w:lvl>
    <w:lvl w:ilvl="7" w:tplc="58FE8CCE">
      <w:numFmt w:val="decimal"/>
      <w:lvlText w:val=""/>
      <w:lvlJc w:val="left"/>
    </w:lvl>
    <w:lvl w:ilvl="8" w:tplc="2654DF42">
      <w:numFmt w:val="decimal"/>
      <w:lvlText w:val=""/>
      <w:lvlJc w:val="left"/>
    </w:lvl>
  </w:abstractNum>
  <w:abstractNum w:abstractNumId="54" w15:restartNumberingAfterBreak="0">
    <w:nsid w:val="310C50B3"/>
    <w:multiLevelType w:val="hybridMultilevel"/>
    <w:tmpl w:val="A412B468"/>
    <w:lvl w:ilvl="0" w:tplc="97365958">
      <w:start w:val="49"/>
      <w:numFmt w:val="decimal"/>
      <w:lvlText w:val="%1"/>
      <w:lvlJc w:val="left"/>
    </w:lvl>
    <w:lvl w:ilvl="1" w:tplc="EB64EC06">
      <w:numFmt w:val="decimal"/>
      <w:lvlText w:val=""/>
      <w:lvlJc w:val="left"/>
    </w:lvl>
    <w:lvl w:ilvl="2" w:tplc="31F2903A">
      <w:numFmt w:val="decimal"/>
      <w:lvlText w:val=""/>
      <w:lvlJc w:val="left"/>
    </w:lvl>
    <w:lvl w:ilvl="3" w:tplc="949A6ACA">
      <w:numFmt w:val="decimal"/>
      <w:lvlText w:val=""/>
      <w:lvlJc w:val="left"/>
    </w:lvl>
    <w:lvl w:ilvl="4" w:tplc="482C142E">
      <w:numFmt w:val="decimal"/>
      <w:lvlText w:val=""/>
      <w:lvlJc w:val="left"/>
    </w:lvl>
    <w:lvl w:ilvl="5" w:tplc="9BD84014">
      <w:numFmt w:val="decimal"/>
      <w:lvlText w:val=""/>
      <w:lvlJc w:val="left"/>
    </w:lvl>
    <w:lvl w:ilvl="6" w:tplc="CFFEDE24">
      <w:numFmt w:val="decimal"/>
      <w:lvlText w:val=""/>
      <w:lvlJc w:val="left"/>
    </w:lvl>
    <w:lvl w:ilvl="7" w:tplc="C1B48C78">
      <w:numFmt w:val="decimal"/>
      <w:lvlText w:val=""/>
      <w:lvlJc w:val="left"/>
    </w:lvl>
    <w:lvl w:ilvl="8" w:tplc="7CF2F410">
      <w:numFmt w:val="decimal"/>
      <w:lvlText w:val=""/>
      <w:lvlJc w:val="left"/>
    </w:lvl>
  </w:abstractNum>
  <w:abstractNum w:abstractNumId="55" w15:restartNumberingAfterBreak="0">
    <w:nsid w:val="32FFF902"/>
    <w:multiLevelType w:val="hybridMultilevel"/>
    <w:tmpl w:val="534AB33A"/>
    <w:lvl w:ilvl="0" w:tplc="509E0DAC">
      <w:start w:val="13"/>
      <w:numFmt w:val="decimal"/>
      <w:lvlText w:val="%1"/>
      <w:lvlJc w:val="left"/>
    </w:lvl>
    <w:lvl w:ilvl="1" w:tplc="EFA8C3D6">
      <w:numFmt w:val="decimal"/>
      <w:lvlText w:val=""/>
      <w:lvlJc w:val="left"/>
    </w:lvl>
    <w:lvl w:ilvl="2" w:tplc="603400CA">
      <w:numFmt w:val="decimal"/>
      <w:lvlText w:val=""/>
      <w:lvlJc w:val="left"/>
    </w:lvl>
    <w:lvl w:ilvl="3" w:tplc="B2C4C134">
      <w:numFmt w:val="decimal"/>
      <w:lvlText w:val=""/>
      <w:lvlJc w:val="left"/>
    </w:lvl>
    <w:lvl w:ilvl="4" w:tplc="5B32134A">
      <w:numFmt w:val="decimal"/>
      <w:lvlText w:val=""/>
      <w:lvlJc w:val="left"/>
    </w:lvl>
    <w:lvl w:ilvl="5" w:tplc="5002F1C0">
      <w:numFmt w:val="decimal"/>
      <w:lvlText w:val=""/>
      <w:lvlJc w:val="left"/>
    </w:lvl>
    <w:lvl w:ilvl="6" w:tplc="DBE0B872">
      <w:numFmt w:val="decimal"/>
      <w:lvlText w:val=""/>
      <w:lvlJc w:val="left"/>
    </w:lvl>
    <w:lvl w:ilvl="7" w:tplc="5D96DF46">
      <w:numFmt w:val="decimal"/>
      <w:lvlText w:val=""/>
      <w:lvlJc w:val="left"/>
    </w:lvl>
    <w:lvl w:ilvl="8" w:tplc="29C82C04">
      <w:numFmt w:val="decimal"/>
      <w:lvlText w:val=""/>
      <w:lvlJc w:val="left"/>
    </w:lvl>
  </w:abstractNum>
  <w:abstractNum w:abstractNumId="56" w15:restartNumberingAfterBreak="0">
    <w:nsid w:val="354FE9F9"/>
    <w:multiLevelType w:val="hybridMultilevel"/>
    <w:tmpl w:val="678488DC"/>
    <w:lvl w:ilvl="0" w:tplc="E86C1576">
      <w:start w:val="37"/>
      <w:numFmt w:val="decimal"/>
      <w:lvlText w:val="%1"/>
      <w:lvlJc w:val="left"/>
    </w:lvl>
    <w:lvl w:ilvl="1" w:tplc="A852066E">
      <w:numFmt w:val="decimal"/>
      <w:lvlText w:val=""/>
      <w:lvlJc w:val="left"/>
    </w:lvl>
    <w:lvl w:ilvl="2" w:tplc="0B669676">
      <w:numFmt w:val="decimal"/>
      <w:lvlText w:val=""/>
      <w:lvlJc w:val="left"/>
    </w:lvl>
    <w:lvl w:ilvl="3" w:tplc="9A3453F0">
      <w:numFmt w:val="decimal"/>
      <w:lvlText w:val=""/>
      <w:lvlJc w:val="left"/>
    </w:lvl>
    <w:lvl w:ilvl="4" w:tplc="73CA7E30">
      <w:numFmt w:val="decimal"/>
      <w:lvlText w:val=""/>
      <w:lvlJc w:val="left"/>
    </w:lvl>
    <w:lvl w:ilvl="5" w:tplc="9B5CC832">
      <w:numFmt w:val="decimal"/>
      <w:lvlText w:val=""/>
      <w:lvlJc w:val="left"/>
    </w:lvl>
    <w:lvl w:ilvl="6" w:tplc="DD7EC4F6">
      <w:numFmt w:val="decimal"/>
      <w:lvlText w:val=""/>
      <w:lvlJc w:val="left"/>
    </w:lvl>
    <w:lvl w:ilvl="7" w:tplc="BE346448">
      <w:numFmt w:val="decimal"/>
      <w:lvlText w:val=""/>
      <w:lvlJc w:val="left"/>
    </w:lvl>
    <w:lvl w:ilvl="8" w:tplc="BADAD88A">
      <w:numFmt w:val="decimal"/>
      <w:lvlText w:val=""/>
      <w:lvlJc w:val="left"/>
    </w:lvl>
  </w:abstractNum>
  <w:abstractNum w:abstractNumId="57" w15:restartNumberingAfterBreak="0">
    <w:nsid w:val="371C5BB7"/>
    <w:multiLevelType w:val="hybridMultilevel"/>
    <w:tmpl w:val="9E0A77BE"/>
    <w:name w:val="WW8Num9222"/>
    <w:lvl w:ilvl="0" w:tplc="5802C52C">
      <w:start w:val="1"/>
      <w:numFmt w:val="decimal"/>
      <w:lvlText w:val="%1."/>
      <w:lvlJc w:val="left"/>
      <w:pPr>
        <w:ind w:left="720" w:hanging="360"/>
      </w:pPr>
      <w:rPr>
        <w:rFonts w:hint="default"/>
        <w:spacing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8" w15:restartNumberingAfterBreak="0">
    <w:nsid w:val="374A3FE6"/>
    <w:multiLevelType w:val="hybridMultilevel"/>
    <w:tmpl w:val="BA4A5B08"/>
    <w:lvl w:ilvl="0" w:tplc="AF62ECCE">
      <w:start w:val="34"/>
      <w:numFmt w:val="decimal"/>
      <w:lvlText w:val="%1"/>
      <w:lvlJc w:val="left"/>
    </w:lvl>
    <w:lvl w:ilvl="1" w:tplc="32764108">
      <w:numFmt w:val="decimal"/>
      <w:lvlText w:val=""/>
      <w:lvlJc w:val="left"/>
    </w:lvl>
    <w:lvl w:ilvl="2" w:tplc="4078C796">
      <w:numFmt w:val="decimal"/>
      <w:lvlText w:val=""/>
      <w:lvlJc w:val="left"/>
    </w:lvl>
    <w:lvl w:ilvl="3" w:tplc="7CAE97C8">
      <w:numFmt w:val="decimal"/>
      <w:lvlText w:val=""/>
      <w:lvlJc w:val="left"/>
    </w:lvl>
    <w:lvl w:ilvl="4" w:tplc="4CA6F2D6">
      <w:numFmt w:val="decimal"/>
      <w:lvlText w:val=""/>
      <w:lvlJc w:val="left"/>
    </w:lvl>
    <w:lvl w:ilvl="5" w:tplc="96D62A28">
      <w:numFmt w:val="decimal"/>
      <w:lvlText w:val=""/>
      <w:lvlJc w:val="left"/>
    </w:lvl>
    <w:lvl w:ilvl="6" w:tplc="8CDC7048">
      <w:numFmt w:val="decimal"/>
      <w:lvlText w:val=""/>
      <w:lvlJc w:val="left"/>
    </w:lvl>
    <w:lvl w:ilvl="7" w:tplc="D5244764">
      <w:numFmt w:val="decimal"/>
      <w:lvlText w:val=""/>
      <w:lvlJc w:val="left"/>
    </w:lvl>
    <w:lvl w:ilvl="8" w:tplc="40542F38">
      <w:numFmt w:val="decimal"/>
      <w:lvlText w:val=""/>
      <w:lvlJc w:val="left"/>
    </w:lvl>
  </w:abstractNum>
  <w:abstractNum w:abstractNumId="59" w15:restartNumberingAfterBreak="0">
    <w:nsid w:val="38437FDB"/>
    <w:multiLevelType w:val="hybridMultilevel"/>
    <w:tmpl w:val="04B87BCC"/>
    <w:lvl w:ilvl="0" w:tplc="B4AA6818">
      <w:start w:val="10"/>
      <w:numFmt w:val="decimal"/>
      <w:lvlText w:val="%1"/>
      <w:lvlJc w:val="left"/>
    </w:lvl>
    <w:lvl w:ilvl="1" w:tplc="F6FCD5B0">
      <w:numFmt w:val="decimal"/>
      <w:lvlText w:val=""/>
      <w:lvlJc w:val="left"/>
    </w:lvl>
    <w:lvl w:ilvl="2" w:tplc="6A328FAC">
      <w:numFmt w:val="decimal"/>
      <w:lvlText w:val=""/>
      <w:lvlJc w:val="left"/>
    </w:lvl>
    <w:lvl w:ilvl="3" w:tplc="37006806">
      <w:numFmt w:val="decimal"/>
      <w:lvlText w:val=""/>
      <w:lvlJc w:val="left"/>
    </w:lvl>
    <w:lvl w:ilvl="4" w:tplc="1862BFBC">
      <w:numFmt w:val="decimal"/>
      <w:lvlText w:val=""/>
      <w:lvlJc w:val="left"/>
    </w:lvl>
    <w:lvl w:ilvl="5" w:tplc="3D08DDA6">
      <w:numFmt w:val="decimal"/>
      <w:lvlText w:val=""/>
      <w:lvlJc w:val="left"/>
    </w:lvl>
    <w:lvl w:ilvl="6" w:tplc="A224D6FA">
      <w:numFmt w:val="decimal"/>
      <w:lvlText w:val=""/>
      <w:lvlJc w:val="left"/>
    </w:lvl>
    <w:lvl w:ilvl="7" w:tplc="F7C024F8">
      <w:numFmt w:val="decimal"/>
      <w:lvlText w:val=""/>
      <w:lvlJc w:val="left"/>
    </w:lvl>
    <w:lvl w:ilvl="8" w:tplc="BE94DFAE">
      <w:numFmt w:val="decimal"/>
      <w:lvlText w:val=""/>
      <w:lvlJc w:val="left"/>
    </w:lvl>
  </w:abstractNum>
  <w:abstractNum w:abstractNumId="60" w15:restartNumberingAfterBreak="0">
    <w:nsid w:val="39386575"/>
    <w:multiLevelType w:val="hybridMultilevel"/>
    <w:tmpl w:val="8D848AF2"/>
    <w:lvl w:ilvl="0" w:tplc="D8EA0C38">
      <w:start w:val="16"/>
      <w:numFmt w:val="decimal"/>
      <w:lvlText w:val="%1"/>
      <w:lvlJc w:val="left"/>
    </w:lvl>
    <w:lvl w:ilvl="1" w:tplc="392A72D8">
      <w:numFmt w:val="decimal"/>
      <w:lvlText w:val=""/>
      <w:lvlJc w:val="left"/>
    </w:lvl>
    <w:lvl w:ilvl="2" w:tplc="4B740578">
      <w:numFmt w:val="decimal"/>
      <w:lvlText w:val=""/>
      <w:lvlJc w:val="left"/>
    </w:lvl>
    <w:lvl w:ilvl="3" w:tplc="2D1E6006">
      <w:numFmt w:val="decimal"/>
      <w:lvlText w:val=""/>
      <w:lvlJc w:val="left"/>
    </w:lvl>
    <w:lvl w:ilvl="4" w:tplc="3E7EE01C">
      <w:numFmt w:val="decimal"/>
      <w:lvlText w:val=""/>
      <w:lvlJc w:val="left"/>
    </w:lvl>
    <w:lvl w:ilvl="5" w:tplc="1032BE4E">
      <w:numFmt w:val="decimal"/>
      <w:lvlText w:val=""/>
      <w:lvlJc w:val="left"/>
    </w:lvl>
    <w:lvl w:ilvl="6" w:tplc="46243D04">
      <w:numFmt w:val="decimal"/>
      <w:lvlText w:val=""/>
      <w:lvlJc w:val="left"/>
    </w:lvl>
    <w:lvl w:ilvl="7" w:tplc="2DC2D648">
      <w:numFmt w:val="decimal"/>
      <w:lvlText w:val=""/>
      <w:lvlJc w:val="left"/>
    </w:lvl>
    <w:lvl w:ilvl="8" w:tplc="20001748">
      <w:numFmt w:val="decimal"/>
      <w:lvlText w:val=""/>
      <w:lvlJc w:val="left"/>
    </w:lvl>
  </w:abstractNum>
  <w:abstractNum w:abstractNumId="61" w15:restartNumberingAfterBreak="0">
    <w:nsid w:val="39970EC0"/>
    <w:multiLevelType w:val="hybridMultilevel"/>
    <w:tmpl w:val="C94053A2"/>
    <w:name w:val="WW8Num92222"/>
    <w:lvl w:ilvl="0" w:tplc="FDB49AC6">
      <w:start w:val="1"/>
      <w:numFmt w:val="decimal"/>
      <w:lvlText w:val="%1."/>
      <w:lvlJc w:val="left"/>
      <w:pPr>
        <w:ind w:left="720" w:hanging="360"/>
      </w:pPr>
      <w:rPr>
        <w:rFonts w:hint="default"/>
        <w:spacing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2" w15:restartNumberingAfterBreak="0">
    <w:nsid w:val="39B94011"/>
    <w:multiLevelType w:val="hybridMultilevel"/>
    <w:tmpl w:val="1CCE7390"/>
    <w:name w:val="WW8Num922222222"/>
    <w:lvl w:ilvl="0" w:tplc="CECE46C4">
      <w:start w:val="1"/>
      <w:numFmt w:val="decimal"/>
      <w:lvlText w:val="%1."/>
      <w:lvlJc w:val="left"/>
      <w:pPr>
        <w:ind w:left="720" w:hanging="360"/>
      </w:pPr>
      <w:rPr>
        <w:rFonts w:hint="default"/>
        <w:spacing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3" w15:restartNumberingAfterBreak="0">
    <w:nsid w:val="3B0FD379"/>
    <w:multiLevelType w:val="hybridMultilevel"/>
    <w:tmpl w:val="2B443110"/>
    <w:lvl w:ilvl="0" w:tplc="C00C3AA6">
      <w:start w:val="95"/>
      <w:numFmt w:val="decimal"/>
      <w:lvlText w:val="%1"/>
      <w:lvlJc w:val="left"/>
    </w:lvl>
    <w:lvl w:ilvl="1" w:tplc="3C3AFC6E">
      <w:numFmt w:val="decimal"/>
      <w:lvlText w:val=""/>
      <w:lvlJc w:val="left"/>
    </w:lvl>
    <w:lvl w:ilvl="2" w:tplc="9D2ADC16">
      <w:numFmt w:val="decimal"/>
      <w:lvlText w:val=""/>
      <w:lvlJc w:val="left"/>
    </w:lvl>
    <w:lvl w:ilvl="3" w:tplc="C31EDD8E">
      <w:numFmt w:val="decimal"/>
      <w:lvlText w:val=""/>
      <w:lvlJc w:val="left"/>
    </w:lvl>
    <w:lvl w:ilvl="4" w:tplc="31D6646C">
      <w:numFmt w:val="decimal"/>
      <w:lvlText w:val=""/>
      <w:lvlJc w:val="left"/>
    </w:lvl>
    <w:lvl w:ilvl="5" w:tplc="001C6AC2">
      <w:numFmt w:val="decimal"/>
      <w:lvlText w:val=""/>
      <w:lvlJc w:val="left"/>
    </w:lvl>
    <w:lvl w:ilvl="6" w:tplc="353CC90E">
      <w:numFmt w:val="decimal"/>
      <w:lvlText w:val=""/>
      <w:lvlJc w:val="left"/>
    </w:lvl>
    <w:lvl w:ilvl="7" w:tplc="9626D5B6">
      <w:numFmt w:val="decimal"/>
      <w:lvlText w:val=""/>
      <w:lvlJc w:val="left"/>
    </w:lvl>
    <w:lvl w:ilvl="8" w:tplc="21D2ECA4">
      <w:numFmt w:val="decimal"/>
      <w:lvlText w:val=""/>
      <w:lvlJc w:val="left"/>
    </w:lvl>
  </w:abstractNum>
  <w:abstractNum w:abstractNumId="64" w15:restartNumberingAfterBreak="0">
    <w:nsid w:val="3CBB05DB"/>
    <w:multiLevelType w:val="multilevel"/>
    <w:tmpl w:val="E61A1E9C"/>
    <w:styleLink w:val="Formatvorlage16"/>
    <w:lvl w:ilvl="0">
      <w:start w:val="1"/>
      <w:numFmt w:val="decimal"/>
      <w:lvlText w:val="%1."/>
      <w:lvlJc w:val="left"/>
      <w:pPr>
        <w:ind w:left="170" w:hanging="17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340" w:hanging="170"/>
      </w:pPr>
      <w:rPr>
        <w:rFonts w:ascii="Courier New" w:hAnsi="Courier New" w:cs="Courier New" w:hint="default"/>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65" w15:restartNumberingAfterBreak="0">
    <w:nsid w:val="3DC240FB"/>
    <w:multiLevelType w:val="hybridMultilevel"/>
    <w:tmpl w:val="2062910C"/>
    <w:lvl w:ilvl="0" w:tplc="0FEE8726">
      <w:start w:val="21"/>
      <w:numFmt w:val="decimal"/>
      <w:lvlText w:val="%1"/>
      <w:lvlJc w:val="left"/>
    </w:lvl>
    <w:lvl w:ilvl="1" w:tplc="5B680BFA">
      <w:numFmt w:val="decimal"/>
      <w:lvlText w:val=""/>
      <w:lvlJc w:val="left"/>
    </w:lvl>
    <w:lvl w:ilvl="2" w:tplc="ECBEFAF6">
      <w:numFmt w:val="decimal"/>
      <w:lvlText w:val=""/>
      <w:lvlJc w:val="left"/>
    </w:lvl>
    <w:lvl w:ilvl="3" w:tplc="6F186278">
      <w:numFmt w:val="decimal"/>
      <w:lvlText w:val=""/>
      <w:lvlJc w:val="left"/>
    </w:lvl>
    <w:lvl w:ilvl="4" w:tplc="F3FEE160">
      <w:numFmt w:val="decimal"/>
      <w:lvlText w:val=""/>
      <w:lvlJc w:val="left"/>
    </w:lvl>
    <w:lvl w:ilvl="5" w:tplc="D5A6F154">
      <w:numFmt w:val="decimal"/>
      <w:lvlText w:val=""/>
      <w:lvlJc w:val="left"/>
    </w:lvl>
    <w:lvl w:ilvl="6" w:tplc="EBC0B65C">
      <w:numFmt w:val="decimal"/>
      <w:lvlText w:val=""/>
      <w:lvlJc w:val="left"/>
    </w:lvl>
    <w:lvl w:ilvl="7" w:tplc="6F021E78">
      <w:numFmt w:val="decimal"/>
      <w:lvlText w:val=""/>
      <w:lvlJc w:val="left"/>
    </w:lvl>
    <w:lvl w:ilvl="8" w:tplc="6BE4A2D6">
      <w:numFmt w:val="decimal"/>
      <w:lvlText w:val=""/>
      <w:lvlJc w:val="left"/>
    </w:lvl>
  </w:abstractNum>
  <w:abstractNum w:abstractNumId="66" w15:restartNumberingAfterBreak="0">
    <w:nsid w:val="3F6AB60F"/>
    <w:multiLevelType w:val="hybridMultilevel"/>
    <w:tmpl w:val="7DF0F7E8"/>
    <w:lvl w:ilvl="0" w:tplc="35AED086">
      <w:start w:val="1"/>
      <w:numFmt w:val="bullet"/>
      <w:lvlText w:val="•"/>
      <w:lvlJc w:val="left"/>
    </w:lvl>
    <w:lvl w:ilvl="1" w:tplc="1D0E0660">
      <w:numFmt w:val="decimal"/>
      <w:lvlText w:val=""/>
      <w:lvlJc w:val="left"/>
    </w:lvl>
    <w:lvl w:ilvl="2" w:tplc="F3825A46">
      <w:numFmt w:val="decimal"/>
      <w:lvlText w:val=""/>
      <w:lvlJc w:val="left"/>
    </w:lvl>
    <w:lvl w:ilvl="3" w:tplc="946A43C6">
      <w:numFmt w:val="decimal"/>
      <w:lvlText w:val=""/>
      <w:lvlJc w:val="left"/>
    </w:lvl>
    <w:lvl w:ilvl="4" w:tplc="537055C8">
      <w:numFmt w:val="decimal"/>
      <w:lvlText w:val=""/>
      <w:lvlJc w:val="left"/>
    </w:lvl>
    <w:lvl w:ilvl="5" w:tplc="69706B3A">
      <w:numFmt w:val="decimal"/>
      <w:lvlText w:val=""/>
      <w:lvlJc w:val="left"/>
    </w:lvl>
    <w:lvl w:ilvl="6" w:tplc="F0CAFA56">
      <w:numFmt w:val="decimal"/>
      <w:lvlText w:val=""/>
      <w:lvlJc w:val="left"/>
    </w:lvl>
    <w:lvl w:ilvl="7" w:tplc="61102ECC">
      <w:numFmt w:val="decimal"/>
      <w:lvlText w:val=""/>
      <w:lvlJc w:val="left"/>
    </w:lvl>
    <w:lvl w:ilvl="8" w:tplc="C2000DCC">
      <w:numFmt w:val="decimal"/>
      <w:lvlText w:val=""/>
      <w:lvlJc w:val="left"/>
    </w:lvl>
  </w:abstractNum>
  <w:abstractNum w:abstractNumId="67" w15:restartNumberingAfterBreak="0">
    <w:nsid w:val="42963E5A"/>
    <w:multiLevelType w:val="hybridMultilevel"/>
    <w:tmpl w:val="3CDC3754"/>
    <w:lvl w:ilvl="0" w:tplc="F2DA3EC0">
      <w:start w:val="91"/>
      <w:numFmt w:val="decimal"/>
      <w:lvlText w:val="%1"/>
      <w:lvlJc w:val="left"/>
    </w:lvl>
    <w:lvl w:ilvl="1" w:tplc="BA0CE816">
      <w:numFmt w:val="decimal"/>
      <w:lvlText w:val=""/>
      <w:lvlJc w:val="left"/>
    </w:lvl>
    <w:lvl w:ilvl="2" w:tplc="487873DC">
      <w:numFmt w:val="decimal"/>
      <w:lvlText w:val=""/>
      <w:lvlJc w:val="left"/>
    </w:lvl>
    <w:lvl w:ilvl="3" w:tplc="4770FBB0">
      <w:numFmt w:val="decimal"/>
      <w:lvlText w:val=""/>
      <w:lvlJc w:val="left"/>
    </w:lvl>
    <w:lvl w:ilvl="4" w:tplc="5240BE06">
      <w:numFmt w:val="decimal"/>
      <w:lvlText w:val=""/>
      <w:lvlJc w:val="left"/>
    </w:lvl>
    <w:lvl w:ilvl="5" w:tplc="6F3CBCF8">
      <w:numFmt w:val="decimal"/>
      <w:lvlText w:val=""/>
      <w:lvlJc w:val="left"/>
    </w:lvl>
    <w:lvl w:ilvl="6" w:tplc="1CC891BA">
      <w:numFmt w:val="decimal"/>
      <w:lvlText w:val=""/>
      <w:lvlJc w:val="left"/>
    </w:lvl>
    <w:lvl w:ilvl="7" w:tplc="0A3ACE38">
      <w:numFmt w:val="decimal"/>
      <w:lvlText w:val=""/>
      <w:lvlJc w:val="left"/>
    </w:lvl>
    <w:lvl w:ilvl="8" w:tplc="D3AADFBA">
      <w:numFmt w:val="decimal"/>
      <w:lvlText w:val=""/>
      <w:lvlJc w:val="left"/>
    </w:lvl>
  </w:abstractNum>
  <w:abstractNum w:abstractNumId="68" w15:restartNumberingAfterBreak="0">
    <w:nsid w:val="42C296BD"/>
    <w:multiLevelType w:val="hybridMultilevel"/>
    <w:tmpl w:val="46A225C4"/>
    <w:lvl w:ilvl="0" w:tplc="1A741334">
      <w:start w:val="1"/>
      <w:numFmt w:val="bullet"/>
      <w:lvlText w:val="-"/>
      <w:lvlJc w:val="left"/>
    </w:lvl>
    <w:lvl w:ilvl="1" w:tplc="3070833C">
      <w:numFmt w:val="decimal"/>
      <w:lvlText w:val=""/>
      <w:lvlJc w:val="left"/>
    </w:lvl>
    <w:lvl w:ilvl="2" w:tplc="FAB6B65A">
      <w:numFmt w:val="decimal"/>
      <w:lvlText w:val=""/>
      <w:lvlJc w:val="left"/>
    </w:lvl>
    <w:lvl w:ilvl="3" w:tplc="4802DBE8">
      <w:numFmt w:val="decimal"/>
      <w:lvlText w:val=""/>
      <w:lvlJc w:val="left"/>
    </w:lvl>
    <w:lvl w:ilvl="4" w:tplc="0000789A">
      <w:numFmt w:val="decimal"/>
      <w:lvlText w:val=""/>
      <w:lvlJc w:val="left"/>
    </w:lvl>
    <w:lvl w:ilvl="5" w:tplc="34EC90E0">
      <w:numFmt w:val="decimal"/>
      <w:lvlText w:val=""/>
      <w:lvlJc w:val="left"/>
    </w:lvl>
    <w:lvl w:ilvl="6" w:tplc="470C054A">
      <w:numFmt w:val="decimal"/>
      <w:lvlText w:val=""/>
      <w:lvlJc w:val="left"/>
    </w:lvl>
    <w:lvl w:ilvl="7" w:tplc="3C668216">
      <w:numFmt w:val="decimal"/>
      <w:lvlText w:val=""/>
      <w:lvlJc w:val="left"/>
    </w:lvl>
    <w:lvl w:ilvl="8" w:tplc="2B84AE2C">
      <w:numFmt w:val="decimal"/>
      <w:lvlText w:val=""/>
      <w:lvlJc w:val="left"/>
    </w:lvl>
  </w:abstractNum>
  <w:abstractNum w:abstractNumId="69" w15:restartNumberingAfterBreak="0">
    <w:nsid w:val="47398C89"/>
    <w:multiLevelType w:val="hybridMultilevel"/>
    <w:tmpl w:val="F7BA401C"/>
    <w:lvl w:ilvl="0" w:tplc="06D203DA">
      <w:start w:val="19"/>
      <w:numFmt w:val="decimal"/>
      <w:lvlText w:val="%1)"/>
      <w:lvlJc w:val="left"/>
    </w:lvl>
    <w:lvl w:ilvl="1" w:tplc="09EE3F8E">
      <w:numFmt w:val="decimal"/>
      <w:lvlText w:val=""/>
      <w:lvlJc w:val="left"/>
    </w:lvl>
    <w:lvl w:ilvl="2" w:tplc="96E67634">
      <w:numFmt w:val="decimal"/>
      <w:lvlText w:val=""/>
      <w:lvlJc w:val="left"/>
    </w:lvl>
    <w:lvl w:ilvl="3" w:tplc="06E28B80">
      <w:numFmt w:val="decimal"/>
      <w:lvlText w:val=""/>
      <w:lvlJc w:val="left"/>
    </w:lvl>
    <w:lvl w:ilvl="4" w:tplc="3C5AAB28">
      <w:numFmt w:val="decimal"/>
      <w:lvlText w:val=""/>
      <w:lvlJc w:val="left"/>
    </w:lvl>
    <w:lvl w:ilvl="5" w:tplc="AE64D182">
      <w:numFmt w:val="decimal"/>
      <w:lvlText w:val=""/>
      <w:lvlJc w:val="left"/>
    </w:lvl>
    <w:lvl w:ilvl="6" w:tplc="EA00869E">
      <w:numFmt w:val="decimal"/>
      <w:lvlText w:val=""/>
      <w:lvlJc w:val="left"/>
    </w:lvl>
    <w:lvl w:ilvl="7" w:tplc="EFECEC04">
      <w:numFmt w:val="decimal"/>
      <w:lvlText w:val=""/>
      <w:lvlJc w:val="left"/>
    </w:lvl>
    <w:lvl w:ilvl="8" w:tplc="EA7C1E86">
      <w:numFmt w:val="decimal"/>
      <w:lvlText w:val=""/>
      <w:lvlJc w:val="left"/>
    </w:lvl>
  </w:abstractNum>
  <w:abstractNum w:abstractNumId="70" w15:restartNumberingAfterBreak="0">
    <w:nsid w:val="4962813B"/>
    <w:multiLevelType w:val="hybridMultilevel"/>
    <w:tmpl w:val="EBF6F37A"/>
    <w:lvl w:ilvl="0" w:tplc="184A192A">
      <w:start w:val="98"/>
      <w:numFmt w:val="decimal"/>
      <w:lvlText w:val="%1"/>
      <w:lvlJc w:val="left"/>
    </w:lvl>
    <w:lvl w:ilvl="1" w:tplc="BEC63182">
      <w:numFmt w:val="decimal"/>
      <w:lvlText w:val=""/>
      <w:lvlJc w:val="left"/>
    </w:lvl>
    <w:lvl w:ilvl="2" w:tplc="A58A218C">
      <w:numFmt w:val="decimal"/>
      <w:lvlText w:val=""/>
      <w:lvlJc w:val="left"/>
    </w:lvl>
    <w:lvl w:ilvl="3" w:tplc="7AB88392">
      <w:numFmt w:val="decimal"/>
      <w:lvlText w:val=""/>
      <w:lvlJc w:val="left"/>
    </w:lvl>
    <w:lvl w:ilvl="4" w:tplc="F956E5F2">
      <w:numFmt w:val="decimal"/>
      <w:lvlText w:val=""/>
      <w:lvlJc w:val="left"/>
    </w:lvl>
    <w:lvl w:ilvl="5" w:tplc="0FB01D36">
      <w:numFmt w:val="decimal"/>
      <w:lvlText w:val=""/>
      <w:lvlJc w:val="left"/>
    </w:lvl>
    <w:lvl w:ilvl="6" w:tplc="222EB980">
      <w:numFmt w:val="decimal"/>
      <w:lvlText w:val=""/>
      <w:lvlJc w:val="left"/>
    </w:lvl>
    <w:lvl w:ilvl="7" w:tplc="D744F6C6">
      <w:numFmt w:val="decimal"/>
      <w:lvlText w:val=""/>
      <w:lvlJc w:val="left"/>
    </w:lvl>
    <w:lvl w:ilvl="8" w:tplc="B8E49C14">
      <w:numFmt w:val="decimal"/>
      <w:lvlText w:val=""/>
      <w:lvlJc w:val="left"/>
    </w:lvl>
  </w:abstractNum>
  <w:abstractNum w:abstractNumId="71" w15:restartNumberingAfterBreak="0">
    <w:nsid w:val="4AD084E9"/>
    <w:multiLevelType w:val="hybridMultilevel"/>
    <w:tmpl w:val="FB58F9A4"/>
    <w:lvl w:ilvl="0" w:tplc="D4823BF4">
      <w:start w:val="51"/>
      <w:numFmt w:val="decimal"/>
      <w:lvlText w:val="%1"/>
      <w:lvlJc w:val="left"/>
    </w:lvl>
    <w:lvl w:ilvl="1" w:tplc="918666C6">
      <w:numFmt w:val="decimal"/>
      <w:lvlText w:val=""/>
      <w:lvlJc w:val="left"/>
    </w:lvl>
    <w:lvl w:ilvl="2" w:tplc="3C98FD1A">
      <w:numFmt w:val="decimal"/>
      <w:lvlText w:val=""/>
      <w:lvlJc w:val="left"/>
    </w:lvl>
    <w:lvl w:ilvl="3" w:tplc="69B8493C">
      <w:numFmt w:val="decimal"/>
      <w:lvlText w:val=""/>
      <w:lvlJc w:val="left"/>
    </w:lvl>
    <w:lvl w:ilvl="4" w:tplc="CF849886">
      <w:numFmt w:val="decimal"/>
      <w:lvlText w:val=""/>
      <w:lvlJc w:val="left"/>
    </w:lvl>
    <w:lvl w:ilvl="5" w:tplc="B4EEC358">
      <w:numFmt w:val="decimal"/>
      <w:lvlText w:val=""/>
      <w:lvlJc w:val="left"/>
    </w:lvl>
    <w:lvl w:ilvl="6" w:tplc="ADFA0246">
      <w:numFmt w:val="decimal"/>
      <w:lvlText w:val=""/>
      <w:lvlJc w:val="left"/>
    </w:lvl>
    <w:lvl w:ilvl="7" w:tplc="88DA9C34">
      <w:numFmt w:val="decimal"/>
      <w:lvlText w:val=""/>
      <w:lvlJc w:val="left"/>
    </w:lvl>
    <w:lvl w:ilvl="8" w:tplc="120A6F78">
      <w:numFmt w:val="decimal"/>
      <w:lvlText w:val=""/>
      <w:lvlJc w:val="left"/>
    </w:lvl>
  </w:abstractNum>
  <w:abstractNum w:abstractNumId="72" w15:restartNumberingAfterBreak="0">
    <w:nsid w:val="4B588F54"/>
    <w:multiLevelType w:val="hybridMultilevel"/>
    <w:tmpl w:val="5E5671D2"/>
    <w:lvl w:ilvl="0" w:tplc="04523286">
      <w:start w:val="1"/>
      <w:numFmt w:val="bullet"/>
      <w:lvlText w:val="•"/>
      <w:lvlJc w:val="left"/>
    </w:lvl>
    <w:lvl w:ilvl="1" w:tplc="CDF6038C">
      <w:numFmt w:val="decimal"/>
      <w:lvlText w:val=""/>
      <w:lvlJc w:val="left"/>
    </w:lvl>
    <w:lvl w:ilvl="2" w:tplc="7AC6A51E">
      <w:numFmt w:val="decimal"/>
      <w:lvlText w:val=""/>
      <w:lvlJc w:val="left"/>
    </w:lvl>
    <w:lvl w:ilvl="3" w:tplc="EE84F3B8">
      <w:numFmt w:val="decimal"/>
      <w:lvlText w:val=""/>
      <w:lvlJc w:val="left"/>
    </w:lvl>
    <w:lvl w:ilvl="4" w:tplc="6A444FBE">
      <w:numFmt w:val="decimal"/>
      <w:lvlText w:val=""/>
      <w:lvlJc w:val="left"/>
    </w:lvl>
    <w:lvl w:ilvl="5" w:tplc="A0B23B9C">
      <w:numFmt w:val="decimal"/>
      <w:lvlText w:val=""/>
      <w:lvlJc w:val="left"/>
    </w:lvl>
    <w:lvl w:ilvl="6" w:tplc="3C701AAA">
      <w:numFmt w:val="decimal"/>
      <w:lvlText w:val=""/>
      <w:lvlJc w:val="left"/>
    </w:lvl>
    <w:lvl w:ilvl="7" w:tplc="53DC87CC">
      <w:numFmt w:val="decimal"/>
      <w:lvlText w:val=""/>
      <w:lvlJc w:val="left"/>
    </w:lvl>
    <w:lvl w:ilvl="8" w:tplc="446AE55C">
      <w:numFmt w:val="decimal"/>
      <w:lvlText w:val=""/>
      <w:lvlJc w:val="left"/>
    </w:lvl>
  </w:abstractNum>
  <w:abstractNum w:abstractNumId="73" w15:restartNumberingAfterBreak="0">
    <w:nsid w:val="4F4EF005"/>
    <w:multiLevelType w:val="hybridMultilevel"/>
    <w:tmpl w:val="C1821960"/>
    <w:lvl w:ilvl="0" w:tplc="D0025AA6">
      <w:start w:val="36"/>
      <w:numFmt w:val="decimal"/>
      <w:lvlText w:val="%1"/>
      <w:lvlJc w:val="left"/>
    </w:lvl>
    <w:lvl w:ilvl="1" w:tplc="2370C834">
      <w:numFmt w:val="decimal"/>
      <w:lvlText w:val=""/>
      <w:lvlJc w:val="left"/>
    </w:lvl>
    <w:lvl w:ilvl="2" w:tplc="0AE43BAA">
      <w:numFmt w:val="decimal"/>
      <w:lvlText w:val=""/>
      <w:lvlJc w:val="left"/>
    </w:lvl>
    <w:lvl w:ilvl="3" w:tplc="6CAA338E">
      <w:numFmt w:val="decimal"/>
      <w:lvlText w:val=""/>
      <w:lvlJc w:val="left"/>
    </w:lvl>
    <w:lvl w:ilvl="4" w:tplc="3970FDFA">
      <w:numFmt w:val="decimal"/>
      <w:lvlText w:val=""/>
      <w:lvlJc w:val="left"/>
    </w:lvl>
    <w:lvl w:ilvl="5" w:tplc="14649A34">
      <w:numFmt w:val="decimal"/>
      <w:lvlText w:val=""/>
      <w:lvlJc w:val="left"/>
    </w:lvl>
    <w:lvl w:ilvl="6" w:tplc="2E2226F8">
      <w:numFmt w:val="decimal"/>
      <w:lvlText w:val=""/>
      <w:lvlJc w:val="left"/>
    </w:lvl>
    <w:lvl w:ilvl="7" w:tplc="3BC20CC4">
      <w:numFmt w:val="decimal"/>
      <w:lvlText w:val=""/>
      <w:lvlJc w:val="left"/>
    </w:lvl>
    <w:lvl w:ilvl="8" w:tplc="03FEA572">
      <w:numFmt w:val="decimal"/>
      <w:lvlText w:val=""/>
      <w:lvlJc w:val="left"/>
    </w:lvl>
  </w:abstractNum>
  <w:abstractNum w:abstractNumId="74" w15:restartNumberingAfterBreak="0">
    <w:nsid w:val="50B904F1"/>
    <w:multiLevelType w:val="hybridMultilevel"/>
    <w:tmpl w:val="D12E8C0E"/>
    <w:lvl w:ilvl="0" w:tplc="BA0AB390">
      <w:start w:val="1"/>
      <w:numFmt w:val="bullet"/>
      <w:pStyle w:val="Listenabsatz"/>
      <w:lvlText w:val=""/>
      <w:lvlJc w:val="left"/>
      <w:pPr>
        <w:tabs>
          <w:tab w:val="num" w:pos="170"/>
        </w:tabs>
        <w:ind w:left="170" w:hanging="170"/>
      </w:pPr>
      <w:rPr>
        <w:rFonts w:ascii="Symbol" w:hAnsi="Symbol" w:hint="default"/>
      </w:rPr>
    </w:lvl>
    <w:lvl w:ilvl="1" w:tplc="04070019">
      <w:start w:val="1"/>
      <w:numFmt w:val="bullet"/>
      <w:lvlText w:val="o"/>
      <w:lvlJc w:val="left"/>
      <w:pPr>
        <w:ind w:left="1440" w:hanging="360"/>
      </w:pPr>
      <w:rPr>
        <w:rFonts w:ascii="Courier New" w:hAnsi="Courier New" w:cs="Courier New" w:hint="default"/>
      </w:rPr>
    </w:lvl>
    <w:lvl w:ilvl="2" w:tplc="0407001B">
      <w:start w:val="1"/>
      <w:numFmt w:val="bullet"/>
      <w:lvlText w:val=""/>
      <w:lvlJc w:val="left"/>
      <w:pPr>
        <w:ind w:left="2160" w:hanging="360"/>
      </w:pPr>
      <w:rPr>
        <w:rFonts w:ascii="Wingdings" w:hAnsi="Wingdings" w:hint="default"/>
      </w:rPr>
    </w:lvl>
    <w:lvl w:ilvl="3" w:tplc="0407000F">
      <w:start w:val="1"/>
      <w:numFmt w:val="bullet"/>
      <w:lvlText w:val=""/>
      <w:lvlJc w:val="left"/>
      <w:pPr>
        <w:ind w:left="2880" w:hanging="360"/>
      </w:pPr>
      <w:rPr>
        <w:rFonts w:ascii="Symbol" w:hAnsi="Symbol" w:hint="default"/>
      </w:rPr>
    </w:lvl>
    <w:lvl w:ilvl="4" w:tplc="04070019" w:tentative="1">
      <w:start w:val="1"/>
      <w:numFmt w:val="bullet"/>
      <w:lvlText w:val="o"/>
      <w:lvlJc w:val="left"/>
      <w:pPr>
        <w:ind w:left="3600" w:hanging="360"/>
      </w:pPr>
      <w:rPr>
        <w:rFonts w:ascii="Courier New" w:hAnsi="Courier New" w:cs="Courier New" w:hint="default"/>
      </w:rPr>
    </w:lvl>
    <w:lvl w:ilvl="5" w:tplc="0407001B" w:tentative="1">
      <w:start w:val="1"/>
      <w:numFmt w:val="bullet"/>
      <w:lvlText w:val=""/>
      <w:lvlJc w:val="left"/>
      <w:pPr>
        <w:ind w:left="4320" w:hanging="360"/>
      </w:pPr>
      <w:rPr>
        <w:rFonts w:ascii="Wingdings" w:hAnsi="Wingdings" w:hint="default"/>
      </w:rPr>
    </w:lvl>
    <w:lvl w:ilvl="6" w:tplc="0407000F" w:tentative="1">
      <w:start w:val="1"/>
      <w:numFmt w:val="bullet"/>
      <w:lvlText w:val=""/>
      <w:lvlJc w:val="left"/>
      <w:pPr>
        <w:ind w:left="5040" w:hanging="360"/>
      </w:pPr>
      <w:rPr>
        <w:rFonts w:ascii="Symbol" w:hAnsi="Symbol" w:hint="default"/>
      </w:rPr>
    </w:lvl>
    <w:lvl w:ilvl="7" w:tplc="04070019" w:tentative="1">
      <w:start w:val="1"/>
      <w:numFmt w:val="bullet"/>
      <w:lvlText w:val="o"/>
      <w:lvlJc w:val="left"/>
      <w:pPr>
        <w:ind w:left="5760" w:hanging="360"/>
      </w:pPr>
      <w:rPr>
        <w:rFonts w:ascii="Courier New" w:hAnsi="Courier New" w:cs="Courier New" w:hint="default"/>
      </w:rPr>
    </w:lvl>
    <w:lvl w:ilvl="8" w:tplc="0407001B" w:tentative="1">
      <w:start w:val="1"/>
      <w:numFmt w:val="bullet"/>
      <w:lvlText w:val=""/>
      <w:lvlJc w:val="left"/>
      <w:pPr>
        <w:ind w:left="6480" w:hanging="360"/>
      </w:pPr>
      <w:rPr>
        <w:rFonts w:ascii="Wingdings" w:hAnsi="Wingdings" w:hint="default"/>
      </w:rPr>
    </w:lvl>
  </w:abstractNum>
  <w:abstractNum w:abstractNumId="75" w15:restartNumberingAfterBreak="0">
    <w:nsid w:val="51D9C564"/>
    <w:multiLevelType w:val="hybridMultilevel"/>
    <w:tmpl w:val="7A5CBE8E"/>
    <w:lvl w:ilvl="0" w:tplc="C73CD37C">
      <w:start w:val="85"/>
      <w:numFmt w:val="decimal"/>
      <w:lvlText w:val="%1"/>
      <w:lvlJc w:val="left"/>
    </w:lvl>
    <w:lvl w:ilvl="1" w:tplc="DBF86C52">
      <w:numFmt w:val="decimal"/>
      <w:lvlText w:val=""/>
      <w:lvlJc w:val="left"/>
    </w:lvl>
    <w:lvl w:ilvl="2" w:tplc="E758CB66">
      <w:numFmt w:val="decimal"/>
      <w:lvlText w:val=""/>
      <w:lvlJc w:val="left"/>
    </w:lvl>
    <w:lvl w:ilvl="3" w:tplc="8148312A">
      <w:numFmt w:val="decimal"/>
      <w:lvlText w:val=""/>
      <w:lvlJc w:val="left"/>
    </w:lvl>
    <w:lvl w:ilvl="4" w:tplc="72B0381C">
      <w:numFmt w:val="decimal"/>
      <w:lvlText w:val=""/>
      <w:lvlJc w:val="left"/>
    </w:lvl>
    <w:lvl w:ilvl="5" w:tplc="F7C03EC0">
      <w:numFmt w:val="decimal"/>
      <w:lvlText w:val=""/>
      <w:lvlJc w:val="left"/>
    </w:lvl>
    <w:lvl w:ilvl="6" w:tplc="9606EE5C">
      <w:numFmt w:val="decimal"/>
      <w:lvlText w:val=""/>
      <w:lvlJc w:val="left"/>
    </w:lvl>
    <w:lvl w:ilvl="7" w:tplc="F80C9846">
      <w:numFmt w:val="decimal"/>
      <w:lvlText w:val=""/>
      <w:lvlJc w:val="left"/>
    </w:lvl>
    <w:lvl w:ilvl="8" w:tplc="2B2460D0">
      <w:numFmt w:val="decimal"/>
      <w:lvlText w:val=""/>
      <w:lvlJc w:val="left"/>
    </w:lvl>
  </w:abstractNum>
  <w:abstractNum w:abstractNumId="76" w15:restartNumberingAfterBreak="0">
    <w:nsid w:val="520EEDD1"/>
    <w:multiLevelType w:val="hybridMultilevel"/>
    <w:tmpl w:val="B5A04F36"/>
    <w:lvl w:ilvl="0" w:tplc="2E724388">
      <w:start w:val="31"/>
      <w:numFmt w:val="decimal"/>
      <w:lvlText w:val="%1"/>
      <w:lvlJc w:val="left"/>
    </w:lvl>
    <w:lvl w:ilvl="1" w:tplc="15084A20">
      <w:numFmt w:val="decimal"/>
      <w:lvlText w:val=""/>
      <w:lvlJc w:val="left"/>
    </w:lvl>
    <w:lvl w:ilvl="2" w:tplc="168EB35E">
      <w:numFmt w:val="decimal"/>
      <w:lvlText w:val=""/>
      <w:lvlJc w:val="left"/>
    </w:lvl>
    <w:lvl w:ilvl="3" w:tplc="AC384B98">
      <w:numFmt w:val="decimal"/>
      <w:lvlText w:val=""/>
      <w:lvlJc w:val="left"/>
    </w:lvl>
    <w:lvl w:ilvl="4" w:tplc="6EC4B41A">
      <w:numFmt w:val="decimal"/>
      <w:lvlText w:val=""/>
      <w:lvlJc w:val="left"/>
    </w:lvl>
    <w:lvl w:ilvl="5" w:tplc="F7DA100E">
      <w:numFmt w:val="decimal"/>
      <w:lvlText w:val=""/>
      <w:lvlJc w:val="left"/>
    </w:lvl>
    <w:lvl w:ilvl="6" w:tplc="5B2C121C">
      <w:numFmt w:val="decimal"/>
      <w:lvlText w:val=""/>
      <w:lvlJc w:val="left"/>
    </w:lvl>
    <w:lvl w:ilvl="7" w:tplc="03C4D3BE">
      <w:numFmt w:val="decimal"/>
      <w:lvlText w:val=""/>
      <w:lvlJc w:val="left"/>
    </w:lvl>
    <w:lvl w:ilvl="8" w:tplc="A0B274C2">
      <w:numFmt w:val="decimal"/>
      <w:lvlText w:val=""/>
      <w:lvlJc w:val="left"/>
    </w:lvl>
  </w:abstractNum>
  <w:abstractNum w:abstractNumId="77" w15:restartNumberingAfterBreak="0">
    <w:nsid w:val="540A471C"/>
    <w:multiLevelType w:val="hybridMultilevel"/>
    <w:tmpl w:val="A376758E"/>
    <w:lvl w:ilvl="0" w:tplc="234ED312">
      <w:start w:val="83"/>
      <w:numFmt w:val="decimal"/>
      <w:lvlText w:val="%1"/>
      <w:lvlJc w:val="left"/>
    </w:lvl>
    <w:lvl w:ilvl="1" w:tplc="0F78C3B8">
      <w:start w:val="2"/>
      <w:numFmt w:val="decimal"/>
      <w:lvlText w:val="%2."/>
      <w:lvlJc w:val="left"/>
    </w:lvl>
    <w:lvl w:ilvl="2" w:tplc="E7402814">
      <w:numFmt w:val="decimal"/>
      <w:lvlText w:val=""/>
      <w:lvlJc w:val="left"/>
    </w:lvl>
    <w:lvl w:ilvl="3" w:tplc="DF22C60A">
      <w:numFmt w:val="decimal"/>
      <w:lvlText w:val=""/>
      <w:lvlJc w:val="left"/>
    </w:lvl>
    <w:lvl w:ilvl="4" w:tplc="02BE6EBA">
      <w:numFmt w:val="decimal"/>
      <w:lvlText w:val=""/>
      <w:lvlJc w:val="left"/>
    </w:lvl>
    <w:lvl w:ilvl="5" w:tplc="647C7B4E">
      <w:numFmt w:val="decimal"/>
      <w:lvlText w:val=""/>
      <w:lvlJc w:val="left"/>
    </w:lvl>
    <w:lvl w:ilvl="6" w:tplc="CCA6949A">
      <w:numFmt w:val="decimal"/>
      <w:lvlText w:val=""/>
      <w:lvlJc w:val="left"/>
    </w:lvl>
    <w:lvl w:ilvl="7" w:tplc="67CC846E">
      <w:numFmt w:val="decimal"/>
      <w:lvlText w:val=""/>
      <w:lvlJc w:val="left"/>
    </w:lvl>
    <w:lvl w:ilvl="8" w:tplc="D9F64836">
      <w:numFmt w:val="decimal"/>
      <w:lvlText w:val=""/>
      <w:lvlJc w:val="left"/>
    </w:lvl>
  </w:abstractNum>
  <w:abstractNum w:abstractNumId="78" w15:restartNumberingAfterBreak="0">
    <w:nsid w:val="542289EC"/>
    <w:multiLevelType w:val="hybridMultilevel"/>
    <w:tmpl w:val="A446ABB4"/>
    <w:lvl w:ilvl="0" w:tplc="92987054">
      <w:start w:val="8"/>
      <w:numFmt w:val="decimal"/>
      <w:lvlText w:val="%1"/>
      <w:lvlJc w:val="left"/>
    </w:lvl>
    <w:lvl w:ilvl="1" w:tplc="E60C214E">
      <w:numFmt w:val="decimal"/>
      <w:lvlText w:val=""/>
      <w:lvlJc w:val="left"/>
    </w:lvl>
    <w:lvl w:ilvl="2" w:tplc="03DEB2C4">
      <w:numFmt w:val="decimal"/>
      <w:lvlText w:val=""/>
      <w:lvlJc w:val="left"/>
    </w:lvl>
    <w:lvl w:ilvl="3" w:tplc="A03CA0B2">
      <w:numFmt w:val="decimal"/>
      <w:lvlText w:val=""/>
      <w:lvlJc w:val="left"/>
    </w:lvl>
    <w:lvl w:ilvl="4" w:tplc="6696FE84">
      <w:numFmt w:val="decimal"/>
      <w:lvlText w:val=""/>
      <w:lvlJc w:val="left"/>
    </w:lvl>
    <w:lvl w:ilvl="5" w:tplc="CAE421BE">
      <w:numFmt w:val="decimal"/>
      <w:lvlText w:val=""/>
      <w:lvlJc w:val="left"/>
    </w:lvl>
    <w:lvl w:ilvl="6" w:tplc="F14CB6BE">
      <w:numFmt w:val="decimal"/>
      <w:lvlText w:val=""/>
      <w:lvlJc w:val="left"/>
    </w:lvl>
    <w:lvl w:ilvl="7" w:tplc="42E6E244">
      <w:numFmt w:val="decimal"/>
      <w:lvlText w:val=""/>
      <w:lvlJc w:val="left"/>
    </w:lvl>
    <w:lvl w:ilvl="8" w:tplc="0088CD06">
      <w:numFmt w:val="decimal"/>
      <w:lvlText w:val=""/>
      <w:lvlJc w:val="left"/>
    </w:lvl>
  </w:abstractNum>
  <w:abstractNum w:abstractNumId="79" w15:restartNumberingAfterBreak="0">
    <w:nsid w:val="579478FE"/>
    <w:multiLevelType w:val="hybridMultilevel"/>
    <w:tmpl w:val="57027986"/>
    <w:lvl w:ilvl="0" w:tplc="96C21526">
      <w:start w:val="17"/>
      <w:numFmt w:val="decimal"/>
      <w:lvlText w:val="%1"/>
      <w:lvlJc w:val="left"/>
    </w:lvl>
    <w:lvl w:ilvl="1" w:tplc="C94E34A4">
      <w:numFmt w:val="decimal"/>
      <w:lvlText w:val=""/>
      <w:lvlJc w:val="left"/>
    </w:lvl>
    <w:lvl w:ilvl="2" w:tplc="EDDCB7A2">
      <w:numFmt w:val="decimal"/>
      <w:lvlText w:val=""/>
      <w:lvlJc w:val="left"/>
    </w:lvl>
    <w:lvl w:ilvl="3" w:tplc="46D266A2">
      <w:numFmt w:val="decimal"/>
      <w:lvlText w:val=""/>
      <w:lvlJc w:val="left"/>
    </w:lvl>
    <w:lvl w:ilvl="4" w:tplc="B2D874CE">
      <w:numFmt w:val="decimal"/>
      <w:lvlText w:val=""/>
      <w:lvlJc w:val="left"/>
    </w:lvl>
    <w:lvl w:ilvl="5" w:tplc="6F7456CA">
      <w:numFmt w:val="decimal"/>
      <w:lvlText w:val=""/>
      <w:lvlJc w:val="left"/>
    </w:lvl>
    <w:lvl w:ilvl="6" w:tplc="156875F8">
      <w:numFmt w:val="decimal"/>
      <w:lvlText w:val=""/>
      <w:lvlJc w:val="left"/>
    </w:lvl>
    <w:lvl w:ilvl="7" w:tplc="3564ADD4">
      <w:numFmt w:val="decimal"/>
      <w:lvlText w:val=""/>
      <w:lvlJc w:val="left"/>
    </w:lvl>
    <w:lvl w:ilvl="8" w:tplc="0D781B3C">
      <w:numFmt w:val="decimal"/>
      <w:lvlText w:val=""/>
      <w:lvlJc w:val="left"/>
    </w:lvl>
  </w:abstractNum>
  <w:abstractNum w:abstractNumId="80" w15:restartNumberingAfterBreak="0">
    <w:nsid w:val="579BE4F1"/>
    <w:multiLevelType w:val="hybridMultilevel"/>
    <w:tmpl w:val="17AA45C4"/>
    <w:lvl w:ilvl="0" w:tplc="CCD49CB6">
      <w:start w:val="43"/>
      <w:numFmt w:val="decimal"/>
      <w:lvlText w:val="%1"/>
      <w:lvlJc w:val="left"/>
    </w:lvl>
    <w:lvl w:ilvl="1" w:tplc="8FC062FE">
      <w:numFmt w:val="decimal"/>
      <w:lvlText w:val=""/>
      <w:lvlJc w:val="left"/>
    </w:lvl>
    <w:lvl w:ilvl="2" w:tplc="059A4B4C">
      <w:numFmt w:val="decimal"/>
      <w:lvlText w:val=""/>
      <w:lvlJc w:val="left"/>
    </w:lvl>
    <w:lvl w:ilvl="3" w:tplc="3B441AC0">
      <w:numFmt w:val="decimal"/>
      <w:lvlText w:val=""/>
      <w:lvlJc w:val="left"/>
    </w:lvl>
    <w:lvl w:ilvl="4" w:tplc="9B8E307E">
      <w:numFmt w:val="decimal"/>
      <w:lvlText w:val=""/>
      <w:lvlJc w:val="left"/>
    </w:lvl>
    <w:lvl w:ilvl="5" w:tplc="D80AA80A">
      <w:numFmt w:val="decimal"/>
      <w:lvlText w:val=""/>
      <w:lvlJc w:val="left"/>
    </w:lvl>
    <w:lvl w:ilvl="6" w:tplc="0496595E">
      <w:numFmt w:val="decimal"/>
      <w:lvlText w:val=""/>
      <w:lvlJc w:val="left"/>
    </w:lvl>
    <w:lvl w:ilvl="7" w:tplc="BDF2959E">
      <w:numFmt w:val="decimal"/>
      <w:lvlText w:val=""/>
      <w:lvlJc w:val="left"/>
    </w:lvl>
    <w:lvl w:ilvl="8" w:tplc="67C2ED78">
      <w:numFmt w:val="decimal"/>
      <w:lvlText w:val=""/>
      <w:lvlJc w:val="left"/>
    </w:lvl>
  </w:abstractNum>
  <w:abstractNum w:abstractNumId="81" w15:restartNumberingAfterBreak="0">
    <w:nsid w:val="57E4CCAF"/>
    <w:multiLevelType w:val="hybridMultilevel"/>
    <w:tmpl w:val="6508533A"/>
    <w:lvl w:ilvl="0" w:tplc="6464E50E">
      <w:start w:val="2"/>
      <w:numFmt w:val="decimal"/>
      <w:lvlText w:val="%1"/>
      <w:lvlJc w:val="left"/>
    </w:lvl>
    <w:lvl w:ilvl="1" w:tplc="5DD2D644">
      <w:numFmt w:val="decimal"/>
      <w:lvlText w:val=""/>
      <w:lvlJc w:val="left"/>
    </w:lvl>
    <w:lvl w:ilvl="2" w:tplc="6D4455C6">
      <w:numFmt w:val="decimal"/>
      <w:lvlText w:val=""/>
      <w:lvlJc w:val="left"/>
    </w:lvl>
    <w:lvl w:ilvl="3" w:tplc="0224827E">
      <w:numFmt w:val="decimal"/>
      <w:lvlText w:val=""/>
      <w:lvlJc w:val="left"/>
    </w:lvl>
    <w:lvl w:ilvl="4" w:tplc="954053F2">
      <w:numFmt w:val="decimal"/>
      <w:lvlText w:val=""/>
      <w:lvlJc w:val="left"/>
    </w:lvl>
    <w:lvl w:ilvl="5" w:tplc="EEC4898C">
      <w:numFmt w:val="decimal"/>
      <w:lvlText w:val=""/>
      <w:lvlJc w:val="left"/>
    </w:lvl>
    <w:lvl w:ilvl="6" w:tplc="62B42444">
      <w:numFmt w:val="decimal"/>
      <w:lvlText w:val=""/>
      <w:lvlJc w:val="left"/>
    </w:lvl>
    <w:lvl w:ilvl="7" w:tplc="C312FAE8">
      <w:numFmt w:val="decimal"/>
      <w:lvlText w:val=""/>
      <w:lvlJc w:val="left"/>
    </w:lvl>
    <w:lvl w:ilvl="8" w:tplc="1EB2DAD8">
      <w:numFmt w:val="decimal"/>
      <w:lvlText w:val=""/>
      <w:lvlJc w:val="left"/>
    </w:lvl>
  </w:abstractNum>
  <w:abstractNum w:abstractNumId="82" w15:restartNumberingAfterBreak="0">
    <w:nsid w:val="5DB70AE5"/>
    <w:multiLevelType w:val="hybridMultilevel"/>
    <w:tmpl w:val="4A5AE774"/>
    <w:lvl w:ilvl="0" w:tplc="0366CBD0">
      <w:start w:val="1"/>
      <w:numFmt w:val="bullet"/>
      <w:lvlText w:val="•"/>
      <w:lvlJc w:val="left"/>
    </w:lvl>
    <w:lvl w:ilvl="1" w:tplc="5E5C52B8">
      <w:numFmt w:val="decimal"/>
      <w:lvlText w:val=""/>
      <w:lvlJc w:val="left"/>
    </w:lvl>
    <w:lvl w:ilvl="2" w:tplc="C2F60272">
      <w:numFmt w:val="decimal"/>
      <w:lvlText w:val=""/>
      <w:lvlJc w:val="left"/>
    </w:lvl>
    <w:lvl w:ilvl="3" w:tplc="069ABBFA">
      <w:numFmt w:val="decimal"/>
      <w:lvlText w:val=""/>
      <w:lvlJc w:val="left"/>
    </w:lvl>
    <w:lvl w:ilvl="4" w:tplc="E29AAA20">
      <w:numFmt w:val="decimal"/>
      <w:lvlText w:val=""/>
      <w:lvlJc w:val="left"/>
    </w:lvl>
    <w:lvl w:ilvl="5" w:tplc="F7DAFD26">
      <w:numFmt w:val="decimal"/>
      <w:lvlText w:val=""/>
      <w:lvlJc w:val="left"/>
    </w:lvl>
    <w:lvl w:ilvl="6" w:tplc="24C87782">
      <w:numFmt w:val="decimal"/>
      <w:lvlText w:val=""/>
      <w:lvlJc w:val="left"/>
    </w:lvl>
    <w:lvl w:ilvl="7" w:tplc="43D6FCBA">
      <w:numFmt w:val="decimal"/>
      <w:lvlText w:val=""/>
      <w:lvlJc w:val="left"/>
    </w:lvl>
    <w:lvl w:ilvl="8" w:tplc="281ACDF8">
      <w:numFmt w:val="decimal"/>
      <w:lvlText w:val=""/>
      <w:lvlJc w:val="left"/>
    </w:lvl>
  </w:abstractNum>
  <w:abstractNum w:abstractNumId="83" w15:restartNumberingAfterBreak="0">
    <w:nsid w:val="5DC79EA8"/>
    <w:multiLevelType w:val="hybridMultilevel"/>
    <w:tmpl w:val="CEC6FB4C"/>
    <w:lvl w:ilvl="0" w:tplc="1B7A6E82">
      <w:start w:val="1"/>
      <w:numFmt w:val="bullet"/>
      <w:lvlText w:val="-"/>
      <w:lvlJc w:val="left"/>
    </w:lvl>
    <w:lvl w:ilvl="1" w:tplc="E4AC4E9A">
      <w:numFmt w:val="decimal"/>
      <w:lvlText w:val=""/>
      <w:lvlJc w:val="left"/>
    </w:lvl>
    <w:lvl w:ilvl="2" w:tplc="E4263106">
      <w:numFmt w:val="decimal"/>
      <w:lvlText w:val=""/>
      <w:lvlJc w:val="left"/>
    </w:lvl>
    <w:lvl w:ilvl="3" w:tplc="210E8C6C">
      <w:numFmt w:val="decimal"/>
      <w:lvlText w:val=""/>
      <w:lvlJc w:val="left"/>
    </w:lvl>
    <w:lvl w:ilvl="4" w:tplc="A41659D2">
      <w:numFmt w:val="decimal"/>
      <w:lvlText w:val=""/>
      <w:lvlJc w:val="left"/>
    </w:lvl>
    <w:lvl w:ilvl="5" w:tplc="63EE30C2">
      <w:numFmt w:val="decimal"/>
      <w:lvlText w:val=""/>
      <w:lvlJc w:val="left"/>
    </w:lvl>
    <w:lvl w:ilvl="6" w:tplc="03EE12BC">
      <w:numFmt w:val="decimal"/>
      <w:lvlText w:val=""/>
      <w:lvlJc w:val="left"/>
    </w:lvl>
    <w:lvl w:ilvl="7" w:tplc="3B2A2662">
      <w:numFmt w:val="decimal"/>
      <w:lvlText w:val=""/>
      <w:lvlJc w:val="left"/>
    </w:lvl>
    <w:lvl w:ilvl="8" w:tplc="009E0B10">
      <w:numFmt w:val="decimal"/>
      <w:lvlText w:val=""/>
      <w:lvlJc w:val="left"/>
    </w:lvl>
  </w:abstractNum>
  <w:abstractNum w:abstractNumId="84" w15:restartNumberingAfterBreak="0">
    <w:nsid w:val="5F3A6C4A"/>
    <w:multiLevelType w:val="multilevel"/>
    <w:tmpl w:val="A8EE2E84"/>
    <w:styleLink w:val="Formatvorlage13"/>
    <w:lvl w:ilvl="0">
      <w:start w:val="1"/>
      <w:numFmt w:val="bullet"/>
      <w:lvlText w:val=""/>
      <w:lvlJc w:val="left"/>
      <w:pPr>
        <w:ind w:left="0" w:firstLine="0"/>
      </w:pPr>
      <w:rPr>
        <w:rFonts w:ascii="Symbol" w:hAnsi="Symbol"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85" w15:restartNumberingAfterBreak="0">
    <w:nsid w:val="5F5E7FD0"/>
    <w:multiLevelType w:val="hybridMultilevel"/>
    <w:tmpl w:val="E2F20968"/>
    <w:lvl w:ilvl="0" w:tplc="305CA0F6">
      <w:start w:val="1"/>
      <w:numFmt w:val="decimal"/>
      <w:lvlText w:val="%1."/>
      <w:lvlJc w:val="left"/>
    </w:lvl>
    <w:lvl w:ilvl="1" w:tplc="90B855AE">
      <w:numFmt w:val="decimal"/>
      <w:lvlText w:val=""/>
      <w:lvlJc w:val="left"/>
    </w:lvl>
    <w:lvl w:ilvl="2" w:tplc="8B78E3AE">
      <w:numFmt w:val="decimal"/>
      <w:lvlText w:val=""/>
      <w:lvlJc w:val="left"/>
    </w:lvl>
    <w:lvl w:ilvl="3" w:tplc="1F4C0382">
      <w:numFmt w:val="decimal"/>
      <w:lvlText w:val=""/>
      <w:lvlJc w:val="left"/>
    </w:lvl>
    <w:lvl w:ilvl="4" w:tplc="CF2C80E6">
      <w:numFmt w:val="decimal"/>
      <w:lvlText w:val=""/>
      <w:lvlJc w:val="left"/>
    </w:lvl>
    <w:lvl w:ilvl="5" w:tplc="71FC5D82">
      <w:numFmt w:val="decimal"/>
      <w:lvlText w:val=""/>
      <w:lvlJc w:val="left"/>
    </w:lvl>
    <w:lvl w:ilvl="6" w:tplc="A8A67140">
      <w:numFmt w:val="decimal"/>
      <w:lvlText w:val=""/>
      <w:lvlJc w:val="left"/>
    </w:lvl>
    <w:lvl w:ilvl="7" w:tplc="06506494">
      <w:numFmt w:val="decimal"/>
      <w:lvlText w:val=""/>
      <w:lvlJc w:val="left"/>
    </w:lvl>
    <w:lvl w:ilvl="8" w:tplc="203AB784">
      <w:numFmt w:val="decimal"/>
      <w:lvlText w:val=""/>
      <w:lvlJc w:val="left"/>
    </w:lvl>
  </w:abstractNum>
  <w:abstractNum w:abstractNumId="86" w15:restartNumberingAfterBreak="0">
    <w:nsid w:val="5FF87E05"/>
    <w:multiLevelType w:val="hybridMultilevel"/>
    <w:tmpl w:val="93742E50"/>
    <w:lvl w:ilvl="0" w:tplc="04DCE49C">
      <w:start w:val="1"/>
      <w:numFmt w:val="bullet"/>
      <w:lvlText w:val="`"/>
      <w:lvlJc w:val="left"/>
    </w:lvl>
    <w:lvl w:ilvl="1" w:tplc="BE204760">
      <w:numFmt w:val="decimal"/>
      <w:lvlText w:val=""/>
      <w:lvlJc w:val="left"/>
    </w:lvl>
    <w:lvl w:ilvl="2" w:tplc="B0DA2D54">
      <w:numFmt w:val="decimal"/>
      <w:lvlText w:val=""/>
      <w:lvlJc w:val="left"/>
    </w:lvl>
    <w:lvl w:ilvl="3" w:tplc="42482018">
      <w:numFmt w:val="decimal"/>
      <w:lvlText w:val=""/>
      <w:lvlJc w:val="left"/>
    </w:lvl>
    <w:lvl w:ilvl="4" w:tplc="92183E64">
      <w:numFmt w:val="decimal"/>
      <w:lvlText w:val=""/>
      <w:lvlJc w:val="left"/>
    </w:lvl>
    <w:lvl w:ilvl="5" w:tplc="E53CC02C">
      <w:numFmt w:val="decimal"/>
      <w:lvlText w:val=""/>
      <w:lvlJc w:val="left"/>
    </w:lvl>
    <w:lvl w:ilvl="6" w:tplc="CF661900">
      <w:numFmt w:val="decimal"/>
      <w:lvlText w:val=""/>
      <w:lvlJc w:val="left"/>
    </w:lvl>
    <w:lvl w:ilvl="7" w:tplc="6FCEADBA">
      <w:numFmt w:val="decimal"/>
      <w:lvlText w:val=""/>
      <w:lvlJc w:val="left"/>
    </w:lvl>
    <w:lvl w:ilvl="8" w:tplc="66E0F958">
      <w:numFmt w:val="decimal"/>
      <w:lvlText w:val=""/>
      <w:lvlJc w:val="left"/>
    </w:lvl>
  </w:abstractNum>
  <w:abstractNum w:abstractNumId="87" w15:restartNumberingAfterBreak="0">
    <w:nsid w:val="60B6DF70"/>
    <w:multiLevelType w:val="hybridMultilevel"/>
    <w:tmpl w:val="19C4E2E2"/>
    <w:lvl w:ilvl="0" w:tplc="7B4A4672">
      <w:start w:val="101"/>
      <w:numFmt w:val="decimal"/>
      <w:lvlText w:val="%1"/>
      <w:lvlJc w:val="left"/>
    </w:lvl>
    <w:lvl w:ilvl="1" w:tplc="FFDC2308">
      <w:start w:val="2"/>
      <w:numFmt w:val="decimal"/>
      <w:lvlText w:val="%2."/>
      <w:lvlJc w:val="left"/>
    </w:lvl>
    <w:lvl w:ilvl="2" w:tplc="6F1C1FD6">
      <w:numFmt w:val="decimal"/>
      <w:lvlText w:val=""/>
      <w:lvlJc w:val="left"/>
    </w:lvl>
    <w:lvl w:ilvl="3" w:tplc="A96060E2">
      <w:numFmt w:val="decimal"/>
      <w:lvlText w:val=""/>
      <w:lvlJc w:val="left"/>
    </w:lvl>
    <w:lvl w:ilvl="4" w:tplc="29C49B76">
      <w:numFmt w:val="decimal"/>
      <w:lvlText w:val=""/>
      <w:lvlJc w:val="left"/>
    </w:lvl>
    <w:lvl w:ilvl="5" w:tplc="6922CD08">
      <w:numFmt w:val="decimal"/>
      <w:lvlText w:val=""/>
      <w:lvlJc w:val="left"/>
    </w:lvl>
    <w:lvl w:ilvl="6" w:tplc="3E083478">
      <w:numFmt w:val="decimal"/>
      <w:lvlText w:val=""/>
      <w:lvlJc w:val="left"/>
    </w:lvl>
    <w:lvl w:ilvl="7" w:tplc="2CD2DBBC">
      <w:numFmt w:val="decimal"/>
      <w:lvlText w:val=""/>
      <w:lvlJc w:val="left"/>
    </w:lvl>
    <w:lvl w:ilvl="8" w:tplc="42760776">
      <w:numFmt w:val="decimal"/>
      <w:lvlText w:val=""/>
      <w:lvlJc w:val="left"/>
    </w:lvl>
  </w:abstractNum>
  <w:abstractNum w:abstractNumId="88" w15:restartNumberingAfterBreak="0">
    <w:nsid w:val="613EFDC5"/>
    <w:multiLevelType w:val="hybridMultilevel"/>
    <w:tmpl w:val="89C49922"/>
    <w:lvl w:ilvl="0" w:tplc="2F4CFF5A">
      <w:start w:val="1"/>
      <w:numFmt w:val="bullet"/>
      <w:lvlText w:val="-"/>
      <w:lvlJc w:val="left"/>
    </w:lvl>
    <w:lvl w:ilvl="1" w:tplc="CC06BE82">
      <w:numFmt w:val="decimal"/>
      <w:lvlText w:val=""/>
      <w:lvlJc w:val="left"/>
    </w:lvl>
    <w:lvl w:ilvl="2" w:tplc="329268A4">
      <w:numFmt w:val="decimal"/>
      <w:lvlText w:val=""/>
      <w:lvlJc w:val="left"/>
    </w:lvl>
    <w:lvl w:ilvl="3" w:tplc="CCFC80C6">
      <w:numFmt w:val="decimal"/>
      <w:lvlText w:val=""/>
      <w:lvlJc w:val="left"/>
    </w:lvl>
    <w:lvl w:ilvl="4" w:tplc="8C08AA48">
      <w:numFmt w:val="decimal"/>
      <w:lvlText w:val=""/>
      <w:lvlJc w:val="left"/>
    </w:lvl>
    <w:lvl w:ilvl="5" w:tplc="36002EC4">
      <w:numFmt w:val="decimal"/>
      <w:lvlText w:val=""/>
      <w:lvlJc w:val="left"/>
    </w:lvl>
    <w:lvl w:ilvl="6" w:tplc="8ACC379C">
      <w:numFmt w:val="decimal"/>
      <w:lvlText w:val=""/>
      <w:lvlJc w:val="left"/>
    </w:lvl>
    <w:lvl w:ilvl="7" w:tplc="AB4C2082">
      <w:numFmt w:val="decimal"/>
      <w:lvlText w:val=""/>
      <w:lvlJc w:val="left"/>
    </w:lvl>
    <w:lvl w:ilvl="8" w:tplc="90B4D4E6">
      <w:numFmt w:val="decimal"/>
      <w:lvlText w:val=""/>
      <w:lvlJc w:val="left"/>
    </w:lvl>
  </w:abstractNum>
  <w:abstractNum w:abstractNumId="89" w15:restartNumberingAfterBreak="0">
    <w:nsid w:val="61574095"/>
    <w:multiLevelType w:val="hybridMultilevel"/>
    <w:tmpl w:val="B4827CAA"/>
    <w:lvl w:ilvl="0" w:tplc="F78AEE44">
      <w:start w:val="41"/>
      <w:numFmt w:val="decimal"/>
      <w:lvlText w:val="%1"/>
      <w:lvlJc w:val="left"/>
    </w:lvl>
    <w:lvl w:ilvl="1" w:tplc="2FCACDFA">
      <w:numFmt w:val="decimal"/>
      <w:lvlText w:val=""/>
      <w:lvlJc w:val="left"/>
    </w:lvl>
    <w:lvl w:ilvl="2" w:tplc="92486B04">
      <w:numFmt w:val="decimal"/>
      <w:lvlText w:val=""/>
      <w:lvlJc w:val="left"/>
    </w:lvl>
    <w:lvl w:ilvl="3" w:tplc="E88E5412">
      <w:numFmt w:val="decimal"/>
      <w:lvlText w:val=""/>
      <w:lvlJc w:val="left"/>
    </w:lvl>
    <w:lvl w:ilvl="4" w:tplc="CC321910">
      <w:numFmt w:val="decimal"/>
      <w:lvlText w:val=""/>
      <w:lvlJc w:val="left"/>
    </w:lvl>
    <w:lvl w:ilvl="5" w:tplc="DD221778">
      <w:numFmt w:val="decimal"/>
      <w:lvlText w:val=""/>
      <w:lvlJc w:val="left"/>
    </w:lvl>
    <w:lvl w:ilvl="6" w:tplc="BAB0782A">
      <w:numFmt w:val="decimal"/>
      <w:lvlText w:val=""/>
      <w:lvlJc w:val="left"/>
    </w:lvl>
    <w:lvl w:ilvl="7" w:tplc="82EAABB6">
      <w:numFmt w:val="decimal"/>
      <w:lvlText w:val=""/>
      <w:lvlJc w:val="left"/>
    </w:lvl>
    <w:lvl w:ilvl="8" w:tplc="E6886DB4">
      <w:numFmt w:val="decimal"/>
      <w:lvlText w:val=""/>
      <w:lvlJc w:val="left"/>
    </w:lvl>
  </w:abstractNum>
  <w:abstractNum w:abstractNumId="90" w15:restartNumberingAfterBreak="0">
    <w:nsid w:val="649BB77C"/>
    <w:multiLevelType w:val="hybridMultilevel"/>
    <w:tmpl w:val="1BBC49DE"/>
    <w:lvl w:ilvl="0" w:tplc="4A1693E8">
      <w:start w:val="1"/>
      <w:numFmt w:val="bullet"/>
      <w:lvlText w:val="•"/>
      <w:lvlJc w:val="left"/>
    </w:lvl>
    <w:lvl w:ilvl="1" w:tplc="A00A3E38">
      <w:numFmt w:val="decimal"/>
      <w:lvlText w:val=""/>
      <w:lvlJc w:val="left"/>
    </w:lvl>
    <w:lvl w:ilvl="2" w:tplc="52B0AE60">
      <w:numFmt w:val="decimal"/>
      <w:lvlText w:val=""/>
      <w:lvlJc w:val="left"/>
    </w:lvl>
    <w:lvl w:ilvl="3" w:tplc="49B2B818">
      <w:numFmt w:val="decimal"/>
      <w:lvlText w:val=""/>
      <w:lvlJc w:val="left"/>
    </w:lvl>
    <w:lvl w:ilvl="4" w:tplc="0670421E">
      <w:numFmt w:val="decimal"/>
      <w:lvlText w:val=""/>
      <w:lvlJc w:val="left"/>
    </w:lvl>
    <w:lvl w:ilvl="5" w:tplc="EC7861C0">
      <w:numFmt w:val="decimal"/>
      <w:lvlText w:val=""/>
      <w:lvlJc w:val="left"/>
    </w:lvl>
    <w:lvl w:ilvl="6" w:tplc="78F84F50">
      <w:numFmt w:val="decimal"/>
      <w:lvlText w:val=""/>
      <w:lvlJc w:val="left"/>
    </w:lvl>
    <w:lvl w:ilvl="7" w:tplc="2BF0F9E2">
      <w:numFmt w:val="decimal"/>
      <w:lvlText w:val=""/>
      <w:lvlJc w:val="left"/>
    </w:lvl>
    <w:lvl w:ilvl="8" w:tplc="209077C8">
      <w:numFmt w:val="decimal"/>
      <w:lvlText w:val=""/>
      <w:lvlJc w:val="left"/>
    </w:lvl>
  </w:abstractNum>
  <w:abstractNum w:abstractNumId="91" w15:restartNumberingAfterBreak="0">
    <w:nsid w:val="6590700B"/>
    <w:multiLevelType w:val="hybridMultilevel"/>
    <w:tmpl w:val="65F8386C"/>
    <w:lvl w:ilvl="0" w:tplc="E6061B70">
      <w:start w:val="1"/>
      <w:numFmt w:val="bullet"/>
      <w:lvlText w:val="-"/>
      <w:lvlJc w:val="left"/>
    </w:lvl>
    <w:lvl w:ilvl="1" w:tplc="0428E7D6">
      <w:numFmt w:val="decimal"/>
      <w:lvlText w:val=""/>
      <w:lvlJc w:val="left"/>
    </w:lvl>
    <w:lvl w:ilvl="2" w:tplc="91F02A92">
      <w:numFmt w:val="decimal"/>
      <w:lvlText w:val=""/>
      <w:lvlJc w:val="left"/>
    </w:lvl>
    <w:lvl w:ilvl="3" w:tplc="AC1EB0FC">
      <w:numFmt w:val="decimal"/>
      <w:lvlText w:val=""/>
      <w:lvlJc w:val="left"/>
    </w:lvl>
    <w:lvl w:ilvl="4" w:tplc="27FA2138">
      <w:numFmt w:val="decimal"/>
      <w:lvlText w:val=""/>
      <w:lvlJc w:val="left"/>
    </w:lvl>
    <w:lvl w:ilvl="5" w:tplc="C5584706">
      <w:numFmt w:val="decimal"/>
      <w:lvlText w:val=""/>
      <w:lvlJc w:val="left"/>
    </w:lvl>
    <w:lvl w:ilvl="6" w:tplc="31724730">
      <w:numFmt w:val="decimal"/>
      <w:lvlText w:val=""/>
      <w:lvlJc w:val="left"/>
    </w:lvl>
    <w:lvl w:ilvl="7" w:tplc="7102F846">
      <w:numFmt w:val="decimal"/>
      <w:lvlText w:val=""/>
      <w:lvlJc w:val="left"/>
    </w:lvl>
    <w:lvl w:ilvl="8" w:tplc="1E5C2BF6">
      <w:numFmt w:val="decimal"/>
      <w:lvlText w:val=""/>
      <w:lvlJc w:val="left"/>
    </w:lvl>
  </w:abstractNum>
  <w:abstractNum w:abstractNumId="92" w15:restartNumberingAfterBreak="0">
    <w:nsid w:val="661E3F1E"/>
    <w:multiLevelType w:val="hybridMultilevel"/>
    <w:tmpl w:val="9EE40FBA"/>
    <w:lvl w:ilvl="0" w:tplc="AF4EBFF6">
      <w:start w:val="1"/>
      <w:numFmt w:val="decimal"/>
      <w:lvlText w:val="%1."/>
      <w:lvlJc w:val="left"/>
    </w:lvl>
    <w:lvl w:ilvl="1" w:tplc="F18E5A06">
      <w:numFmt w:val="decimal"/>
      <w:lvlText w:val=""/>
      <w:lvlJc w:val="left"/>
    </w:lvl>
    <w:lvl w:ilvl="2" w:tplc="264466C6">
      <w:numFmt w:val="decimal"/>
      <w:lvlText w:val=""/>
      <w:lvlJc w:val="left"/>
    </w:lvl>
    <w:lvl w:ilvl="3" w:tplc="56067EE8">
      <w:numFmt w:val="decimal"/>
      <w:lvlText w:val=""/>
      <w:lvlJc w:val="left"/>
    </w:lvl>
    <w:lvl w:ilvl="4" w:tplc="F3C8DE82">
      <w:numFmt w:val="decimal"/>
      <w:lvlText w:val=""/>
      <w:lvlJc w:val="left"/>
    </w:lvl>
    <w:lvl w:ilvl="5" w:tplc="C5469A72">
      <w:numFmt w:val="decimal"/>
      <w:lvlText w:val=""/>
      <w:lvlJc w:val="left"/>
    </w:lvl>
    <w:lvl w:ilvl="6" w:tplc="76ECC274">
      <w:numFmt w:val="decimal"/>
      <w:lvlText w:val=""/>
      <w:lvlJc w:val="left"/>
    </w:lvl>
    <w:lvl w:ilvl="7" w:tplc="76CAAA70">
      <w:numFmt w:val="decimal"/>
      <w:lvlText w:val=""/>
      <w:lvlJc w:val="left"/>
    </w:lvl>
    <w:lvl w:ilvl="8" w:tplc="15B66540">
      <w:numFmt w:val="decimal"/>
      <w:lvlText w:val=""/>
      <w:lvlJc w:val="left"/>
    </w:lvl>
  </w:abstractNum>
  <w:abstractNum w:abstractNumId="93" w15:restartNumberingAfterBreak="0">
    <w:nsid w:val="684A481A"/>
    <w:multiLevelType w:val="hybridMultilevel"/>
    <w:tmpl w:val="ECE23B6C"/>
    <w:lvl w:ilvl="0" w:tplc="F924948A">
      <w:start w:val="14"/>
      <w:numFmt w:val="decimal"/>
      <w:lvlText w:val="%1"/>
      <w:lvlJc w:val="left"/>
    </w:lvl>
    <w:lvl w:ilvl="1" w:tplc="191CC148">
      <w:numFmt w:val="decimal"/>
      <w:lvlText w:val=""/>
      <w:lvlJc w:val="left"/>
    </w:lvl>
    <w:lvl w:ilvl="2" w:tplc="88DABE88">
      <w:numFmt w:val="decimal"/>
      <w:lvlText w:val=""/>
      <w:lvlJc w:val="left"/>
    </w:lvl>
    <w:lvl w:ilvl="3" w:tplc="DC428F6E">
      <w:numFmt w:val="decimal"/>
      <w:lvlText w:val=""/>
      <w:lvlJc w:val="left"/>
    </w:lvl>
    <w:lvl w:ilvl="4" w:tplc="0AFEF962">
      <w:numFmt w:val="decimal"/>
      <w:lvlText w:val=""/>
      <w:lvlJc w:val="left"/>
    </w:lvl>
    <w:lvl w:ilvl="5" w:tplc="DAC2E350">
      <w:numFmt w:val="decimal"/>
      <w:lvlText w:val=""/>
      <w:lvlJc w:val="left"/>
    </w:lvl>
    <w:lvl w:ilvl="6" w:tplc="2DF20922">
      <w:numFmt w:val="decimal"/>
      <w:lvlText w:val=""/>
      <w:lvlJc w:val="left"/>
    </w:lvl>
    <w:lvl w:ilvl="7" w:tplc="BE28A888">
      <w:numFmt w:val="decimal"/>
      <w:lvlText w:val=""/>
      <w:lvlJc w:val="left"/>
    </w:lvl>
    <w:lvl w:ilvl="8" w:tplc="FD7E6E00">
      <w:numFmt w:val="decimal"/>
      <w:lvlText w:val=""/>
      <w:lvlJc w:val="left"/>
    </w:lvl>
  </w:abstractNum>
  <w:abstractNum w:abstractNumId="94" w15:restartNumberingAfterBreak="0">
    <w:nsid w:val="68EB2F63"/>
    <w:multiLevelType w:val="hybridMultilevel"/>
    <w:tmpl w:val="E9D67A86"/>
    <w:lvl w:ilvl="0" w:tplc="D97ADF3E">
      <w:start w:val="97"/>
      <w:numFmt w:val="decimal"/>
      <w:lvlText w:val="%1"/>
      <w:lvlJc w:val="left"/>
    </w:lvl>
    <w:lvl w:ilvl="1" w:tplc="E070AC72">
      <w:numFmt w:val="decimal"/>
      <w:lvlText w:val=""/>
      <w:lvlJc w:val="left"/>
    </w:lvl>
    <w:lvl w:ilvl="2" w:tplc="3DCC1C16">
      <w:numFmt w:val="decimal"/>
      <w:lvlText w:val=""/>
      <w:lvlJc w:val="left"/>
    </w:lvl>
    <w:lvl w:ilvl="3" w:tplc="DA86EE02">
      <w:numFmt w:val="decimal"/>
      <w:lvlText w:val=""/>
      <w:lvlJc w:val="left"/>
    </w:lvl>
    <w:lvl w:ilvl="4" w:tplc="72104BC2">
      <w:numFmt w:val="decimal"/>
      <w:lvlText w:val=""/>
      <w:lvlJc w:val="left"/>
    </w:lvl>
    <w:lvl w:ilvl="5" w:tplc="D7DEDB72">
      <w:numFmt w:val="decimal"/>
      <w:lvlText w:val=""/>
      <w:lvlJc w:val="left"/>
    </w:lvl>
    <w:lvl w:ilvl="6" w:tplc="302424B4">
      <w:numFmt w:val="decimal"/>
      <w:lvlText w:val=""/>
      <w:lvlJc w:val="left"/>
    </w:lvl>
    <w:lvl w:ilvl="7" w:tplc="87044EF0">
      <w:numFmt w:val="decimal"/>
      <w:lvlText w:val=""/>
      <w:lvlJc w:val="left"/>
    </w:lvl>
    <w:lvl w:ilvl="8" w:tplc="D7127C88">
      <w:numFmt w:val="decimal"/>
      <w:lvlText w:val=""/>
      <w:lvlJc w:val="left"/>
    </w:lvl>
  </w:abstractNum>
  <w:abstractNum w:abstractNumId="95" w15:restartNumberingAfterBreak="0">
    <w:nsid w:val="6DE91B18"/>
    <w:multiLevelType w:val="hybridMultilevel"/>
    <w:tmpl w:val="10EEEB1E"/>
    <w:lvl w:ilvl="0" w:tplc="927E7C94">
      <w:start w:val="1"/>
      <w:numFmt w:val="bullet"/>
      <w:lvlText w:val="•"/>
      <w:lvlJc w:val="left"/>
    </w:lvl>
    <w:lvl w:ilvl="1" w:tplc="D7FC5EAE">
      <w:numFmt w:val="decimal"/>
      <w:lvlText w:val=""/>
      <w:lvlJc w:val="left"/>
    </w:lvl>
    <w:lvl w:ilvl="2" w:tplc="A7889458">
      <w:numFmt w:val="decimal"/>
      <w:lvlText w:val=""/>
      <w:lvlJc w:val="left"/>
    </w:lvl>
    <w:lvl w:ilvl="3" w:tplc="8AB2527E">
      <w:numFmt w:val="decimal"/>
      <w:lvlText w:val=""/>
      <w:lvlJc w:val="left"/>
    </w:lvl>
    <w:lvl w:ilvl="4" w:tplc="4218FA5E">
      <w:numFmt w:val="decimal"/>
      <w:lvlText w:val=""/>
      <w:lvlJc w:val="left"/>
    </w:lvl>
    <w:lvl w:ilvl="5" w:tplc="88E06EEA">
      <w:numFmt w:val="decimal"/>
      <w:lvlText w:val=""/>
      <w:lvlJc w:val="left"/>
    </w:lvl>
    <w:lvl w:ilvl="6" w:tplc="7AA20094">
      <w:numFmt w:val="decimal"/>
      <w:lvlText w:val=""/>
      <w:lvlJc w:val="left"/>
    </w:lvl>
    <w:lvl w:ilvl="7" w:tplc="83327C0A">
      <w:numFmt w:val="decimal"/>
      <w:lvlText w:val=""/>
      <w:lvlJc w:val="left"/>
    </w:lvl>
    <w:lvl w:ilvl="8" w:tplc="19EA72DC">
      <w:numFmt w:val="decimal"/>
      <w:lvlText w:val=""/>
      <w:lvlJc w:val="left"/>
    </w:lvl>
  </w:abstractNum>
  <w:abstractNum w:abstractNumId="96" w15:restartNumberingAfterBreak="0">
    <w:nsid w:val="6F6DD9AC"/>
    <w:multiLevelType w:val="hybridMultilevel"/>
    <w:tmpl w:val="0B9EFAAC"/>
    <w:lvl w:ilvl="0" w:tplc="6562CF8C">
      <w:start w:val="114"/>
      <w:numFmt w:val="decimal"/>
      <w:lvlText w:val="%1"/>
      <w:lvlJc w:val="left"/>
    </w:lvl>
    <w:lvl w:ilvl="1" w:tplc="DAAC8300">
      <w:numFmt w:val="decimal"/>
      <w:lvlText w:val=""/>
      <w:lvlJc w:val="left"/>
    </w:lvl>
    <w:lvl w:ilvl="2" w:tplc="33E68E82">
      <w:numFmt w:val="decimal"/>
      <w:lvlText w:val=""/>
      <w:lvlJc w:val="left"/>
    </w:lvl>
    <w:lvl w:ilvl="3" w:tplc="7CA8C4BE">
      <w:numFmt w:val="decimal"/>
      <w:lvlText w:val=""/>
      <w:lvlJc w:val="left"/>
    </w:lvl>
    <w:lvl w:ilvl="4" w:tplc="597E9C50">
      <w:numFmt w:val="decimal"/>
      <w:lvlText w:val=""/>
      <w:lvlJc w:val="left"/>
    </w:lvl>
    <w:lvl w:ilvl="5" w:tplc="3E56F3FA">
      <w:numFmt w:val="decimal"/>
      <w:lvlText w:val=""/>
      <w:lvlJc w:val="left"/>
    </w:lvl>
    <w:lvl w:ilvl="6" w:tplc="7146F70C">
      <w:numFmt w:val="decimal"/>
      <w:lvlText w:val=""/>
      <w:lvlJc w:val="left"/>
    </w:lvl>
    <w:lvl w:ilvl="7" w:tplc="33C092B2">
      <w:numFmt w:val="decimal"/>
      <w:lvlText w:val=""/>
      <w:lvlJc w:val="left"/>
    </w:lvl>
    <w:lvl w:ilvl="8" w:tplc="2CECD120">
      <w:numFmt w:val="decimal"/>
      <w:lvlText w:val=""/>
      <w:lvlJc w:val="left"/>
    </w:lvl>
  </w:abstractNum>
  <w:abstractNum w:abstractNumId="97" w15:restartNumberingAfterBreak="0">
    <w:nsid w:val="70C6A529"/>
    <w:multiLevelType w:val="hybridMultilevel"/>
    <w:tmpl w:val="BA527FB4"/>
    <w:lvl w:ilvl="0" w:tplc="90CEC482">
      <w:start w:val="29"/>
      <w:numFmt w:val="decimal"/>
      <w:lvlText w:val="%1"/>
      <w:lvlJc w:val="left"/>
    </w:lvl>
    <w:lvl w:ilvl="1" w:tplc="65C492DA">
      <w:numFmt w:val="decimal"/>
      <w:lvlText w:val=""/>
      <w:lvlJc w:val="left"/>
    </w:lvl>
    <w:lvl w:ilvl="2" w:tplc="3A262CB0">
      <w:numFmt w:val="decimal"/>
      <w:lvlText w:val=""/>
      <w:lvlJc w:val="left"/>
    </w:lvl>
    <w:lvl w:ilvl="3" w:tplc="A532F8AC">
      <w:numFmt w:val="decimal"/>
      <w:lvlText w:val=""/>
      <w:lvlJc w:val="left"/>
    </w:lvl>
    <w:lvl w:ilvl="4" w:tplc="8F064964">
      <w:numFmt w:val="decimal"/>
      <w:lvlText w:val=""/>
      <w:lvlJc w:val="left"/>
    </w:lvl>
    <w:lvl w:ilvl="5" w:tplc="17E2A7F6">
      <w:numFmt w:val="decimal"/>
      <w:lvlText w:val=""/>
      <w:lvlJc w:val="left"/>
    </w:lvl>
    <w:lvl w:ilvl="6" w:tplc="10C6D120">
      <w:numFmt w:val="decimal"/>
      <w:lvlText w:val=""/>
      <w:lvlJc w:val="left"/>
    </w:lvl>
    <w:lvl w:ilvl="7" w:tplc="4912B050">
      <w:numFmt w:val="decimal"/>
      <w:lvlText w:val=""/>
      <w:lvlJc w:val="left"/>
    </w:lvl>
    <w:lvl w:ilvl="8" w:tplc="75E07722">
      <w:numFmt w:val="decimal"/>
      <w:lvlText w:val=""/>
      <w:lvlJc w:val="left"/>
    </w:lvl>
  </w:abstractNum>
  <w:abstractNum w:abstractNumId="98" w15:restartNumberingAfterBreak="0">
    <w:nsid w:val="719416A6"/>
    <w:multiLevelType w:val="multilevel"/>
    <w:tmpl w:val="7B6079BE"/>
    <w:name w:val="WW8Num9222223"/>
    <w:lvl w:ilvl="0">
      <w:start w:val="1"/>
      <w:numFmt w:val="bullet"/>
      <w:suff w:val="space"/>
      <w:lvlText w:val=""/>
      <w:lvlJc w:val="left"/>
      <w:pPr>
        <w:ind w:left="0" w:firstLine="0"/>
      </w:pPr>
      <w:rPr>
        <w:rFonts w:ascii="Symbol" w:hAnsi="Symbol" w:hint="default"/>
        <w:color w:val="auto"/>
      </w:rPr>
    </w:lvl>
    <w:lvl w:ilvl="1">
      <w:start w:val="1"/>
      <w:numFmt w:val="lowerLetter"/>
      <w:lvlText w:val="%2)"/>
      <w:lvlJc w:val="left"/>
      <w:pPr>
        <w:ind w:left="357" w:firstLine="0"/>
      </w:pPr>
      <w:rPr>
        <w:rFonts w:hint="default"/>
      </w:rPr>
    </w:lvl>
    <w:lvl w:ilvl="2">
      <w:start w:val="1"/>
      <w:numFmt w:val="lowerRoman"/>
      <w:lvlText w:val="%3)"/>
      <w:lvlJc w:val="left"/>
      <w:pPr>
        <w:ind w:left="714" w:firstLine="0"/>
      </w:pPr>
      <w:rPr>
        <w:rFonts w:hint="default"/>
      </w:rPr>
    </w:lvl>
    <w:lvl w:ilvl="3">
      <w:start w:val="1"/>
      <w:numFmt w:val="decimal"/>
      <w:lvlText w:val="(%4)"/>
      <w:lvlJc w:val="left"/>
      <w:pPr>
        <w:ind w:left="1071" w:firstLine="0"/>
      </w:pPr>
      <w:rPr>
        <w:rFonts w:hint="default"/>
      </w:rPr>
    </w:lvl>
    <w:lvl w:ilvl="4">
      <w:start w:val="1"/>
      <w:numFmt w:val="lowerLetter"/>
      <w:lvlText w:val="(%5)"/>
      <w:lvlJc w:val="left"/>
      <w:pPr>
        <w:ind w:left="1428" w:firstLine="0"/>
      </w:pPr>
      <w:rPr>
        <w:rFonts w:hint="default"/>
      </w:rPr>
    </w:lvl>
    <w:lvl w:ilvl="5">
      <w:start w:val="1"/>
      <w:numFmt w:val="lowerRoman"/>
      <w:lvlText w:val="(%6)"/>
      <w:lvlJc w:val="left"/>
      <w:pPr>
        <w:ind w:left="1785" w:firstLine="0"/>
      </w:pPr>
      <w:rPr>
        <w:rFonts w:hint="default"/>
      </w:rPr>
    </w:lvl>
    <w:lvl w:ilvl="6">
      <w:start w:val="1"/>
      <w:numFmt w:val="decimal"/>
      <w:lvlText w:val="%7."/>
      <w:lvlJc w:val="left"/>
      <w:pPr>
        <w:ind w:left="2142" w:firstLine="0"/>
      </w:pPr>
      <w:rPr>
        <w:rFonts w:hint="default"/>
      </w:rPr>
    </w:lvl>
    <w:lvl w:ilvl="7">
      <w:start w:val="1"/>
      <w:numFmt w:val="lowerLetter"/>
      <w:lvlText w:val="%8."/>
      <w:lvlJc w:val="left"/>
      <w:pPr>
        <w:ind w:left="2499" w:firstLine="0"/>
      </w:pPr>
      <w:rPr>
        <w:rFonts w:hint="default"/>
      </w:rPr>
    </w:lvl>
    <w:lvl w:ilvl="8">
      <w:start w:val="1"/>
      <w:numFmt w:val="lowerRoman"/>
      <w:lvlText w:val="%9."/>
      <w:lvlJc w:val="left"/>
      <w:pPr>
        <w:ind w:left="2856" w:firstLine="0"/>
      </w:pPr>
      <w:rPr>
        <w:rFonts w:hint="default"/>
      </w:rPr>
    </w:lvl>
  </w:abstractNum>
  <w:abstractNum w:abstractNumId="99" w15:restartNumberingAfterBreak="0">
    <w:nsid w:val="71EA1109"/>
    <w:multiLevelType w:val="hybridMultilevel"/>
    <w:tmpl w:val="6BFAC156"/>
    <w:lvl w:ilvl="0" w:tplc="9C4A676A">
      <w:start w:val="110"/>
      <w:numFmt w:val="decimal"/>
      <w:lvlText w:val="%1"/>
      <w:lvlJc w:val="left"/>
    </w:lvl>
    <w:lvl w:ilvl="1" w:tplc="CF9C39BA">
      <w:numFmt w:val="decimal"/>
      <w:lvlText w:val=""/>
      <w:lvlJc w:val="left"/>
    </w:lvl>
    <w:lvl w:ilvl="2" w:tplc="03366AB4">
      <w:numFmt w:val="decimal"/>
      <w:lvlText w:val=""/>
      <w:lvlJc w:val="left"/>
    </w:lvl>
    <w:lvl w:ilvl="3" w:tplc="1726534A">
      <w:numFmt w:val="decimal"/>
      <w:lvlText w:val=""/>
      <w:lvlJc w:val="left"/>
    </w:lvl>
    <w:lvl w:ilvl="4" w:tplc="D4E26B50">
      <w:numFmt w:val="decimal"/>
      <w:lvlText w:val=""/>
      <w:lvlJc w:val="left"/>
    </w:lvl>
    <w:lvl w:ilvl="5" w:tplc="44DC13A6">
      <w:numFmt w:val="decimal"/>
      <w:lvlText w:val=""/>
      <w:lvlJc w:val="left"/>
    </w:lvl>
    <w:lvl w:ilvl="6" w:tplc="2E582E76">
      <w:numFmt w:val="decimal"/>
      <w:lvlText w:val=""/>
      <w:lvlJc w:val="left"/>
    </w:lvl>
    <w:lvl w:ilvl="7" w:tplc="BCAED766">
      <w:numFmt w:val="decimal"/>
      <w:lvlText w:val=""/>
      <w:lvlJc w:val="left"/>
    </w:lvl>
    <w:lvl w:ilvl="8" w:tplc="ED1CE52E">
      <w:numFmt w:val="decimal"/>
      <w:lvlText w:val=""/>
      <w:lvlJc w:val="left"/>
    </w:lvl>
  </w:abstractNum>
  <w:abstractNum w:abstractNumId="100" w15:restartNumberingAfterBreak="0">
    <w:nsid w:val="725A06FB"/>
    <w:multiLevelType w:val="hybridMultilevel"/>
    <w:tmpl w:val="5574CAFA"/>
    <w:lvl w:ilvl="0" w:tplc="57ACD9CE">
      <w:start w:val="1"/>
      <w:numFmt w:val="decimal"/>
      <w:lvlText w:val="%1"/>
      <w:lvlJc w:val="left"/>
    </w:lvl>
    <w:lvl w:ilvl="1" w:tplc="5F4C3E32">
      <w:numFmt w:val="decimal"/>
      <w:lvlText w:val=""/>
      <w:lvlJc w:val="left"/>
    </w:lvl>
    <w:lvl w:ilvl="2" w:tplc="6708F994">
      <w:numFmt w:val="decimal"/>
      <w:lvlText w:val=""/>
      <w:lvlJc w:val="left"/>
    </w:lvl>
    <w:lvl w:ilvl="3" w:tplc="6DA60BCE">
      <w:numFmt w:val="decimal"/>
      <w:lvlText w:val=""/>
      <w:lvlJc w:val="left"/>
    </w:lvl>
    <w:lvl w:ilvl="4" w:tplc="3E7A1C26">
      <w:numFmt w:val="decimal"/>
      <w:lvlText w:val=""/>
      <w:lvlJc w:val="left"/>
    </w:lvl>
    <w:lvl w:ilvl="5" w:tplc="46823C3A">
      <w:numFmt w:val="decimal"/>
      <w:lvlText w:val=""/>
      <w:lvlJc w:val="left"/>
    </w:lvl>
    <w:lvl w:ilvl="6" w:tplc="04F47960">
      <w:numFmt w:val="decimal"/>
      <w:lvlText w:val=""/>
      <w:lvlJc w:val="left"/>
    </w:lvl>
    <w:lvl w:ilvl="7" w:tplc="BCC2081C">
      <w:numFmt w:val="decimal"/>
      <w:lvlText w:val=""/>
      <w:lvlJc w:val="left"/>
    </w:lvl>
    <w:lvl w:ilvl="8" w:tplc="876A6EB0">
      <w:numFmt w:val="decimal"/>
      <w:lvlText w:val=""/>
      <w:lvlJc w:val="left"/>
    </w:lvl>
  </w:abstractNum>
  <w:abstractNum w:abstractNumId="101" w15:restartNumberingAfterBreak="0">
    <w:nsid w:val="741226BB"/>
    <w:multiLevelType w:val="hybridMultilevel"/>
    <w:tmpl w:val="3A6E0DAE"/>
    <w:lvl w:ilvl="0" w:tplc="4AFE527E">
      <w:start w:val="40"/>
      <w:numFmt w:val="decimal"/>
      <w:lvlText w:val="%1"/>
      <w:lvlJc w:val="left"/>
    </w:lvl>
    <w:lvl w:ilvl="1" w:tplc="06C6285A">
      <w:numFmt w:val="decimal"/>
      <w:lvlText w:val=""/>
      <w:lvlJc w:val="left"/>
    </w:lvl>
    <w:lvl w:ilvl="2" w:tplc="6FB84422">
      <w:numFmt w:val="decimal"/>
      <w:lvlText w:val=""/>
      <w:lvlJc w:val="left"/>
    </w:lvl>
    <w:lvl w:ilvl="3" w:tplc="5444414C">
      <w:numFmt w:val="decimal"/>
      <w:lvlText w:val=""/>
      <w:lvlJc w:val="left"/>
    </w:lvl>
    <w:lvl w:ilvl="4" w:tplc="86D057E8">
      <w:numFmt w:val="decimal"/>
      <w:lvlText w:val=""/>
      <w:lvlJc w:val="left"/>
    </w:lvl>
    <w:lvl w:ilvl="5" w:tplc="EA5A3EB4">
      <w:numFmt w:val="decimal"/>
      <w:lvlText w:val=""/>
      <w:lvlJc w:val="left"/>
    </w:lvl>
    <w:lvl w:ilvl="6" w:tplc="08C4AB02">
      <w:numFmt w:val="decimal"/>
      <w:lvlText w:val=""/>
      <w:lvlJc w:val="left"/>
    </w:lvl>
    <w:lvl w:ilvl="7" w:tplc="FDEE1D70">
      <w:numFmt w:val="decimal"/>
      <w:lvlText w:val=""/>
      <w:lvlJc w:val="left"/>
    </w:lvl>
    <w:lvl w:ilvl="8" w:tplc="BECE8B48">
      <w:numFmt w:val="decimal"/>
      <w:lvlText w:val=""/>
      <w:lvlJc w:val="left"/>
    </w:lvl>
  </w:abstractNum>
  <w:abstractNum w:abstractNumId="102" w15:restartNumberingAfterBreak="0">
    <w:nsid w:val="749ABB43"/>
    <w:multiLevelType w:val="hybridMultilevel"/>
    <w:tmpl w:val="1542DED0"/>
    <w:lvl w:ilvl="0" w:tplc="8B9C4146">
      <w:start w:val="1"/>
      <w:numFmt w:val="bullet"/>
      <w:lvlText w:val=""/>
      <w:lvlJc w:val="left"/>
    </w:lvl>
    <w:lvl w:ilvl="1" w:tplc="A10E029E">
      <w:numFmt w:val="decimal"/>
      <w:lvlText w:val=""/>
      <w:lvlJc w:val="left"/>
    </w:lvl>
    <w:lvl w:ilvl="2" w:tplc="BE762D18">
      <w:numFmt w:val="decimal"/>
      <w:lvlText w:val=""/>
      <w:lvlJc w:val="left"/>
    </w:lvl>
    <w:lvl w:ilvl="3" w:tplc="635A093C">
      <w:numFmt w:val="decimal"/>
      <w:lvlText w:val=""/>
      <w:lvlJc w:val="left"/>
    </w:lvl>
    <w:lvl w:ilvl="4" w:tplc="A95848D2">
      <w:numFmt w:val="decimal"/>
      <w:lvlText w:val=""/>
      <w:lvlJc w:val="left"/>
    </w:lvl>
    <w:lvl w:ilvl="5" w:tplc="1A70C422">
      <w:numFmt w:val="decimal"/>
      <w:lvlText w:val=""/>
      <w:lvlJc w:val="left"/>
    </w:lvl>
    <w:lvl w:ilvl="6" w:tplc="D47060CE">
      <w:numFmt w:val="decimal"/>
      <w:lvlText w:val=""/>
      <w:lvlJc w:val="left"/>
    </w:lvl>
    <w:lvl w:ilvl="7" w:tplc="13DC34D4">
      <w:numFmt w:val="decimal"/>
      <w:lvlText w:val=""/>
      <w:lvlJc w:val="left"/>
    </w:lvl>
    <w:lvl w:ilvl="8" w:tplc="11961CEE">
      <w:numFmt w:val="decimal"/>
      <w:lvlText w:val=""/>
      <w:lvlJc w:val="left"/>
    </w:lvl>
  </w:abstractNum>
  <w:abstractNum w:abstractNumId="103" w15:restartNumberingAfterBreak="0">
    <w:nsid w:val="75C6C33A"/>
    <w:multiLevelType w:val="hybridMultilevel"/>
    <w:tmpl w:val="A7420AD4"/>
    <w:lvl w:ilvl="0" w:tplc="B4768488">
      <w:start w:val="27"/>
      <w:numFmt w:val="decimal"/>
      <w:lvlText w:val="%1"/>
      <w:lvlJc w:val="left"/>
    </w:lvl>
    <w:lvl w:ilvl="1" w:tplc="FE7EB714">
      <w:numFmt w:val="decimal"/>
      <w:lvlText w:val=""/>
      <w:lvlJc w:val="left"/>
    </w:lvl>
    <w:lvl w:ilvl="2" w:tplc="2F7E3B42">
      <w:numFmt w:val="decimal"/>
      <w:lvlText w:val=""/>
      <w:lvlJc w:val="left"/>
    </w:lvl>
    <w:lvl w:ilvl="3" w:tplc="CA2A4BCE">
      <w:numFmt w:val="decimal"/>
      <w:lvlText w:val=""/>
      <w:lvlJc w:val="left"/>
    </w:lvl>
    <w:lvl w:ilvl="4" w:tplc="8D30E32A">
      <w:numFmt w:val="decimal"/>
      <w:lvlText w:val=""/>
      <w:lvlJc w:val="left"/>
    </w:lvl>
    <w:lvl w:ilvl="5" w:tplc="6CFEC1BE">
      <w:numFmt w:val="decimal"/>
      <w:lvlText w:val=""/>
      <w:lvlJc w:val="left"/>
    </w:lvl>
    <w:lvl w:ilvl="6" w:tplc="1CF2F278">
      <w:numFmt w:val="decimal"/>
      <w:lvlText w:val=""/>
      <w:lvlJc w:val="left"/>
    </w:lvl>
    <w:lvl w:ilvl="7" w:tplc="A956E4DC">
      <w:numFmt w:val="decimal"/>
      <w:lvlText w:val=""/>
      <w:lvlJc w:val="left"/>
    </w:lvl>
    <w:lvl w:ilvl="8" w:tplc="5942C686">
      <w:numFmt w:val="decimal"/>
      <w:lvlText w:val=""/>
      <w:lvlJc w:val="left"/>
    </w:lvl>
  </w:abstractNum>
  <w:abstractNum w:abstractNumId="104" w15:restartNumberingAfterBreak="0">
    <w:nsid w:val="7644A45C"/>
    <w:multiLevelType w:val="hybridMultilevel"/>
    <w:tmpl w:val="D36A1AD8"/>
    <w:lvl w:ilvl="0" w:tplc="3A42547E">
      <w:start w:val="12"/>
      <w:numFmt w:val="decimal"/>
      <w:lvlText w:val="%1"/>
      <w:lvlJc w:val="left"/>
    </w:lvl>
    <w:lvl w:ilvl="1" w:tplc="BA12E2F4">
      <w:numFmt w:val="decimal"/>
      <w:lvlText w:val=""/>
      <w:lvlJc w:val="left"/>
    </w:lvl>
    <w:lvl w:ilvl="2" w:tplc="2746F486">
      <w:numFmt w:val="decimal"/>
      <w:lvlText w:val=""/>
      <w:lvlJc w:val="left"/>
    </w:lvl>
    <w:lvl w:ilvl="3" w:tplc="4B6825EA">
      <w:numFmt w:val="decimal"/>
      <w:lvlText w:val=""/>
      <w:lvlJc w:val="left"/>
    </w:lvl>
    <w:lvl w:ilvl="4" w:tplc="F0186AF4">
      <w:numFmt w:val="decimal"/>
      <w:lvlText w:val=""/>
      <w:lvlJc w:val="left"/>
    </w:lvl>
    <w:lvl w:ilvl="5" w:tplc="AE384996">
      <w:numFmt w:val="decimal"/>
      <w:lvlText w:val=""/>
      <w:lvlJc w:val="left"/>
    </w:lvl>
    <w:lvl w:ilvl="6" w:tplc="90768DFC">
      <w:numFmt w:val="decimal"/>
      <w:lvlText w:val=""/>
      <w:lvlJc w:val="left"/>
    </w:lvl>
    <w:lvl w:ilvl="7" w:tplc="5D842978">
      <w:numFmt w:val="decimal"/>
      <w:lvlText w:val=""/>
      <w:lvlJc w:val="left"/>
    </w:lvl>
    <w:lvl w:ilvl="8" w:tplc="45B21F4E">
      <w:numFmt w:val="decimal"/>
      <w:lvlText w:val=""/>
      <w:lvlJc w:val="left"/>
    </w:lvl>
  </w:abstractNum>
  <w:abstractNum w:abstractNumId="105" w15:restartNumberingAfterBreak="0">
    <w:nsid w:val="77AE35EB"/>
    <w:multiLevelType w:val="hybridMultilevel"/>
    <w:tmpl w:val="B8C85E32"/>
    <w:lvl w:ilvl="0" w:tplc="3CA290B6">
      <w:start w:val="1"/>
      <w:numFmt w:val="bullet"/>
      <w:lvlText w:val="-"/>
      <w:lvlJc w:val="left"/>
    </w:lvl>
    <w:lvl w:ilvl="1" w:tplc="184A18E6">
      <w:numFmt w:val="decimal"/>
      <w:lvlText w:val=""/>
      <w:lvlJc w:val="left"/>
    </w:lvl>
    <w:lvl w:ilvl="2" w:tplc="AA946904">
      <w:numFmt w:val="decimal"/>
      <w:lvlText w:val=""/>
      <w:lvlJc w:val="left"/>
    </w:lvl>
    <w:lvl w:ilvl="3" w:tplc="376C77A6">
      <w:numFmt w:val="decimal"/>
      <w:lvlText w:val=""/>
      <w:lvlJc w:val="left"/>
    </w:lvl>
    <w:lvl w:ilvl="4" w:tplc="7B2CD778">
      <w:numFmt w:val="decimal"/>
      <w:lvlText w:val=""/>
      <w:lvlJc w:val="left"/>
    </w:lvl>
    <w:lvl w:ilvl="5" w:tplc="B8C25B6C">
      <w:numFmt w:val="decimal"/>
      <w:lvlText w:val=""/>
      <w:lvlJc w:val="left"/>
    </w:lvl>
    <w:lvl w:ilvl="6" w:tplc="C696DD2C">
      <w:numFmt w:val="decimal"/>
      <w:lvlText w:val=""/>
      <w:lvlJc w:val="left"/>
    </w:lvl>
    <w:lvl w:ilvl="7" w:tplc="A14692DC">
      <w:numFmt w:val="decimal"/>
      <w:lvlText w:val=""/>
      <w:lvlJc w:val="left"/>
    </w:lvl>
    <w:lvl w:ilvl="8" w:tplc="67B033F2">
      <w:numFmt w:val="decimal"/>
      <w:lvlText w:val=""/>
      <w:lvlJc w:val="left"/>
    </w:lvl>
  </w:abstractNum>
  <w:abstractNum w:abstractNumId="106" w15:restartNumberingAfterBreak="0">
    <w:nsid w:val="78AA6198"/>
    <w:multiLevelType w:val="hybridMultilevel"/>
    <w:tmpl w:val="6F5A63E2"/>
    <w:name w:val="WW8Num92222232"/>
    <w:lvl w:ilvl="0" w:tplc="A4AC0192">
      <w:start w:val="1"/>
      <w:numFmt w:val="bullet"/>
      <w:lvlText w:val=""/>
      <w:lvlJc w:val="left"/>
      <w:pPr>
        <w:tabs>
          <w:tab w:val="num" w:pos="227"/>
        </w:tabs>
        <w:ind w:left="170" w:hanging="113"/>
      </w:pPr>
      <w:rPr>
        <w:rFonts w:ascii="Symbol" w:hAnsi="Symbol" w:hint="default"/>
      </w:rPr>
    </w:lvl>
    <w:lvl w:ilvl="1" w:tplc="04070019"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799D0247"/>
    <w:multiLevelType w:val="hybridMultilevel"/>
    <w:tmpl w:val="F5BAA140"/>
    <w:lvl w:ilvl="0" w:tplc="81E6BD2E">
      <w:start w:val="70"/>
      <w:numFmt w:val="decimal"/>
      <w:lvlText w:val="%1"/>
      <w:lvlJc w:val="left"/>
    </w:lvl>
    <w:lvl w:ilvl="1" w:tplc="1C009B0A">
      <w:numFmt w:val="decimal"/>
      <w:lvlText w:val=""/>
      <w:lvlJc w:val="left"/>
    </w:lvl>
    <w:lvl w:ilvl="2" w:tplc="7B6668CE">
      <w:numFmt w:val="decimal"/>
      <w:lvlText w:val=""/>
      <w:lvlJc w:val="left"/>
    </w:lvl>
    <w:lvl w:ilvl="3" w:tplc="35349E76">
      <w:numFmt w:val="decimal"/>
      <w:lvlText w:val=""/>
      <w:lvlJc w:val="left"/>
    </w:lvl>
    <w:lvl w:ilvl="4" w:tplc="96BAFF4C">
      <w:numFmt w:val="decimal"/>
      <w:lvlText w:val=""/>
      <w:lvlJc w:val="left"/>
    </w:lvl>
    <w:lvl w:ilvl="5" w:tplc="C04830C4">
      <w:numFmt w:val="decimal"/>
      <w:lvlText w:val=""/>
      <w:lvlJc w:val="left"/>
    </w:lvl>
    <w:lvl w:ilvl="6" w:tplc="4622FD58">
      <w:numFmt w:val="decimal"/>
      <w:lvlText w:val=""/>
      <w:lvlJc w:val="left"/>
    </w:lvl>
    <w:lvl w:ilvl="7" w:tplc="AC942450">
      <w:numFmt w:val="decimal"/>
      <w:lvlText w:val=""/>
      <w:lvlJc w:val="left"/>
    </w:lvl>
    <w:lvl w:ilvl="8" w:tplc="81866960">
      <w:numFmt w:val="decimal"/>
      <w:lvlText w:val=""/>
      <w:lvlJc w:val="left"/>
    </w:lvl>
  </w:abstractNum>
  <w:abstractNum w:abstractNumId="108" w15:restartNumberingAfterBreak="0">
    <w:nsid w:val="79A1DEAA"/>
    <w:multiLevelType w:val="hybridMultilevel"/>
    <w:tmpl w:val="35D22414"/>
    <w:lvl w:ilvl="0" w:tplc="9E66555C">
      <w:start w:val="1"/>
      <w:numFmt w:val="decimal"/>
      <w:lvlText w:val="%1."/>
      <w:lvlJc w:val="left"/>
    </w:lvl>
    <w:lvl w:ilvl="1" w:tplc="FBCED41C">
      <w:numFmt w:val="decimal"/>
      <w:lvlText w:val=""/>
      <w:lvlJc w:val="left"/>
    </w:lvl>
    <w:lvl w:ilvl="2" w:tplc="B4B03A94">
      <w:numFmt w:val="decimal"/>
      <w:lvlText w:val=""/>
      <w:lvlJc w:val="left"/>
    </w:lvl>
    <w:lvl w:ilvl="3" w:tplc="95580078">
      <w:numFmt w:val="decimal"/>
      <w:lvlText w:val=""/>
      <w:lvlJc w:val="left"/>
    </w:lvl>
    <w:lvl w:ilvl="4" w:tplc="391EBCD2">
      <w:numFmt w:val="decimal"/>
      <w:lvlText w:val=""/>
      <w:lvlJc w:val="left"/>
    </w:lvl>
    <w:lvl w:ilvl="5" w:tplc="4B42B504">
      <w:numFmt w:val="decimal"/>
      <w:lvlText w:val=""/>
      <w:lvlJc w:val="left"/>
    </w:lvl>
    <w:lvl w:ilvl="6" w:tplc="04F0E304">
      <w:numFmt w:val="decimal"/>
      <w:lvlText w:val=""/>
      <w:lvlJc w:val="left"/>
    </w:lvl>
    <w:lvl w:ilvl="7" w:tplc="B83EC2A0">
      <w:numFmt w:val="decimal"/>
      <w:lvlText w:val=""/>
      <w:lvlJc w:val="left"/>
    </w:lvl>
    <w:lvl w:ilvl="8" w:tplc="EE10744A">
      <w:numFmt w:val="decimal"/>
      <w:lvlText w:val=""/>
      <w:lvlJc w:val="left"/>
    </w:lvl>
  </w:abstractNum>
  <w:abstractNum w:abstractNumId="109" w15:restartNumberingAfterBreak="0">
    <w:nsid w:val="7A6D8D3C"/>
    <w:multiLevelType w:val="hybridMultilevel"/>
    <w:tmpl w:val="1C7ABBD8"/>
    <w:lvl w:ilvl="0" w:tplc="E772A1A6">
      <w:start w:val="1"/>
      <w:numFmt w:val="bullet"/>
      <w:lvlText w:val="•"/>
      <w:lvlJc w:val="left"/>
    </w:lvl>
    <w:lvl w:ilvl="1" w:tplc="C9626388">
      <w:numFmt w:val="decimal"/>
      <w:lvlText w:val=""/>
      <w:lvlJc w:val="left"/>
    </w:lvl>
    <w:lvl w:ilvl="2" w:tplc="EDDEE810">
      <w:numFmt w:val="decimal"/>
      <w:lvlText w:val=""/>
      <w:lvlJc w:val="left"/>
    </w:lvl>
    <w:lvl w:ilvl="3" w:tplc="414C927A">
      <w:numFmt w:val="decimal"/>
      <w:lvlText w:val=""/>
      <w:lvlJc w:val="left"/>
    </w:lvl>
    <w:lvl w:ilvl="4" w:tplc="E6886EC0">
      <w:numFmt w:val="decimal"/>
      <w:lvlText w:val=""/>
      <w:lvlJc w:val="left"/>
    </w:lvl>
    <w:lvl w:ilvl="5" w:tplc="51CA351C">
      <w:numFmt w:val="decimal"/>
      <w:lvlText w:val=""/>
      <w:lvlJc w:val="left"/>
    </w:lvl>
    <w:lvl w:ilvl="6" w:tplc="EF96EAB2">
      <w:numFmt w:val="decimal"/>
      <w:lvlText w:val=""/>
      <w:lvlJc w:val="left"/>
    </w:lvl>
    <w:lvl w:ilvl="7" w:tplc="4B3A70D6">
      <w:numFmt w:val="decimal"/>
      <w:lvlText w:val=""/>
      <w:lvlJc w:val="left"/>
    </w:lvl>
    <w:lvl w:ilvl="8" w:tplc="44F00AD2">
      <w:numFmt w:val="decimal"/>
      <w:lvlText w:val=""/>
      <w:lvlJc w:val="left"/>
    </w:lvl>
  </w:abstractNum>
  <w:abstractNum w:abstractNumId="110" w15:restartNumberingAfterBreak="0">
    <w:nsid w:val="7BD3EE7B"/>
    <w:multiLevelType w:val="hybridMultilevel"/>
    <w:tmpl w:val="9FB0D380"/>
    <w:lvl w:ilvl="0" w:tplc="70303DC8">
      <w:start w:val="1"/>
      <w:numFmt w:val="decimal"/>
      <w:lvlText w:val="%1."/>
      <w:lvlJc w:val="left"/>
    </w:lvl>
    <w:lvl w:ilvl="1" w:tplc="961C4CEC">
      <w:numFmt w:val="decimal"/>
      <w:lvlText w:val=""/>
      <w:lvlJc w:val="left"/>
    </w:lvl>
    <w:lvl w:ilvl="2" w:tplc="86E815D4">
      <w:numFmt w:val="decimal"/>
      <w:lvlText w:val=""/>
      <w:lvlJc w:val="left"/>
    </w:lvl>
    <w:lvl w:ilvl="3" w:tplc="D082A830">
      <w:numFmt w:val="decimal"/>
      <w:lvlText w:val=""/>
      <w:lvlJc w:val="left"/>
    </w:lvl>
    <w:lvl w:ilvl="4" w:tplc="D14CD9E4">
      <w:numFmt w:val="decimal"/>
      <w:lvlText w:val=""/>
      <w:lvlJc w:val="left"/>
    </w:lvl>
    <w:lvl w:ilvl="5" w:tplc="B19C330E">
      <w:numFmt w:val="decimal"/>
      <w:lvlText w:val=""/>
      <w:lvlJc w:val="left"/>
    </w:lvl>
    <w:lvl w:ilvl="6" w:tplc="040CAAAE">
      <w:numFmt w:val="decimal"/>
      <w:lvlText w:val=""/>
      <w:lvlJc w:val="left"/>
    </w:lvl>
    <w:lvl w:ilvl="7" w:tplc="55C6F3C0">
      <w:numFmt w:val="decimal"/>
      <w:lvlText w:val=""/>
      <w:lvlJc w:val="left"/>
    </w:lvl>
    <w:lvl w:ilvl="8" w:tplc="91200880">
      <w:numFmt w:val="decimal"/>
      <w:lvlText w:val=""/>
      <w:lvlJc w:val="left"/>
    </w:lvl>
  </w:abstractNum>
  <w:abstractNum w:abstractNumId="111" w15:restartNumberingAfterBreak="0">
    <w:nsid w:val="7E0C57B1"/>
    <w:multiLevelType w:val="hybridMultilevel"/>
    <w:tmpl w:val="336C322A"/>
    <w:lvl w:ilvl="0" w:tplc="EC1C8AB0">
      <w:start w:val="1"/>
      <w:numFmt w:val="bullet"/>
      <w:lvlText w:val="•"/>
      <w:lvlJc w:val="left"/>
    </w:lvl>
    <w:lvl w:ilvl="1" w:tplc="2BDC0B26">
      <w:numFmt w:val="decimal"/>
      <w:lvlText w:val=""/>
      <w:lvlJc w:val="left"/>
    </w:lvl>
    <w:lvl w:ilvl="2" w:tplc="0096DA6E">
      <w:numFmt w:val="decimal"/>
      <w:lvlText w:val=""/>
      <w:lvlJc w:val="left"/>
    </w:lvl>
    <w:lvl w:ilvl="3" w:tplc="368AA308">
      <w:numFmt w:val="decimal"/>
      <w:lvlText w:val=""/>
      <w:lvlJc w:val="left"/>
    </w:lvl>
    <w:lvl w:ilvl="4" w:tplc="F45022F6">
      <w:numFmt w:val="decimal"/>
      <w:lvlText w:val=""/>
      <w:lvlJc w:val="left"/>
    </w:lvl>
    <w:lvl w:ilvl="5" w:tplc="85CEC2B0">
      <w:numFmt w:val="decimal"/>
      <w:lvlText w:val=""/>
      <w:lvlJc w:val="left"/>
    </w:lvl>
    <w:lvl w:ilvl="6" w:tplc="73D66CEE">
      <w:numFmt w:val="decimal"/>
      <w:lvlText w:val=""/>
      <w:lvlJc w:val="left"/>
    </w:lvl>
    <w:lvl w:ilvl="7" w:tplc="4D0E93C6">
      <w:numFmt w:val="decimal"/>
      <w:lvlText w:val=""/>
      <w:lvlJc w:val="left"/>
    </w:lvl>
    <w:lvl w:ilvl="8" w:tplc="B5286C9A">
      <w:numFmt w:val="decimal"/>
      <w:lvlText w:val=""/>
      <w:lvlJc w:val="left"/>
    </w:lvl>
  </w:abstractNum>
  <w:abstractNum w:abstractNumId="112" w15:restartNumberingAfterBreak="0">
    <w:nsid w:val="7E9A3A7C"/>
    <w:multiLevelType w:val="multilevel"/>
    <w:tmpl w:val="E4D6956C"/>
    <w:styleLink w:val="Formatvorlage15"/>
    <w:lvl w:ilvl="0">
      <w:start w:val="1"/>
      <w:numFmt w:val="decimal"/>
      <w:lvlText w:val="%1"/>
      <w:lvlJc w:val="left"/>
      <w:pPr>
        <w:ind w:left="170" w:hanging="113"/>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7FB7E0AA"/>
    <w:multiLevelType w:val="hybridMultilevel"/>
    <w:tmpl w:val="5DA4BA4C"/>
    <w:lvl w:ilvl="0" w:tplc="A0BCC24E">
      <w:start w:val="1"/>
      <w:numFmt w:val="bullet"/>
      <w:lvlText w:val="+"/>
      <w:lvlJc w:val="left"/>
    </w:lvl>
    <w:lvl w:ilvl="1" w:tplc="AC7CB16C">
      <w:start w:val="1"/>
      <w:numFmt w:val="bullet"/>
      <w:lvlText w:val="−"/>
      <w:lvlJc w:val="left"/>
    </w:lvl>
    <w:lvl w:ilvl="2" w:tplc="2FAA0C10">
      <w:numFmt w:val="decimal"/>
      <w:lvlText w:val=""/>
      <w:lvlJc w:val="left"/>
    </w:lvl>
    <w:lvl w:ilvl="3" w:tplc="220C933A">
      <w:numFmt w:val="decimal"/>
      <w:lvlText w:val=""/>
      <w:lvlJc w:val="left"/>
    </w:lvl>
    <w:lvl w:ilvl="4" w:tplc="8E76DFCC">
      <w:numFmt w:val="decimal"/>
      <w:lvlText w:val=""/>
      <w:lvlJc w:val="left"/>
    </w:lvl>
    <w:lvl w:ilvl="5" w:tplc="4830EDF6">
      <w:numFmt w:val="decimal"/>
      <w:lvlText w:val=""/>
      <w:lvlJc w:val="left"/>
    </w:lvl>
    <w:lvl w:ilvl="6" w:tplc="7890C3F6">
      <w:numFmt w:val="decimal"/>
      <w:lvlText w:val=""/>
      <w:lvlJc w:val="left"/>
    </w:lvl>
    <w:lvl w:ilvl="7" w:tplc="65247858">
      <w:numFmt w:val="decimal"/>
      <w:lvlText w:val=""/>
      <w:lvlJc w:val="left"/>
    </w:lvl>
    <w:lvl w:ilvl="8" w:tplc="578289A6">
      <w:numFmt w:val="decimal"/>
      <w:lvlText w:val=""/>
      <w:lvlJc w:val="left"/>
    </w:lvl>
  </w:abstractNum>
  <w:abstractNum w:abstractNumId="114" w15:restartNumberingAfterBreak="0">
    <w:nsid w:val="7FFFCA11"/>
    <w:multiLevelType w:val="hybridMultilevel"/>
    <w:tmpl w:val="95ECF9A0"/>
    <w:lvl w:ilvl="0" w:tplc="3C8295F2">
      <w:start w:val="108"/>
      <w:numFmt w:val="decimal"/>
      <w:lvlText w:val="%1"/>
      <w:lvlJc w:val="left"/>
    </w:lvl>
    <w:lvl w:ilvl="1" w:tplc="E898A5B4">
      <w:numFmt w:val="decimal"/>
      <w:lvlText w:val=""/>
      <w:lvlJc w:val="left"/>
    </w:lvl>
    <w:lvl w:ilvl="2" w:tplc="684E0628">
      <w:numFmt w:val="decimal"/>
      <w:lvlText w:val=""/>
      <w:lvlJc w:val="left"/>
    </w:lvl>
    <w:lvl w:ilvl="3" w:tplc="8C1A4A5C">
      <w:numFmt w:val="decimal"/>
      <w:lvlText w:val=""/>
      <w:lvlJc w:val="left"/>
    </w:lvl>
    <w:lvl w:ilvl="4" w:tplc="3B08129A">
      <w:numFmt w:val="decimal"/>
      <w:lvlText w:val=""/>
      <w:lvlJc w:val="left"/>
    </w:lvl>
    <w:lvl w:ilvl="5" w:tplc="1C44BAF4">
      <w:numFmt w:val="decimal"/>
      <w:lvlText w:val=""/>
      <w:lvlJc w:val="left"/>
    </w:lvl>
    <w:lvl w:ilvl="6" w:tplc="910CE5A4">
      <w:numFmt w:val="decimal"/>
      <w:lvlText w:val=""/>
      <w:lvlJc w:val="left"/>
    </w:lvl>
    <w:lvl w:ilvl="7" w:tplc="48FC7406">
      <w:numFmt w:val="decimal"/>
      <w:lvlText w:val=""/>
      <w:lvlJc w:val="left"/>
    </w:lvl>
    <w:lvl w:ilvl="8" w:tplc="789C77BC">
      <w:numFmt w:val="decimal"/>
      <w:lvlText w:val=""/>
      <w:lvlJc w:val="left"/>
    </w:lvl>
  </w:abstractNum>
  <w:num w:numId="1">
    <w:abstractNumId w:val="84"/>
  </w:num>
  <w:num w:numId="2">
    <w:abstractNumId w:val="14"/>
  </w:num>
  <w:num w:numId="3">
    <w:abstractNumId w:val="112"/>
  </w:num>
  <w:num w:numId="4">
    <w:abstractNumId w:val="64"/>
  </w:num>
  <w:num w:numId="5">
    <w:abstractNumId w:val="74"/>
  </w:num>
  <w:num w:numId="6">
    <w:abstractNumId w:val="41"/>
  </w:num>
  <w:num w:numId="7">
    <w:abstractNumId w:val="100"/>
  </w:num>
  <w:num w:numId="8">
    <w:abstractNumId w:val="51"/>
  </w:num>
  <w:num w:numId="9">
    <w:abstractNumId w:val="81"/>
  </w:num>
  <w:num w:numId="10">
    <w:abstractNumId w:val="109"/>
  </w:num>
  <w:num w:numId="11">
    <w:abstractNumId w:val="72"/>
  </w:num>
  <w:num w:numId="12">
    <w:abstractNumId w:val="78"/>
  </w:num>
  <w:num w:numId="13">
    <w:abstractNumId w:val="95"/>
  </w:num>
  <w:num w:numId="14">
    <w:abstractNumId w:val="59"/>
  </w:num>
  <w:num w:numId="15">
    <w:abstractNumId w:val="104"/>
  </w:num>
  <w:num w:numId="16">
    <w:abstractNumId w:val="55"/>
  </w:num>
  <w:num w:numId="17">
    <w:abstractNumId w:val="93"/>
  </w:num>
  <w:num w:numId="18">
    <w:abstractNumId w:val="79"/>
  </w:num>
  <w:num w:numId="19">
    <w:abstractNumId w:val="102"/>
  </w:num>
  <w:num w:numId="20">
    <w:abstractNumId w:val="65"/>
  </w:num>
  <w:num w:numId="21">
    <w:abstractNumId w:val="39"/>
  </w:num>
  <w:num w:numId="22">
    <w:abstractNumId w:val="108"/>
  </w:num>
  <w:num w:numId="23">
    <w:abstractNumId w:val="103"/>
  </w:num>
  <w:num w:numId="24">
    <w:abstractNumId w:val="29"/>
  </w:num>
  <w:num w:numId="25">
    <w:abstractNumId w:val="97"/>
  </w:num>
  <w:num w:numId="26">
    <w:abstractNumId w:val="76"/>
  </w:num>
  <w:num w:numId="27">
    <w:abstractNumId w:val="58"/>
  </w:num>
  <w:num w:numId="28">
    <w:abstractNumId w:val="73"/>
  </w:num>
  <w:num w:numId="29">
    <w:abstractNumId w:val="47"/>
  </w:num>
  <w:num w:numId="30">
    <w:abstractNumId w:val="90"/>
  </w:num>
  <w:num w:numId="31">
    <w:abstractNumId w:val="49"/>
  </w:num>
  <w:num w:numId="32">
    <w:abstractNumId w:val="60"/>
  </w:num>
  <w:num w:numId="33">
    <w:abstractNumId w:val="40"/>
  </w:num>
  <w:num w:numId="34">
    <w:abstractNumId w:val="35"/>
  </w:num>
  <w:num w:numId="35">
    <w:abstractNumId w:val="46"/>
  </w:num>
  <w:num w:numId="36">
    <w:abstractNumId w:val="69"/>
  </w:num>
  <w:num w:numId="37">
    <w:abstractNumId w:val="56"/>
  </w:num>
  <w:num w:numId="38">
    <w:abstractNumId w:val="33"/>
  </w:num>
  <w:num w:numId="39">
    <w:abstractNumId w:val="101"/>
  </w:num>
  <w:num w:numId="40">
    <w:abstractNumId w:val="24"/>
  </w:num>
  <w:num w:numId="41">
    <w:abstractNumId w:val="27"/>
  </w:num>
  <w:num w:numId="42">
    <w:abstractNumId w:val="66"/>
  </w:num>
  <w:num w:numId="43">
    <w:abstractNumId w:val="89"/>
  </w:num>
  <w:num w:numId="44">
    <w:abstractNumId w:val="111"/>
  </w:num>
  <w:num w:numId="45">
    <w:abstractNumId w:val="105"/>
  </w:num>
  <w:num w:numId="46">
    <w:abstractNumId w:val="80"/>
  </w:num>
  <w:num w:numId="47">
    <w:abstractNumId w:val="54"/>
  </w:num>
  <w:num w:numId="48">
    <w:abstractNumId w:val="86"/>
  </w:num>
  <w:num w:numId="49">
    <w:abstractNumId w:val="53"/>
  </w:num>
  <w:num w:numId="50">
    <w:abstractNumId w:val="48"/>
  </w:num>
  <w:num w:numId="51">
    <w:abstractNumId w:val="42"/>
  </w:num>
  <w:num w:numId="52">
    <w:abstractNumId w:val="71"/>
  </w:num>
  <w:num w:numId="53">
    <w:abstractNumId w:val="45"/>
  </w:num>
  <w:num w:numId="54">
    <w:abstractNumId w:val="30"/>
  </w:num>
  <w:num w:numId="55">
    <w:abstractNumId w:val="82"/>
  </w:num>
  <w:num w:numId="56">
    <w:abstractNumId w:val="26"/>
  </w:num>
  <w:num w:numId="57">
    <w:abstractNumId w:val="91"/>
  </w:num>
  <w:num w:numId="58">
    <w:abstractNumId w:val="32"/>
  </w:num>
  <w:num w:numId="59">
    <w:abstractNumId w:val="85"/>
  </w:num>
  <w:num w:numId="60">
    <w:abstractNumId w:val="21"/>
  </w:num>
  <w:num w:numId="61">
    <w:abstractNumId w:val="107"/>
  </w:num>
  <w:num w:numId="62">
    <w:abstractNumId w:val="16"/>
  </w:num>
  <w:num w:numId="63">
    <w:abstractNumId w:val="68"/>
  </w:num>
  <w:num w:numId="64">
    <w:abstractNumId w:val="34"/>
  </w:num>
  <w:num w:numId="65">
    <w:abstractNumId w:val="44"/>
  </w:num>
  <w:num w:numId="66">
    <w:abstractNumId w:val="92"/>
  </w:num>
  <w:num w:numId="67">
    <w:abstractNumId w:val="83"/>
  </w:num>
  <w:num w:numId="68">
    <w:abstractNumId w:val="77"/>
  </w:num>
  <w:num w:numId="69">
    <w:abstractNumId w:val="110"/>
  </w:num>
  <w:num w:numId="70">
    <w:abstractNumId w:val="75"/>
  </w:num>
  <w:num w:numId="71">
    <w:abstractNumId w:val="88"/>
  </w:num>
  <w:num w:numId="72">
    <w:abstractNumId w:val="23"/>
  </w:num>
  <w:num w:numId="73">
    <w:abstractNumId w:val="28"/>
  </w:num>
  <w:num w:numId="74">
    <w:abstractNumId w:val="67"/>
  </w:num>
  <w:num w:numId="75">
    <w:abstractNumId w:val="22"/>
  </w:num>
  <w:num w:numId="76">
    <w:abstractNumId w:val="18"/>
  </w:num>
  <w:num w:numId="77">
    <w:abstractNumId w:val="38"/>
  </w:num>
  <w:num w:numId="78">
    <w:abstractNumId w:val="63"/>
  </w:num>
  <w:num w:numId="79">
    <w:abstractNumId w:val="94"/>
  </w:num>
  <w:num w:numId="80">
    <w:abstractNumId w:val="70"/>
  </w:num>
  <w:num w:numId="81">
    <w:abstractNumId w:val="87"/>
  </w:num>
  <w:num w:numId="82">
    <w:abstractNumId w:val="15"/>
  </w:num>
  <w:num w:numId="83">
    <w:abstractNumId w:val="31"/>
  </w:num>
  <w:num w:numId="84">
    <w:abstractNumId w:val="114"/>
  </w:num>
  <w:num w:numId="85">
    <w:abstractNumId w:val="37"/>
  </w:num>
  <w:num w:numId="86">
    <w:abstractNumId w:val="99"/>
  </w:num>
  <w:num w:numId="87">
    <w:abstractNumId w:val="25"/>
  </w:num>
  <w:num w:numId="88">
    <w:abstractNumId w:val="113"/>
  </w:num>
  <w:num w:numId="89">
    <w:abstractNumId w:val="17"/>
  </w:num>
  <w:num w:numId="90">
    <w:abstractNumId w:val="96"/>
  </w:num>
  <w:num w:numId="91">
    <w:abstractNumId w:val="19"/>
  </w:num>
  <w:num w:numId="92">
    <w:abstractNumId w:val="43"/>
  </w:num>
  <w:num w:numId="93">
    <w:abstractNumId w:val="52"/>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it-IT" w:vendorID="64" w:dllVersion="131078" w:nlCheck="1" w:checkStyle="0"/>
  <w:proofState w:grammar="clean"/>
  <w:defaultTabStop w:val="170"/>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A0Nja1MDU2MTEzMDBQ0lEKTi0uzszPAymwqAUAUTfI3SwAAAA="/>
  </w:docVars>
  <w:rsids>
    <w:rsidRoot w:val="00DE2F5E"/>
    <w:rsid w:val="0000070B"/>
    <w:rsid w:val="00000736"/>
    <w:rsid w:val="00000A80"/>
    <w:rsid w:val="00000B57"/>
    <w:rsid w:val="00000D2F"/>
    <w:rsid w:val="00000E33"/>
    <w:rsid w:val="00000FDD"/>
    <w:rsid w:val="00001113"/>
    <w:rsid w:val="0000116C"/>
    <w:rsid w:val="00001344"/>
    <w:rsid w:val="000013AD"/>
    <w:rsid w:val="000015D5"/>
    <w:rsid w:val="00001659"/>
    <w:rsid w:val="00001881"/>
    <w:rsid w:val="00001E18"/>
    <w:rsid w:val="0000281A"/>
    <w:rsid w:val="0000292D"/>
    <w:rsid w:val="00002D06"/>
    <w:rsid w:val="00002D40"/>
    <w:rsid w:val="00003106"/>
    <w:rsid w:val="000036BE"/>
    <w:rsid w:val="0000371F"/>
    <w:rsid w:val="00003745"/>
    <w:rsid w:val="0000389E"/>
    <w:rsid w:val="00004136"/>
    <w:rsid w:val="000045C9"/>
    <w:rsid w:val="0000461C"/>
    <w:rsid w:val="00004696"/>
    <w:rsid w:val="000046E8"/>
    <w:rsid w:val="00004711"/>
    <w:rsid w:val="000049E6"/>
    <w:rsid w:val="00004B43"/>
    <w:rsid w:val="00004C0E"/>
    <w:rsid w:val="00004ECE"/>
    <w:rsid w:val="0000506C"/>
    <w:rsid w:val="000051AA"/>
    <w:rsid w:val="00006806"/>
    <w:rsid w:val="00006853"/>
    <w:rsid w:val="000068FB"/>
    <w:rsid w:val="00006A2D"/>
    <w:rsid w:val="00006F4D"/>
    <w:rsid w:val="00007201"/>
    <w:rsid w:val="00007231"/>
    <w:rsid w:val="000072B7"/>
    <w:rsid w:val="000078D1"/>
    <w:rsid w:val="00007A00"/>
    <w:rsid w:val="00007A35"/>
    <w:rsid w:val="00007B65"/>
    <w:rsid w:val="00007F7B"/>
    <w:rsid w:val="0001007C"/>
    <w:rsid w:val="0001026E"/>
    <w:rsid w:val="0001047D"/>
    <w:rsid w:val="000104E0"/>
    <w:rsid w:val="000105E9"/>
    <w:rsid w:val="000108D8"/>
    <w:rsid w:val="0001094C"/>
    <w:rsid w:val="000112B6"/>
    <w:rsid w:val="00011551"/>
    <w:rsid w:val="0001157C"/>
    <w:rsid w:val="00011696"/>
    <w:rsid w:val="00011B2F"/>
    <w:rsid w:val="00011C83"/>
    <w:rsid w:val="00011E73"/>
    <w:rsid w:val="000121A7"/>
    <w:rsid w:val="000123E7"/>
    <w:rsid w:val="000125DD"/>
    <w:rsid w:val="00012737"/>
    <w:rsid w:val="00012A56"/>
    <w:rsid w:val="00012B23"/>
    <w:rsid w:val="00012EA0"/>
    <w:rsid w:val="00012EB7"/>
    <w:rsid w:val="0001355A"/>
    <w:rsid w:val="000138F8"/>
    <w:rsid w:val="00013A03"/>
    <w:rsid w:val="00013B79"/>
    <w:rsid w:val="00013BCA"/>
    <w:rsid w:val="00013D3A"/>
    <w:rsid w:val="00013EB7"/>
    <w:rsid w:val="0001451B"/>
    <w:rsid w:val="00014553"/>
    <w:rsid w:val="0001531A"/>
    <w:rsid w:val="00015677"/>
    <w:rsid w:val="00015956"/>
    <w:rsid w:val="00015996"/>
    <w:rsid w:val="00016064"/>
    <w:rsid w:val="000161E0"/>
    <w:rsid w:val="0001632D"/>
    <w:rsid w:val="00016544"/>
    <w:rsid w:val="000166E8"/>
    <w:rsid w:val="0001688B"/>
    <w:rsid w:val="0001689E"/>
    <w:rsid w:val="00016EAE"/>
    <w:rsid w:val="000171E2"/>
    <w:rsid w:val="0001747B"/>
    <w:rsid w:val="0001753D"/>
    <w:rsid w:val="0001779C"/>
    <w:rsid w:val="000178A4"/>
    <w:rsid w:val="00017B83"/>
    <w:rsid w:val="00017DB2"/>
    <w:rsid w:val="00017E56"/>
    <w:rsid w:val="00020579"/>
    <w:rsid w:val="00020816"/>
    <w:rsid w:val="000212CF"/>
    <w:rsid w:val="00021369"/>
    <w:rsid w:val="0002186B"/>
    <w:rsid w:val="0002192D"/>
    <w:rsid w:val="000219D5"/>
    <w:rsid w:val="00021EAE"/>
    <w:rsid w:val="00021F0E"/>
    <w:rsid w:val="000220B6"/>
    <w:rsid w:val="0002214F"/>
    <w:rsid w:val="000223B4"/>
    <w:rsid w:val="00022530"/>
    <w:rsid w:val="000225CA"/>
    <w:rsid w:val="00022865"/>
    <w:rsid w:val="000228F4"/>
    <w:rsid w:val="00022A0F"/>
    <w:rsid w:val="00022B7F"/>
    <w:rsid w:val="00022CBF"/>
    <w:rsid w:val="00022F26"/>
    <w:rsid w:val="00023072"/>
    <w:rsid w:val="00023931"/>
    <w:rsid w:val="00023A35"/>
    <w:rsid w:val="00023C39"/>
    <w:rsid w:val="00023D5F"/>
    <w:rsid w:val="00023E07"/>
    <w:rsid w:val="00024015"/>
    <w:rsid w:val="0002417E"/>
    <w:rsid w:val="000241D6"/>
    <w:rsid w:val="000251DC"/>
    <w:rsid w:val="000252B3"/>
    <w:rsid w:val="0002534C"/>
    <w:rsid w:val="0002586B"/>
    <w:rsid w:val="00025BD5"/>
    <w:rsid w:val="00025DB0"/>
    <w:rsid w:val="00025ECC"/>
    <w:rsid w:val="00026235"/>
    <w:rsid w:val="00026313"/>
    <w:rsid w:val="00026334"/>
    <w:rsid w:val="00026577"/>
    <w:rsid w:val="000265E0"/>
    <w:rsid w:val="00026942"/>
    <w:rsid w:val="000269F8"/>
    <w:rsid w:val="00026C45"/>
    <w:rsid w:val="00027388"/>
    <w:rsid w:val="000274A1"/>
    <w:rsid w:val="00027568"/>
    <w:rsid w:val="0002765E"/>
    <w:rsid w:val="00027724"/>
    <w:rsid w:val="00027A09"/>
    <w:rsid w:val="00027B78"/>
    <w:rsid w:val="00027BB8"/>
    <w:rsid w:val="00027F77"/>
    <w:rsid w:val="00027FBB"/>
    <w:rsid w:val="000300AA"/>
    <w:rsid w:val="00030383"/>
    <w:rsid w:val="000303E8"/>
    <w:rsid w:val="000305A2"/>
    <w:rsid w:val="000306ED"/>
    <w:rsid w:val="00030B4D"/>
    <w:rsid w:val="00030D8A"/>
    <w:rsid w:val="00030DA1"/>
    <w:rsid w:val="00030FDE"/>
    <w:rsid w:val="000310AE"/>
    <w:rsid w:val="0003181D"/>
    <w:rsid w:val="000319A6"/>
    <w:rsid w:val="000319EF"/>
    <w:rsid w:val="000319FD"/>
    <w:rsid w:val="00031A51"/>
    <w:rsid w:val="00031ADB"/>
    <w:rsid w:val="0003228A"/>
    <w:rsid w:val="000323E6"/>
    <w:rsid w:val="0003244F"/>
    <w:rsid w:val="000327A3"/>
    <w:rsid w:val="000329D8"/>
    <w:rsid w:val="00032A5D"/>
    <w:rsid w:val="00032AA2"/>
    <w:rsid w:val="00032BE5"/>
    <w:rsid w:val="00032E78"/>
    <w:rsid w:val="00033351"/>
    <w:rsid w:val="0003337A"/>
    <w:rsid w:val="00033395"/>
    <w:rsid w:val="000336B3"/>
    <w:rsid w:val="000336EA"/>
    <w:rsid w:val="000336EB"/>
    <w:rsid w:val="000338F7"/>
    <w:rsid w:val="00034158"/>
    <w:rsid w:val="00034767"/>
    <w:rsid w:val="00034E01"/>
    <w:rsid w:val="00034FE9"/>
    <w:rsid w:val="000351C2"/>
    <w:rsid w:val="000353B3"/>
    <w:rsid w:val="0003580C"/>
    <w:rsid w:val="000358DA"/>
    <w:rsid w:val="00035B27"/>
    <w:rsid w:val="00035C48"/>
    <w:rsid w:val="00035C71"/>
    <w:rsid w:val="00035F7A"/>
    <w:rsid w:val="000360AC"/>
    <w:rsid w:val="00036118"/>
    <w:rsid w:val="00036613"/>
    <w:rsid w:val="00036912"/>
    <w:rsid w:val="00036CD7"/>
    <w:rsid w:val="00036E1B"/>
    <w:rsid w:val="000374C8"/>
    <w:rsid w:val="0003762D"/>
    <w:rsid w:val="00037969"/>
    <w:rsid w:val="00037A73"/>
    <w:rsid w:val="00037AFC"/>
    <w:rsid w:val="000400B0"/>
    <w:rsid w:val="00040133"/>
    <w:rsid w:val="00040143"/>
    <w:rsid w:val="00040276"/>
    <w:rsid w:val="00040409"/>
    <w:rsid w:val="000405C0"/>
    <w:rsid w:val="00040770"/>
    <w:rsid w:val="0004098F"/>
    <w:rsid w:val="00040B09"/>
    <w:rsid w:val="00040C24"/>
    <w:rsid w:val="00040E8A"/>
    <w:rsid w:val="0004197E"/>
    <w:rsid w:val="00041AB2"/>
    <w:rsid w:val="00041BFD"/>
    <w:rsid w:val="00041C77"/>
    <w:rsid w:val="00041F65"/>
    <w:rsid w:val="0004221A"/>
    <w:rsid w:val="00042391"/>
    <w:rsid w:val="00042398"/>
    <w:rsid w:val="00042583"/>
    <w:rsid w:val="00042585"/>
    <w:rsid w:val="000427EA"/>
    <w:rsid w:val="00042E27"/>
    <w:rsid w:val="00042FB5"/>
    <w:rsid w:val="0004334F"/>
    <w:rsid w:val="00043717"/>
    <w:rsid w:val="00043894"/>
    <w:rsid w:val="00043911"/>
    <w:rsid w:val="00043A0E"/>
    <w:rsid w:val="00043ABD"/>
    <w:rsid w:val="00043F20"/>
    <w:rsid w:val="000440B4"/>
    <w:rsid w:val="00044A6B"/>
    <w:rsid w:val="00044B17"/>
    <w:rsid w:val="00044BC2"/>
    <w:rsid w:val="00044CD6"/>
    <w:rsid w:val="00044DBD"/>
    <w:rsid w:val="00045054"/>
    <w:rsid w:val="00045119"/>
    <w:rsid w:val="00045544"/>
    <w:rsid w:val="000455FC"/>
    <w:rsid w:val="000456B2"/>
    <w:rsid w:val="0004570C"/>
    <w:rsid w:val="0004575B"/>
    <w:rsid w:val="0004590E"/>
    <w:rsid w:val="000459C9"/>
    <w:rsid w:val="00045AB5"/>
    <w:rsid w:val="00045C73"/>
    <w:rsid w:val="00045E79"/>
    <w:rsid w:val="000462FB"/>
    <w:rsid w:val="0004633C"/>
    <w:rsid w:val="000463DB"/>
    <w:rsid w:val="000464C8"/>
    <w:rsid w:val="00046D9A"/>
    <w:rsid w:val="00046F7D"/>
    <w:rsid w:val="00047113"/>
    <w:rsid w:val="000471B2"/>
    <w:rsid w:val="000473D0"/>
    <w:rsid w:val="00047B2E"/>
    <w:rsid w:val="00047D3A"/>
    <w:rsid w:val="00047F88"/>
    <w:rsid w:val="00050157"/>
    <w:rsid w:val="000501FA"/>
    <w:rsid w:val="00050809"/>
    <w:rsid w:val="00050B0E"/>
    <w:rsid w:val="00050C6D"/>
    <w:rsid w:val="00050C7B"/>
    <w:rsid w:val="00050C9B"/>
    <w:rsid w:val="00050D15"/>
    <w:rsid w:val="00050FCF"/>
    <w:rsid w:val="00051086"/>
    <w:rsid w:val="000510B3"/>
    <w:rsid w:val="000511F1"/>
    <w:rsid w:val="00051208"/>
    <w:rsid w:val="000513A5"/>
    <w:rsid w:val="00051517"/>
    <w:rsid w:val="000515C3"/>
    <w:rsid w:val="00051996"/>
    <w:rsid w:val="00051FC7"/>
    <w:rsid w:val="0005209F"/>
    <w:rsid w:val="000520D5"/>
    <w:rsid w:val="00052185"/>
    <w:rsid w:val="000523D0"/>
    <w:rsid w:val="0005261A"/>
    <w:rsid w:val="00052726"/>
    <w:rsid w:val="00052791"/>
    <w:rsid w:val="000534BF"/>
    <w:rsid w:val="00053709"/>
    <w:rsid w:val="00053A46"/>
    <w:rsid w:val="00053D03"/>
    <w:rsid w:val="00053D95"/>
    <w:rsid w:val="00053E38"/>
    <w:rsid w:val="00053E6C"/>
    <w:rsid w:val="000541E4"/>
    <w:rsid w:val="0005422E"/>
    <w:rsid w:val="00054312"/>
    <w:rsid w:val="0005434F"/>
    <w:rsid w:val="00054C56"/>
    <w:rsid w:val="00054DD8"/>
    <w:rsid w:val="000556AE"/>
    <w:rsid w:val="00055887"/>
    <w:rsid w:val="00055971"/>
    <w:rsid w:val="00055A0F"/>
    <w:rsid w:val="00055A33"/>
    <w:rsid w:val="00055B0C"/>
    <w:rsid w:val="00056208"/>
    <w:rsid w:val="000562A0"/>
    <w:rsid w:val="0005639A"/>
    <w:rsid w:val="0005653B"/>
    <w:rsid w:val="00056644"/>
    <w:rsid w:val="00056F11"/>
    <w:rsid w:val="0005788F"/>
    <w:rsid w:val="00057A7A"/>
    <w:rsid w:val="00057BE3"/>
    <w:rsid w:val="00057E43"/>
    <w:rsid w:val="00057F9A"/>
    <w:rsid w:val="00060743"/>
    <w:rsid w:val="000609C2"/>
    <w:rsid w:val="00060E30"/>
    <w:rsid w:val="00061011"/>
    <w:rsid w:val="00061237"/>
    <w:rsid w:val="00061526"/>
    <w:rsid w:val="00061BC3"/>
    <w:rsid w:val="00061C90"/>
    <w:rsid w:val="00061D1A"/>
    <w:rsid w:val="00061D63"/>
    <w:rsid w:val="00061DD1"/>
    <w:rsid w:val="00061FCC"/>
    <w:rsid w:val="00062CAF"/>
    <w:rsid w:val="00062E7B"/>
    <w:rsid w:val="0006315C"/>
    <w:rsid w:val="000631D2"/>
    <w:rsid w:val="00063246"/>
    <w:rsid w:val="00063284"/>
    <w:rsid w:val="00063557"/>
    <w:rsid w:val="000635CB"/>
    <w:rsid w:val="000635CD"/>
    <w:rsid w:val="00063647"/>
    <w:rsid w:val="000636F0"/>
    <w:rsid w:val="00063B2E"/>
    <w:rsid w:val="00063ED2"/>
    <w:rsid w:val="00063F90"/>
    <w:rsid w:val="0006418F"/>
    <w:rsid w:val="00064534"/>
    <w:rsid w:val="00064535"/>
    <w:rsid w:val="000645A9"/>
    <w:rsid w:val="000645ED"/>
    <w:rsid w:val="000649BF"/>
    <w:rsid w:val="00064A9A"/>
    <w:rsid w:val="00064B3A"/>
    <w:rsid w:val="00064BE2"/>
    <w:rsid w:val="00064E6E"/>
    <w:rsid w:val="00065398"/>
    <w:rsid w:val="00065465"/>
    <w:rsid w:val="000658DB"/>
    <w:rsid w:val="00065BC1"/>
    <w:rsid w:val="00065D21"/>
    <w:rsid w:val="0006612F"/>
    <w:rsid w:val="000661AF"/>
    <w:rsid w:val="000663C7"/>
    <w:rsid w:val="0006687F"/>
    <w:rsid w:val="00066C64"/>
    <w:rsid w:val="00066F68"/>
    <w:rsid w:val="00066F85"/>
    <w:rsid w:val="00066FEB"/>
    <w:rsid w:val="00067155"/>
    <w:rsid w:val="00067306"/>
    <w:rsid w:val="000673E7"/>
    <w:rsid w:val="00067579"/>
    <w:rsid w:val="000675AD"/>
    <w:rsid w:val="000676C4"/>
    <w:rsid w:val="000676D8"/>
    <w:rsid w:val="000676DC"/>
    <w:rsid w:val="00067AD8"/>
    <w:rsid w:val="00067C18"/>
    <w:rsid w:val="00067EDF"/>
    <w:rsid w:val="00067F22"/>
    <w:rsid w:val="00070016"/>
    <w:rsid w:val="000704CA"/>
    <w:rsid w:val="000704F4"/>
    <w:rsid w:val="00071300"/>
    <w:rsid w:val="00071592"/>
    <w:rsid w:val="000715A4"/>
    <w:rsid w:val="000716E7"/>
    <w:rsid w:val="00071C77"/>
    <w:rsid w:val="00071CB6"/>
    <w:rsid w:val="0007211D"/>
    <w:rsid w:val="00072404"/>
    <w:rsid w:val="0007244B"/>
    <w:rsid w:val="000724D7"/>
    <w:rsid w:val="000725E0"/>
    <w:rsid w:val="000726A4"/>
    <w:rsid w:val="0007273F"/>
    <w:rsid w:val="000728EF"/>
    <w:rsid w:val="00072EAD"/>
    <w:rsid w:val="00073BD9"/>
    <w:rsid w:val="00073C1F"/>
    <w:rsid w:val="00073DA1"/>
    <w:rsid w:val="00073FCF"/>
    <w:rsid w:val="00074331"/>
    <w:rsid w:val="00074517"/>
    <w:rsid w:val="0007476D"/>
    <w:rsid w:val="00074A00"/>
    <w:rsid w:val="00074D4D"/>
    <w:rsid w:val="00074DE0"/>
    <w:rsid w:val="00074F6C"/>
    <w:rsid w:val="00075022"/>
    <w:rsid w:val="00075050"/>
    <w:rsid w:val="0007569C"/>
    <w:rsid w:val="0007572F"/>
    <w:rsid w:val="00075D29"/>
    <w:rsid w:val="000765A5"/>
    <w:rsid w:val="00076850"/>
    <w:rsid w:val="000768B7"/>
    <w:rsid w:val="0007692D"/>
    <w:rsid w:val="0007694F"/>
    <w:rsid w:val="00076AC0"/>
    <w:rsid w:val="00076FC1"/>
    <w:rsid w:val="000770B9"/>
    <w:rsid w:val="00077146"/>
    <w:rsid w:val="0007731B"/>
    <w:rsid w:val="000773E5"/>
    <w:rsid w:val="000774E2"/>
    <w:rsid w:val="00077609"/>
    <w:rsid w:val="000777F5"/>
    <w:rsid w:val="00077D24"/>
    <w:rsid w:val="00077F8E"/>
    <w:rsid w:val="00077FD6"/>
    <w:rsid w:val="000804E6"/>
    <w:rsid w:val="00080CB3"/>
    <w:rsid w:val="00080CED"/>
    <w:rsid w:val="00080ED1"/>
    <w:rsid w:val="000811F9"/>
    <w:rsid w:val="00081A87"/>
    <w:rsid w:val="00081B8B"/>
    <w:rsid w:val="00081BFA"/>
    <w:rsid w:val="00081F13"/>
    <w:rsid w:val="00082045"/>
    <w:rsid w:val="000823D8"/>
    <w:rsid w:val="00082451"/>
    <w:rsid w:val="00082493"/>
    <w:rsid w:val="0008252A"/>
    <w:rsid w:val="00082EAD"/>
    <w:rsid w:val="00082F73"/>
    <w:rsid w:val="00082F93"/>
    <w:rsid w:val="00083075"/>
    <w:rsid w:val="0008313A"/>
    <w:rsid w:val="00083443"/>
    <w:rsid w:val="0008380E"/>
    <w:rsid w:val="000839E3"/>
    <w:rsid w:val="00083BBA"/>
    <w:rsid w:val="00083C36"/>
    <w:rsid w:val="00083F7F"/>
    <w:rsid w:val="000840C9"/>
    <w:rsid w:val="000843D1"/>
    <w:rsid w:val="00084430"/>
    <w:rsid w:val="0008455A"/>
    <w:rsid w:val="00084748"/>
    <w:rsid w:val="00084A25"/>
    <w:rsid w:val="00084ADF"/>
    <w:rsid w:val="000850B6"/>
    <w:rsid w:val="00085176"/>
    <w:rsid w:val="0008531F"/>
    <w:rsid w:val="00085A68"/>
    <w:rsid w:val="00085AF9"/>
    <w:rsid w:val="00085AFD"/>
    <w:rsid w:val="00085BF5"/>
    <w:rsid w:val="00085C2C"/>
    <w:rsid w:val="00085F31"/>
    <w:rsid w:val="000860F9"/>
    <w:rsid w:val="00086478"/>
    <w:rsid w:val="000864AD"/>
    <w:rsid w:val="00086659"/>
    <w:rsid w:val="000867D2"/>
    <w:rsid w:val="00086AB1"/>
    <w:rsid w:val="00086BF2"/>
    <w:rsid w:val="00086D8D"/>
    <w:rsid w:val="00086E39"/>
    <w:rsid w:val="00086E71"/>
    <w:rsid w:val="000870C2"/>
    <w:rsid w:val="0008712C"/>
    <w:rsid w:val="0008765A"/>
    <w:rsid w:val="000877FC"/>
    <w:rsid w:val="00087B4B"/>
    <w:rsid w:val="00087B77"/>
    <w:rsid w:val="00087C96"/>
    <w:rsid w:val="00087E80"/>
    <w:rsid w:val="00087F20"/>
    <w:rsid w:val="0009000F"/>
    <w:rsid w:val="00090345"/>
    <w:rsid w:val="00090531"/>
    <w:rsid w:val="000908CC"/>
    <w:rsid w:val="00090A3D"/>
    <w:rsid w:val="00090D08"/>
    <w:rsid w:val="00090E9B"/>
    <w:rsid w:val="000913CC"/>
    <w:rsid w:val="000915EE"/>
    <w:rsid w:val="00091603"/>
    <w:rsid w:val="00091793"/>
    <w:rsid w:val="000917CE"/>
    <w:rsid w:val="0009187B"/>
    <w:rsid w:val="00091952"/>
    <w:rsid w:val="00091DC8"/>
    <w:rsid w:val="00092259"/>
    <w:rsid w:val="00092369"/>
    <w:rsid w:val="000926DF"/>
    <w:rsid w:val="00092867"/>
    <w:rsid w:val="000928C7"/>
    <w:rsid w:val="0009292C"/>
    <w:rsid w:val="00092CE8"/>
    <w:rsid w:val="00092F78"/>
    <w:rsid w:val="000935B8"/>
    <w:rsid w:val="00093871"/>
    <w:rsid w:val="0009414B"/>
    <w:rsid w:val="000944DA"/>
    <w:rsid w:val="00094537"/>
    <w:rsid w:val="00094828"/>
    <w:rsid w:val="00094982"/>
    <w:rsid w:val="000949F1"/>
    <w:rsid w:val="00094CB1"/>
    <w:rsid w:val="00094F7F"/>
    <w:rsid w:val="000950FD"/>
    <w:rsid w:val="000955A1"/>
    <w:rsid w:val="00095651"/>
    <w:rsid w:val="00095DA2"/>
    <w:rsid w:val="00095F63"/>
    <w:rsid w:val="000961B2"/>
    <w:rsid w:val="000962BD"/>
    <w:rsid w:val="00096379"/>
    <w:rsid w:val="00096438"/>
    <w:rsid w:val="00096B0C"/>
    <w:rsid w:val="00096B29"/>
    <w:rsid w:val="00096E93"/>
    <w:rsid w:val="00096F38"/>
    <w:rsid w:val="0009714E"/>
    <w:rsid w:val="000971B7"/>
    <w:rsid w:val="000972FE"/>
    <w:rsid w:val="00097834"/>
    <w:rsid w:val="00097C83"/>
    <w:rsid w:val="00097D05"/>
    <w:rsid w:val="00097D20"/>
    <w:rsid w:val="00097EBE"/>
    <w:rsid w:val="00097F0B"/>
    <w:rsid w:val="000A0260"/>
    <w:rsid w:val="000A0DF4"/>
    <w:rsid w:val="000A0E43"/>
    <w:rsid w:val="000A167F"/>
    <w:rsid w:val="000A16CA"/>
    <w:rsid w:val="000A17B2"/>
    <w:rsid w:val="000A18DE"/>
    <w:rsid w:val="000A1BF8"/>
    <w:rsid w:val="000A1D13"/>
    <w:rsid w:val="000A1D66"/>
    <w:rsid w:val="000A1DD8"/>
    <w:rsid w:val="000A1E26"/>
    <w:rsid w:val="000A1F6F"/>
    <w:rsid w:val="000A1FBF"/>
    <w:rsid w:val="000A21D9"/>
    <w:rsid w:val="000A22DE"/>
    <w:rsid w:val="000A2ACE"/>
    <w:rsid w:val="000A2B31"/>
    <w:rsid w:val="000A2C85"/>
    <w:rsid w:val="000A2D59"/>
    <w:rsid w:val="000A2D70"/>
    <w:rsid w:val="000A3220"/>
    <w:rsid w:val="000A337C"/>
    <w:rsid w:val="000A35EF"/>
    <w:rsid w:val="000A362F"/>
    <w:rsid w:val="000A3697"/>
    <w:rsid w:val="000A385C"/>
    <w:rsid w:val="000A39E3"/>
    <w:rsid w:val="000A3A8F"/>
    <w:rsid w:val="000A3AAF"/>
    <w:rsid w:val="000A3D03"/>
    <w:rsid w:val="000A3F5C"/>
    <w:rsid w:val="000A3F9A"/>
    <w:rsid w:val="000A40E1"/>
    <w:rsid w:val="000A41D9"/>
    <w:rsid w:val="000A49EA"/>
    <w:rsid w:val="000A4AB5"/>
    <w:rsid w:val="000A4B52"/>
    <w:rsid w:val="000A4BAA"/>
    <w:rsid w:val="000A4D6E"/>
    <w:rsid w:val="000A4D91"/>
    <w:rsid w:val="000A4DF7"/>
    <w:rsid w:val="000A4F7E"/>
    <w:rsid w:val="000A4FFE"/>
    <w:rsid w:val="000A5251"/>
    <w:rsid w:val="000A5563"/>
    <w:rsid w:val="000A5676"/>
    <w:rsid w:val="000A580D"/>
    <w:rsid w:val="000A5975"/>
    <w:rsid w:val="000A5D71"/>
    <w:rsid w:val="000A5DE2"/>
    <w:rsid w:val="000A6965"/>
    <w:rsid w:val="000A69F6"/>
    <w:rsid w:val="000A6B5F"/>
    <w:rsid w:val="000A6CED"/>
    <w:rsid w:val="000A7294"/>
    <w:rsid w:val="000A7822"/>
    <w:rsid w:val="000A78A9"/>
    <w:rsid w:val="000A78EB"/>
    <w:rsid w:val="000A7DD6"/>
    <w:rsid w:val="000A7DEF"/>
    <w:rsid w:val="000A7E24"/>
    <w:rsid w:val="000B013A"/>
    <w:rsid w:val="000B0357"/>
    <w:rsid w:val="000B0890"/>
    <w:rsid w:val="000B0BC7"/>
    <w:rsid w:val="000B0BCA"/>
    <w:rsid w:val="000B0C67"/>
    <w:rsid w:val="000B0C7B"/>
    <w:rsid w:val="000B0DEE"/>
    <w:rsid w:val="000B10A9"/>
    <w:rsid w:val="000B1113"/>
    <w:rsid w:val="000B1172"/>
    <w:rsid w:val="000B11BB"/>
    <w:rsid w:val="000B1447"/>
    <w:rsid w:val="000B181D"/>
    <w:rsid w:val="000B18C0"/>
    <w:rsid w:val="000B1A29"/>
    <w:rsid w:val="000B1FBC"/>
    <w:rsid w:val="000B20BE"/>
    <w:rsid w:val="000B227C"/>
    <w:rsid w:val="000B2303"/>
    <w:rsid w:val="000B235F"/>
    <w:rsid w:val="000B2482"/>
    <w:rsid w:val="000B262A"/>
    <w:rsid w:val="000B28D3"/>
    <w:rsid w:val="000B28EF"/>
    <w:rsid w:val="000B29C6"/>
    <w:rsid w:val="000B29E5"/>
    <w:rsid w:val="000B2C14"/>
    <w:rsid w:val="000B2D00"/>
    <w:rsid w:val="000B2E9E"/>
    <w:rsid w:val="000B30AE"/>
    <w:rsid w:val="000B352D"/>
    <w:rsid w:val="000B35BD"/>
    <w:rsid w:val="000B36BC"/>
    <w:rsid w:val="000B378D"/>
    <w:rsid w:val="000B3AFC"/>
    <w:rsid w:val="000B414E"/>
    <w:rsid w:val="000B44E5"/>
    <w:rsid w:val="000B44FA"/>
    <w:rsid w:val="000B4767"/>
    <w:rsid w:val="000B4D06"/>
    <w:rsid w:val="000B4FF7"/>
    <w:rsid w:val="000B50AB"/>
    <w:rsid w:val="000B50C3"/>
    <w:rsid w:val="000B540D"/>
    <w:rsid w:val="000B5628"/>
    <w:rsid w:val="000B5964"/>
    <w:rsid w:val="000B5B57"/>
    <w:rsid w:val="000B5E45"/>
    <w:rsid w:val="000B5F7E"/>
    <w:rsid w:val="000B624C"/>
    <w:rsid w:val="000B6268"/>
    <w:rsid w:val="000B62B7"/>
    <w:rsid w:val="000B630F"/>
    <w:rsid w:val="000B6444"/>
    <w:rsid w:val="000B65DC"/>
    <w:rsid w:val="000B697E"/>
    <w:rsid w:val="000B6EA4"/>
    <w:rsid w:val="000B74A3"/>
    <w:rsid w:val="000B74B4"/>
    <w:rsid w:val="000B751C"/>
    <w:rsid w:val="000B7AFA"/>
    <w:rsid w:val="000B7C6F"/>
    <w:rsid w:val="000C03AF"/>
    <w:rsid w:val="000C0428"/>
    <w:rsid w:val="000C04A3"/>
    <w:rsid w:val="000C0947"/>
    <w:rsid w:val="000C096C"/>
    <w:rsid w:val="000C09B7"/>
    <w:rsid w:val="000C0C98"/>
    <w:rsid w:val="000C0E14"/>
    <w:rsid w:val="000C11AF"/>
    <w:rsid w:val="000C1277"/>
    <w:rsid w:val="000C1462"/>
    <w:rsid w:val="000C1A71"/>
    <w:rsid w:val="000C1B79"/>
    <w:rsid w:val="000C1CD6"/>
    <w:rsid w:val="000C1EB7"/>
    <w:rsid w:val="000C269F"/>
    <w:rsid w:val="000C29AB"/>
    <w:rsid w:val="000C2A34"/>
    <w:rsid w:val="000C3881"/>
    <w:rsid w:val="000C3CBD"/>
    <w:rsid w:val="000C3EC2"/>
    <w:rsid w:val="000C40D2"/>
    <w:rsid w:val="000C420E"/>
    <w:rsid w:val="000C4297"/>
    <w:rsid w:val="000C46AB"/>
    <w:rsid w:val="000C4819"/>
    <w:rsid w:val="000C4968"/>
    <w:rsid w:val="000C4F73"/>
    <w:rsid w:val="000C4F8F"/>
    <w:rsid w:val="000C53AE"/>
    <w:rsid w:val="000C56DA"/>
    <w:rsid w:val="000C57AA"/>
    <w:rsid w:val="000C5870"/>
    <w:rsid w:val="000C5D19"/>
    <w:rsid w:val="000C5F52"/>
    <w:rsid w:val="000C62F4"/>
    <w:rsid w:val="000C635F"/>
    <w:rsid w:val="000C6474"/>
    <w:rsid w:val="000C64A3"/>
    <w:rsid w:val="000C691A"/>
    <w:rsid w:val="000C698C"/>
    <w:rsid w:val="000C6D8A"/>
    <w:rsid w:val="000C6F61"/>
    <w:rsid w:val="000C7694"/>
    <w:rsid w:val="000C76BF"/>
    <w:rsid w:val="000C7747"/>
    <w:rsid w:val="000C78BE"/>
    <w:rsid w:val="000C79C3"/>
    <w:rsid w:val="000C7C05"/>
    <w:rsid w:val="000C7C64"/>
    <w:rsid w:val="000C7D30"/>
    <w:rsid w:val="000C7E1B"/>
    <w:rsid w:val="000D0090"/>
    <w:rsid w:val="000D0271"/>
    <w:rsid w:val="000D059C"/>
    <w:rsid w:val="000D069B"/>
    <w:rsid w:val="000D0DCF"/>
    <w:rsid w:val="000D0FF3"/>
    <w:rsid w:val="000D1062"/>
    <w:rsid w:val="000D1191"/>
    <w:rsid w:val="000D14C7"/>
    <w:rsid w:val="000D1EDB"/>
    <w:rsid w:val="000D1F31"/>
    <w:rsid w:val="000D2228"/>
    <w:rsid w:val="000D2410"/>
    <w:rsid w:val="000D2CFB"/>
    <w:rsid w:val="000D2EA1"/>
    <w:rsid w:val="000D2F75"/>
    <w:rsid w:val="000D3042"/>
    <w:rsid w:val="000D308E"/>
    <w:rsid w:val="000D3277"/>
    <w:rsid w:val="000D3374"/>
    <w:rsid w:val="000D378F"/>
    <w:rsid w:val="000D3AC7"/>
    <w:rsid w:val="000D3CB0"/>
    <w:rsid w:val="000D3F3B"/>
    <w:rsid w:val="000D43DA"/>
    <w:rsid w:val="000D4C43"/>
    <w:rsid w:val="000D4D8A"/>
    <w:rsid w:val="000D4EA1"/>
    <w:rsid w:val="000D52A4"/>
    <w:rsid w:val="000D559C"/>
    <w:rsid w:val="000D5705"/>
    <w:rsid w:val="000D57AF"/>
    <w:rsid w:val="000D5950"/>
    <w:rsid w:val="000D5CFB"/>
    <w:rsid w:val="000D5F1D"/>
    <w:rsid w:val="000D63DD"/>
    <w:rsid w:val="000D6458"/>
    <w:rsid w:val="000D65E9"/>
    <w:rsid w:val="000D6809"/>
    <w:rsid w:val="000D6B19"/>
    <w:rsid w:val="000D6EE7"/>
    <w:rsid w:val="000D6FB8"/>
    <w:rsid w:val="000D70AD"/>
    <w:rsid w:val="000D737D"/>
    <w:rsid w:val="000D73B2"/>
    <w:rsid w:val="000D747B"/>
    <w:rsid w:val="000D759F"/>
    <w:rsid w:val="000D77D6"/>
    <w:rsid w:val="000D7EBC"/>
    <w:rsid w:val="000E01E3"/>
    <w:rsid w:val="000E02EF"/>
    <w:rsid w:val="000E0421"/>
    <w:rsid w:val="000E05E6"/>
    <w:rsid w:val="000E06D5"/>
    <w:rsid w:val="000E0AF4"/>
    <w:rsid w:val="000E0C10"/>
    <w:rsid w:val="000E138C"/>
    <w:rsid w:val="000E165E"/>
    <w:rsid w:val="000E16AC"/>
    <w:rsid w:val="000E17B0"/>
    <w:rsid w:val="000E1EE7"/>
    <w:rsid w:val="000E1F84"/>
    <w:rsid w:val="000E20D9"/>
    <w:rsid w:val="000E243E"/>
    <w:rsid w:val="000E2749"/>
    <w:rsid w:val="000E27D6"/>
    <w:rsid w:val="000E29EB"/>
    <w:rsid w:val="000E2D53"/>
    <w:rsid w:val="000E30B6"/>
    <w:rsid w:val="000E3473"/>
    <w:rsid w:val="000E3485"/>
    <w:rsid w:val="000E383B"/>
    <w:rsid w:val="000E3B0B"/>
    <w:rsid w:val="000E3BA1"/>
    <w:rsid w:val="000E3DD2"/>
    <w:rsid w:val="000E3E59"/>
    <w:rsid w:val="000E3E92"/>
    <w:rsid w:val="000E3F13"/>
    <w:rsid w:val="000E4103"/>
    <w:rsid w:val="000E413C"/>
    <w:rsid w:val="000E4211"/>
    <w:rsid w:val="000E4255"/>
    <w:rsid w:val="000E42D6"/>
    <w:rsid w:val="000E4383"/>
    <w:rsid w:val="000E4660"/>
    <w:rsid w:val="000E46BF"/>
    <w:rsid w:val="000E47DB"/>
    <w:rsid w:val="000E48CD"/>
    <w:rsid w:val="000E48D9"/>
    <w:rsid w:val="000E48F3"/>
    <w:rsid w:val="000E48F6"/>
    <w:rsid w:val="000E4E76"/>
    <w:rsid w:val="000E52F7"/>
    <w:rsid w:val="000E5744"/>
    <w:rsid w:val="000E5773"/>
    <w:rsid w:val="000E5853"/>
    <w:rsid w:val="000E5C54"/>
    <w:rsid w:val="000E5D26"/>
    <w:rsid w:val="000E60EB"/>
    <w:rsid w:val="000E6112"/>
    <w:rsid w:val="000E6A7D"/>
    <w:rsid w:val="000E6A99"/>
    <w:rsid w:val="000E6E75"/>
    <w:rsid w:val="000E72D2"/>
    <w:rsid w:val="000E7A23"/>
    <w:rsid w:val="000E7D26"/>
    <w:rsid w:val="000E7F03"/>
    <w:rsid w:val="000F037A"/>
    <w:rsid w:val="000F03AA"/>
    <w:rsid w:val="000F04D3"/>
    <w:rsid w:val="000F091D"/>
    <w:rsid w:val="000F0A2E"/>
    <w:rsid w:val="000F0A87"/>
    <w:rsid w:val="000F0B1A"/>
    <w:rsid w:val="000F0BA6"/>
    <w:rsid w:val="000F0E20"/>
    <w:rsid w:val="000F0ED1"/>
    <w:rsid w:val="000F1161"/>
    <w:rsid w:val="000F1282"/>
    <w:rsid w:val="000F1389"/>
    <w:rsid w:val="000F1545"/>
    <w:rsid w:val="000F1AA8"/>
    <w:rsid w:val="000F1CFA"/>
    <w:rsid w:val="000F1D5D"/>
    <w:rsid w:val="000F1E68"/>
    <w:rsid w:val="000F2DED"/>
    <w:rsid w:val="000F2E4F"/>
    <w:rsid w:val="000F30F5"/>
    <w:rsid w:val="000F35E2"/>
    <w:rsid w:val="000F37EE"/>
    <w:rsid w:val="000F38D9"/>
    <w:rsid w:val="000F3A86"/>
    <w:rsid w:val="000F3A94"/>
    <w:rsid w:val="000F3B82"/>
    <w:rsid w:val="000F3E2E"/>
    <w:rsid w:val="000F4078"/>
    <w:rsid w:val="000F41EC"/>
    <w:rsid w:val="000F4242"/>
    <w:rsid w:val="000F432C"/>
    <w:rsid w:val="000F4394"/>
    <w:rsid w:val="000F448C"/>
    <w:rsid w:val="000F459B"/>
    <w:rsid w:val="000F45EE"/>
    <w:rsid w:val="000F4D0A"/>
    <w:rsid w:val="000F52BF"/>
    <w:rsid w:val="000F5768"/>
    <w:rsid w:val="000F5B11"/>
    <w:rsid w:val="000F5D22"/>
    <w:rsid w:val="000F5D84"/>
    <w:rsid w:val="000F5FE6"/>
    <w:rsid w:val="000F6324"/>
    <w:rsid w:val="000F64DD"/>
    <w:rsid w:val="000F6940"/>
    <w:rsid w:val="000F6B17"/>
    <w:rsid w:val="000F6C59"/>
    <w:rsid w:val="000F6C63"/>
    <w:rsid w:val="000F6CD3"/>
    <w:rsid w:val="000F6D79"/>
    <w:rsid w:val="000F6DA0"/>
    <w:rsid w:val="000F70A2"/>
    <w:rsid w:val="000F7562"/>
    <w:rsid w:val="000F76BF"/>
    <w:rsid w:val="000F76CF"/>
    <w:rsid w:val="000F7735"/>
    <w:rsid w:val="000F7819"/>
    <w:rsid w:val="000F7AD3"/>
    <w:rsid w:val="000F7AE1"/>
    <w:rsid w:val="000F7B4A"/>
    <w:rsid w:val="000F7E4D"/>
    <w:rsid w:val="000F7E82"/>
    <w:rsid w:val="00100074"/>
    <w:rsid w:val="001001E8"/>
    <w:rsid w:val="0010033C"/>
    <w:rsid w:val="00100744"/>
    <w:rsid w:val="00100883"/>
    <w:rsid w:val="00100A20"/>
    <w:rsid w:val="00100E42"/>
    <w:rsid w:val="001012C1"/>
    <w:rsid w:val="001012DB"/>
    <w:rsid w:val="00101476"/>
    <w:rsid w:val="0010148A"/>
    <w:rsid w:val="001015C3"/>
    <w:rsid w:val="00101C40"/>
    <w:rsid w:val="00101E2E"/>
    <w:rsid w:val="00101F8C"/>
    <w:rsid w:val="0010213E"/>
    <w:rsid w:val="001021C1"/>
    <w:rsid w:val="00102208"/>
    <w:rsid w:val="0010259D"/>
    <w:rsid w:val="00102619"/>
    <w:rsid w:val="00102677"/>
    <w:rsid w:val="001027BC"/>
    <w:rsid w:val="00102C28"/>
    <w:rsid w:val="0010309B"/>
    <w:rsid w:val="00103404"/>
    <w:rsid w:val="00103590"/>
    <w:rsid w:val="001036FA"/>
    <w:rsid w:val="001037C8"/>
    <w:rsid w:val="001038F9"/>
    <w:rsid w:val="00103952"/>
    <w:rsid w:val="001039BA"/>
    <w:rsid w:val="0010408E"/>
    <w:rsid w:val="0010432C"/>
    <w:rsid w:val="00104452"/>
    <w:rsid w:val="00104863"/>
    <w:rsid w:val="00104FAE"/>
    <w:rsid w:val="0010500D"/>
    <w:rsid w:val="001050B7"/>
    <w:rsid w:val="001050D0"/>
    <w:rsid w:val="00105213"/>
    <w:rsid w:val="001052F8"/>
    <w:rsid w:val="00105345"/>
    <w:rsid w:val="0010535C"/>
    <w:rsid w:val="001054AF"/>
    <w:rsid w:val="0010554F"/>
    <w:rsid w:val="00105D12"/>
    <w:rsid w:val="00105DCC"/>
    <w:rsid w:val="001060C8"/>
    <w:rsid w:val="001060E8"/>
    <w:rsid w:val="00106DB3"/>
    <w:rsid w:val="00106EA3"/>
    <w:rsid w:val="00106F49"/>
    <w:rsid w:val="00107470"/>
    <w:rsid w:val="001077F4"/>
    <w:rsid w:val="00107861"/>
    <w:rsid w:val="00110166"/>
    <w:rsid w:val="00110212"/>
    <w:rsid w:val="001102B4"/>
    <w:rsid w:val="001102CA"/>
    <w:rsid w:val="001103AD"/>
    <w:rsid w:val="001104CB"/>
    <w:rsid w:val="001106E0"/>
    <w:rsid w:val="00110743"/>
    <w:rsid w:val="0011091A"/>
    <w:rsid w:val="001109E5"/>
    <w:rsid w:val="00110D1A"/>
    <w:rsid w:val="001114E9"/>
    <w:rsid w:val="0011192D"/>
    <w:rsid w:val="00111A2F"/>
    <w:rsid w:val="00111A54"/>
    <w:rsid w:val="00111D74"/>
    <w:rsid w:val="00111EFE"/>
    <w:rsid w:val="0011234C"/>
    <w:rsid w:val="00112678"/>
    <w:rsid w:val="001127A1"/>
    <w:rsid w:val="00112C1B"/>
    <w:rsid w:val="00113025"/>
    <w:rsid w:val="001130CA"/>
    <w:rsid w:val="001134AA"/>
    <w:rsid w:val="001139D1"/>
    <w:rsid w:val="00113AF3"/>
    <w:rsid w:val="00113B06"/>
    <w:rsid w:val="00113B8F"/>
    <w:rsid w:val="00113E0E"/>
    <w:rsid w:val="00113F43"/>
    <w:rsid w:val="00114392"/>
    <w:rsid w:val="0011449D"/>
    <w:rsid w:val="001145BC"/>
    <w:rsid w:val="00114678"/>
    <w:rsid w:val="001146E2"/>
    <w:rsid w:val="001147F6"/>
    <w:rsid w:val="001148D5"/>
    <w:rsid w:val="00114C3C"/>
    <w:rsid w:val="00114ECA"/>
    <w:rsid w:val="00115490"/>
    <w:rsid w:val="00115521"/>
    <w:rsid w:val="00115527"/>
    <w:rsid w:val="00115703"/>
    <w:rsid w:val="00115762"/>
    <w:rsid w:val="001157C7"/>
    <w:rsid w:val="0011586B"/>
    <w:rsid w:val="00115A8A"/>
    <w:rsid w:val="00115B2B"/>
    <w:rsid w:val="00115D0F"/>
    <w:rsid w:val="00116718"/>
    <w:rsid w:val="00116821"/>
    <w:rsid w:val="00116866"/>
    <w:rsid w:val="00116918"/>
    <w:rsid w:val="00116A4A"/>
    <w:rsid w:val="00116DC7"/>
    <w:rsid w:val="001175AD"/>
    <w:rsid w:val="00117694"/>
    <w:rsid w:val="00117A38"/>
    <w:rsid w:val="00117A76"/>
    <w:rsid w:val="00117B68"/>
    <w:rsid w:val="00117B7B"/>
    <w:rsid w:val="00117C4D"/>
    <w:rsid w:val="00117CF0"/>
    <w:rsid w:val="00117EEC"/>
    <w:rsid w:val="00117F4E"/>
    <w:rsid w:val="00120051"/>
    <w:rsid w:val="0012021C"/>
    <w:rsid w:val="001202EF"/>
    <w:rsid w:val="00120371"/>
    <w:rsid w:val="0012039F"/>
    <w:rsid w:val="00120824"/>
    <w:rsid w:val="00120C7D"/>
    <w:rsid w:val="00120D94"/>
    <w:rsid w:val="00120E46"/>
    <w:rsid w:val="00121031"/>
    <w:rsid w:val="00121195"/>
    <w:rsid w:val="001212AD"/>
    <w:rsid w:val="001212F7"/>
    <w:rsid w:val="001216BC"/>
    <w:rsid w:val="00121719"/>
    <w:rsid w:val="00121AE1"/>
    <w:rsid w:val="00121B94"/>
    <w:rsid w:val="00121F1A"/>
    <w:rsid w:val="00122212"/>
    <w:rsid w:val="001224F3"/>
    <w:rsid w:val="001226E9"/>
    <w:rsid w:val="00122733"/>
    <w:rsid w:val="0012280A"/>
    <w:rsid w:val="001229AC"/>
    <w:rsid w:val="00122B51"/>
    <w:rsid w:val="00122DBB"/>
    <w:rsid w:val="00122FDB"/>
    <w:rsid w:val="00123807"/>
    <w:rsid w:val="0012388B"/>
    <w:rsid w:val="00123B82"/>
    <w:rsid w:val="00123DD7"/>
    <w:rsid w:val="00124100"/>
    <w:rsid w:val="001241F0"/>
    <w:rsid w:val="00124249"/>
    <w:rsid w:val="00124771"/>
    <w:rsid w:val="001247B0"/>
    <w:rsid w:val="00124804"/>
    <w:rsid w:val="0012491D"/>
    <w:rsid w:val="0012495C"/>
    <w:rsid w:val="00124A0D"/>
    <w:rsid w:val="00124D1A"/>
    <w:rsid w:val="001257CA"/>
    <w:rsid w:val="00125D5F"/>
    <w:rsid w:val="00125F7B"/>
    <w:rsid w:val="00125FFC"/>
    <w:rsid w:val="00126175"/>
    <w:rsid w:val="0012622A"/>
    <w:rsid w:val="001263ED"/>
    <w:rsid w:val="00126686"/>
    <w:rsid w:val="001267FC"/>
    <w:rsid w:val="001268BE"/>
    <w:rsid w:val="0012690B"/>
    <w:rsid w:val="00127165"/>
    <w:rsid w:val="001274B7"/>
    <w:rsid w:val="001278DA"/>
    <w:rsid w:val="00127AA3"/>
    <w:rsid w:val="00127AD8"/>
    <w:rsid w:val="00127BC3"/>
    <w:rsid w:val="00127CE3"/>
    <w:rsid w:val="00127D3E"/>
    <w:rsid w:val="00127F9A"/>
    <w:rsid w:val="00127FC5"/>
    <w:rsid w:val="00130077"/>
    <w:rsid w:val="001300D2"/>
    <w:rsid w:val="00130209"/>
    <w:rsid w:val="001302D7"/>
    <w:rsid w:val="0013079A"/>
    <w:rsid w:val="00130956"/>
    <w:rsid w:val="00130973"/>
    <w:rsid w:val="00130AE6"/>
    <w:rsid w:val="00130B3C"/>
    <w:rsid w:val="00130BEC"/>
    <w:rsid w:val="00130E08"/>
    <w:rsid w:val="00130E87"/>
    <w:rsid w:val="0013124C"/>
    <w:rsid w:val="00131336"/>
    <w:rsid w:val="001315D0"/>
    <w:rsid w:val="00131DCB"/>
    <w:rsid w:val="00132128"/>
    <w:rsid w:val="001322CF"/>
    <w:rsid w:val="001325A5"/>
    <w:rsid w:val="00132706"/>
    <w:rsid w:val="0013279D"/>
    <w:rsid w:val="001327DE"/>
    <w:rsid w:val="00132B4F"/>
    <w:rsid w:val="00133476"/>
    <w:rsid w:val="00133AC1"/>
    <w:rsid w:val="00133B41"/>
    <w:rsid w:val="00133BB6"/>
    <w:rsid w:val="00133C55"/>
    <w:rsid w:val="00134088"/>
    <w:rsid w:val="00134121"/>
    <w:rsid w:val="001343C4"/>
    <w:rsid w:val="001344F8"/>
    <w:rsid w:val="0013458D"/>
    <w:rsid w:val="001345AD"/>
    <w:rsid w:val="00134F60"/>
    <w:rsid w:val="001350F1"/>
    <w:rsid w:val="0013526F"/>
    <w:rsid w:val="00135302"/>
    <w:rsid w:val="00135425"/>
    <w:rsid w:val="001354DE"/>
    <w:rsid w:val="00135607"/>
    <w:rsid w:val="00135C5E"/>
    <w:rsid w:val="00135DE4"/>
    <w:rsid w:val="001361B2"/>
    <w:rsid w:val="0013641F"/>
    <w:rsid w:val="001365DF"/>
    <w:rsid w:val="001367F9"/>
    <w:rsid w:val="00136969"/>
    <w:rsid w:val="00136AFB"/>
    <w:rsid w:val="00136D39"/>
    <w:rsid w:val="00136D9B"/>
    <w:rsid w:val="00136F6A"/>
    <w:rsid w:val="00137633"/>
    <w:rsid w:val="001376EF"/>
    <w:rsid w:val="001379E9"/>
    <w:rsid w:val="00137DF9"/>
    <w:rsid w:val="00137E55"/>
    <w:rsid w:val="00137F5B"/>
    <w:rsid w:val="001403AA"/>
    <w:rsid w:val="001404C7"/>
    <w:rsid w:val="00140BA6"/>
    <w:rsid w:val="00140C55"/>
    <w:rsid w:val="0014105F"/>
    <w:rsid w:val="001410AB"/>
    <w:rsid w:val="001410DC"/>
    <w:rsid w:val="00141102"/>
    <w:rsid w:val="0014116B"/>
    <w:rsid w:val="001411C3"/>
    <w:rsid w:val="0014169B"/>
    <w:rsid w:val="001416F7"/>
    <w:rsid w:val="00141B41"/>
    <w:rsid w:val="00141B48"/>
    <w:rsid w:val="00141EA8"/>
    <w:rsid w:val="00141F3B"/>
    <w:rsid w:val="001420BB"/>
    <w:rsid w:val="001423C8"/>
    <w:rsid w:val="001424FC"/>
    <w:rsid w:val="001427FA"/>
    <w:rsid w:val="0014281E"/>
    <w:rsid w:val="0014310A"/>
    <w:rsid w:val="0014323D"/>
    <w:rsid w:val="0014385F"/>
    <w:rsid w:val="00143B1A"/>
    <w:rsid w:val="00144469"/>
    <w:rsid w:val="001444B4"/>
    <w:rsid w:val="00144587"/>
    <w:rsid w:val="00144FE4"/>
    <w:rsid w:val="00145036"/>
    <w:rsid w:val="00145282"/>
    <w:rsid w:val="00145323"/>
    <w:rsid w:val="00145903"/>
    <w:rsid w:val="00145ABA"/>
    <w:rsid w:val="00145E3E"/>
    <w:rsid w:val="00145FB8"/>
    <w:rsid w:val="0014661F"/>
    <w:rsid w:val="0014668C"/>
    <w:rsid w:val="0014670B"/>
    <w:rsid w:val="001469C6"/>
    <w:rsid w:val="00146A08"/>
    <w:rsid w:val="00146F43"/>
    <w:rsid w:val="00146FF4"/>
    <w:rsid w:val="0014723F"/>
    <w:rsid w:val="0014753F"/>
    <w:rsid w:val="0014755B"/>
    <w:rsid w:val="00147666"/>
    <w:rsid w:val="0014795F"/>
    <w:rsid w:val="00147C7A"/>
    <w:rsid w:val="00150480"/>
    <w:rsid w:val="0015061F"/>
    <w:rsid w:val="00150B01"/>
    <w:rsid w:val="00150EA3"/>
    <w:rsid w:val="00150F24"/>
    <w:rsid w:val="001515E4"/>
    <w:rsid w:val="00151F74"/>
    <w:rsid w:val="001520AD"/>
    <w:rsid w:val="001520E6"/>
    <w:rsid w:val="001521F0"/>
    <w:rsid w:val="001523DB"/>
    <w:rsid w:val="00152491"/>
    <w:rsid w:val="001525AB"/>
    <w:rsid w:val="00152C05"/>
    <w:rsid w:val="0015328C"/>
    <w:rsid w:val="0015328D"/>
    <w:rsid w:val="001533B8"/>
    <w:rsid w:val="00153864"/>
    <w:rsid w:val="00153AE5"/>
    <w:rsid w:val="00153BCF"/>
    <w:rsid w:val="00153E2D"/>
    <w:rsid w:val="00153E9A"/>
    <w:rsid w:val="00154154"/>
    <w:rsid w:val="00154195"/>
    <w:rsid w:val="001543C3"/>
    <w:rsid w:val="001543F9"/>
    <w:rsid w:val="0015443A"/>
    <w:rsid w:val="0015456A"/>
    <w:rsid w:val="0015457A"/>
    <w:rsid w:val="00154725"/>
    <w:rsid w:val="001549F0"/>
    <w:rsid w:val="00154A2A"/>
    <w:rsid w:val="00154B36"/>
    <w:rsid w:val="00154BC7"/>
    <w:rsid w:val="00154C41"/>
    <w:rsid w:val="00154E12"/>
    <w:rsid w:val="00154ECD"/>
    <w:rsid w:val="001554D8"/>
    <w:rsid w:val="0015564E"/>
    <w:rsid w:val="00155A91"/>
    <w:rsid w:val="00155AE4"/>
    <w:rsid w:val="00155B75"/>
    <w:rsid w:val="00155C91"/>
    <w:rsid w:val="00156035"/>
    <w:rsid w:val="00156158"/>
    <w:rsid w:val="001564C8"/>
    <w:rsid w:val="001568BD"/>
    <w:rsid w:val="001568F5"/>
    <w:rsid w:val="00156B0D"/>
    <w:rsid w:val="00156BBB"/>
    <w:rsid w:val="00156D8F"/>
    <w:rsid w:val="00156E49"/>
    <w:rsid w:val="00157346"/>
    <w:rsid w:val="00157364"/>
    <w:rsid w:val="001576BE"/>
    <w:rsid w:val="00160822"/>
    <w:rsid w:val="00160ADF"/>
    <w:rsid w:val="00160C57"/>
    <w:rsid w:val="00160F1E"/>
    <w:rsid w:val="00161676"/>
    <w:rsid w:val="00161822"/>
    <w:rsid w:val="00161967"/>
    <w:rsid w:val="00161A3C"/>
    <w:rsid w:val="00162065"/>
    <w:rsid w:val="00162214"/>
    <w:rsid w:val="001622AC"/>
    <w:rsid w:val="001623C8"/>
    <w:rsid w:val="0016250E"/>
    <w:rsid w:val="0016263E"/>
    <w:rsid w:val="00162AA5"/>
    <w:rsid w:val="00162B8A"/>
    <w:rsid w:val="00162C57"/>
    <w:rsid w:val="0016328D"/>
    <w:rsid w:val="00163538"/>
    <w:rsid w:val="0016391F"/>
    <w:rsid w:val="00163A30"/>
    <w:rsid w:val="00164641"/>
    <w:rsid w:val="001646B3"/>
    <w:rsid w:val="001647DF"/>
    <w:rsid w:val="00164B85"/>
    <w:rsid w:val="00164D73"/>
    <w:rsid w:val="0016554E"/>
    <w:rsid w:val="00165594"/>
    <w:rsid w:val="00165629"/>
    <w:rsid w:val="00165D95"/>
    <w:rsid w:val="00166287"/>
    <w:rsid w:val="001665F7"/>
    <w:rsid w:val="001668A0"/>
    <w:rsid w:val="00166BCA"/>
    <w:rsid w:val="00166F29"/>
    <w:rsid w:val="001670CD"/>
    <w:rsid w:val="001671BF"/>
    <w:rsid w:val="001673A8"/>
    <w:rsid w:val="00167775"/>
    <w:rsid w:val="00167D4A"/>
    <w:rsid w:val="00167DE4"/>
    <w:rsid w:val="00170232"/>
    <w:rsid w:val="00170510"/>
    <w:rsid w:val="0017060E"/>
    <w:rsid w:val="00170BAE"/>
    <w:rsid w:val="00170C84"/>
    <w:rsid w:val="00170CE5"/>
    <w:rsid w:val="00171070"/>
    <w:rsid w:val="00171914"/>
    <w:rsid w:val="00171FD6"/>
    <w:rsid w:val="00172148"/>
    <w:rsid w:val="00172194"/>
    <w:rsid w:val="0017234D"/>
    <w:rsid w:val="001724A8"/>
    <w:rsid w:val="001724A9"/>
    <w:rsid w:val="00172B6B"/>
    <w:rsid w:val="00172E32"/>
    <w:rsid w:val="00172E6B"/>
    <w:rsid w:val="00172EF0"/>
    <w:rsid w:val="00172F47"/>
    <w:rsid w:val="0017354A"/>
    <w:rsid w:val="001735D2"/>
    <w:rsid w:val="00173714"/>
    <w:rsid w:val="001738AA"/>
    <w:rsid w:val="00173B3B"/>
    <w:rsid w:val="00173C77"/>
    <w:rsid w:val="00173D65"/>
    <w:rsid w:val="00173DD5"/>
    <w:rsid w:val="00173F07"/>
    <w:rsid w:val="001742C9"/>
    <w:rsid w:val="0017448C"/>
    <w:rsid w:val="00174529"/>
    <w:rsid w:val="00174726"/>
    <w:rsid w:val="00174817"/>
    <w:rsid w:val="00174A0D"/>
    <w:rsid w:val="00174A85"/>
    <w:rsid w:val="00174B95"/>
    <w:rsid w:val="00174C09"/>
    <w:rsid w:val="00175376"/>
    <w:rsid w:val="001753CC"/>
    <w:rsid w:val="00175955"/>
    <w:rsid w:val="00175E12"/>
    <w:rsid w:val="00175EB2"/>
    <w:rsid w:val="00175F3D"/>
    <w:rsid w:val="001763FC"/>
    <w:rsid w:val="0017677D"/>
    <w:rsid w:val="00176873"/>
    <w:rsid w:val="001769FF"/>
    <w:rsid w:val="00176B7E"/>
    <w:rsid w:val="00176C53"/>
    <w:rsid w:val="00176F8D"/>
    <w:rsid w:val="001770C0"/>
    <w:rsid w:val="001770FC"/>
    <w:rsid w:val="001772B9"/>
    <w:rsid w:val="001773E4"/>
    <w:rsid w:val="0017784F"/>
    <w:rsid w:val="00177C19"/>
    <w:rsid w:val="001802D5"/>
    <w:rsid w:val="00180738"/>
    <w:rsid w:val="00180BC6"/>
    <w:rsid w:val="001811FA"/>
    <w:rsid w:val="001813FF"/>
    <w:rsid w:val="00181545"/>
    <w:rsid w:val="0018173F"/>
    <w:rsid w:val="00181821"/>
    <w:rsid w:val="00181A48"/>
    <w:rsid w:val="00181F09"/>
    <w:rsid w:val="00182031"/>
    <w:rsid w:val="00182248"/>
    <w:rsid w:val="0018237B"/>
    <w:rsid w:val="00182ABA"/>
    <w:rsid w:val="00182AF5"/>
    <w:rsid w:val="00182DDB"/>
    <w:rsid w:val="00182EC7"/>
    <w:rsid w:val="00183042"/>
    <w:rsid w:val="001833A1"/>
    <w:rsid w:val="001837C7"/>
    <w:rsid w:val="0018390C"/>
    <w:rsid w:val="00183AB5"/>
    <w:rsid w:val="00183B01"/>
    <w:rsid w:val="00183D27"/>
    <w:rsid w:val="00184152"/>
    <w:rsid w:val="0018427C"/>
    <w:rsid w:val="00184403"/>
    <w:rsid w:val="00184713"/>
    <w:rsid w:val="00184740"/>
    <w:rsid w:val="00184A61"/>
    <w:rsid w:val="00184E0B"/>
    <w:rsid w:val="00185105"/>
    <w:rsid w:val="00185380"/>
    <w:rsid w:val="001854DE"/>
    <w:rsid w:val="0018555F"/>
    <w:rsid w:val="0018569F"/>
    <w:rsid w:val="00185842"/>
    <w:rsid w:val="00185ACA"/>
    <w:rsid w:val="00185C79"/>
    <w:rsid w:val="00185E61"/>
    <w:rsid w:val="001861B3"/>
    <w:rsid w:val="0018634F"/>
    <w:rsid w:val="001864B5"/>
    <w:rsid w:val="00186772"/>
    <w:rsid w:val="00186909"/>
    <w:rsid w:val="00187005"/>
    <w:rsid w:val="001878D7"/>
    <w:rsid w:val="00190307"/>
    <w:rsid w:val="001906EA"/>
    <w:rsid w:val="0019076D"/>
    <w:rsid w:val="00191453"/>
    <w:rsid w:val="001918DC"/>
    <w:rsid w:val="00191D35"/>
    <w:rsid w:val="00192055"/>
    <w:rsid w:val="00192508"/>
    <w:rsid w:val="001927D7"/>
    <w:rsid w:val="00192C5D"/>
    <w:rsid w:val="00192D04"/>
    <w:rsid w:val="001932ED"/>
    <w:rsid w:val="00193327"/>
    <w:rsid w:val="00193427"/>
    <w:rsid w:val="00193767"/>
    <w:rsid w:val="00193891"/>
    <w:rsid w:val="00193B74"/>
    <w:rsid w:val="00193C15"/>
    <w:rsid w:val="00193F8B"/>
    <w:rsid w:val="00193FDD"/>
    <w:rsid w:val="00194317"/>
    <w:rsid w:val="0019477E"/>
    <w:rsid w:val="0019533F"/>
    <w:rsid w:val="00195473"/>
    <w:rsid w:val="001958D4"/>
    <w:rsid w:val="00195934"/>
    <w:rsid w:val="00195AF1"/>
    <w:rsid w:val="0019606E"/>
    <w:rsid w:val="0019608C"/>
    <w:rsid w:val="00196783"/>
    <w:rsid w:val="00196E62"/>
    <w:rsid w:val="0019721A"/>
    <w:rsid w:val="0019736E"/>
    <w:rsid w:val="00197520"/>
    <w:rsid w:val="0019755D"/>
    <w:rsid w:val="00197571"/>
    <w:rsid w:val="0019762A"/>
    <w:rsid w:val="00197AB1"/>
    <w:rsid w:val="00197AB3"/>
    <w:rsid w:val="00197BF6"/>
    <w:rsid w:val="001A008F"/>
    <w:rsid w:val="001A0242"/>
    <w:rsid w:val="001A05EA"/>
    <w:rsid w:val="001A0810"/>
    <w:rsid w:val="001A095B"/>
    <w:rsid w:val="001A0AEB"/>
    <w:rsid w:val="001A0C03"/>
    <w:rsid w:val="001A0DA8"/>
    <w:rsid w:val="001A0DDE"/>
    <w:rsid w:val="001A1421"/>
    <w:rsid w:val="001A1762"/>
    <w:rsid w:val="001A1769"/>
    <w:rsid w:val="001A17A0"/>
    <w:rsid w:val="001A17FE"/>
    <w:rsid w:val="001A1878"/>
    <w:rsid w:val="001A19AC"/>
    <w:rsid w:val="001A1AB5"/>
    <w:rsid w:val="001A1D10"/>
    <w:rsid w:val="001A1DEE"/>
    <w:rsid w:val="001A1EDC"/>
    <w:rsid w:val="001A1FF5"/>
    <w:rsid w:val="001A2490"/>
    <w:rsid w:val="001A24F9"/>
    <w:rsid w:val="001A2931"/>
    <w:rsid w:val="001A2A1F"/>
    <w:rsid w:val="001A316D"/>
    <w:rsid w:val="001A3584"/>
    <w:rsid w:val="001A366B"/>
    <w:rsid w:val="001A3F69"/>
    <w:rsid w:val="001A487D"/>
    <w:rsid w:val="001A4A56"/>
    <w:rsid w:val="001A4BA6"/>
    <w:rsid w:val="001A4CF6"/>
    <w:rsid w:val="001A543C"/>
    <w:rsid w:val="001A5571"/>
    <w:rsid w:val="001A5747"/>
    <w:rsid w:val="001A58CA"/>
    <w:rsid w:val="001A5ADB"/>
    <w:rsid w:val="001A5AF3"/>
    <w:rsid w:val="001A5DF0"/>
    <w:rsid w:val="001A5FA1"/>
    <w:rsid w:val="001A60CC"/>
    <w:rsid w:val="001A6369"/>
    <w:rsid w:val="001A6419"/>
    <w:rsid w:val="001A6474"/>
    <w:rsid w:val="001A7339"/>
    <w:rsid w:val="001A7470"/>
    <w:rsid w:val="001A7743"/>
    <w:rsid w:val="001A7954"/>
    <w:rsid w:val="001A7AD8"/>
    <w:rsid w:val="001A7C7D"/>
    <w:rsid w:val="001A7EE9"/>
    <w:rsid w:val="001B0332"/>
    <w:rsid w:val="001B0481"/>
    <w:rsid w:val="001B05FC"/>
    <w:rsid w:val="001B07A5"/>
    <w:rsid w:val="001B082F"/>
    <w:rsid w:val="001B0B90"/>
    <w:rsid w:val="001B0D6D"/>
    <w:rsid w:val="001B1381"/>
    <w:rsid w:val="001B13B2"/>
    <w:rsid w:val="001B1495"/>
    <w:rsid w:val="001B14F0"/>
    <w:rsid w:val="001B15C7"/>
    <w:rsid w:val="001B18F1"/>
    <w:rsid w:val="001B1C09"/>
    <w:rsid w:val="001B1F3C"/>
    <w:rsid w:val="001B209F"/>
    <w:rsid w:val="001B254E"/>
    <w:rsid w:val="001B29AD"/>
    <w:rsid w:val="001B29B8"/>
    <w:rsid w:val="001B2AFC"/>
    <w:rsid w:val="001B2E28"/>
    <w:rsid w:val="001B2F98"/>
    <w:rsid w:val="001B329E"/>
    <w:rsid w:val="001B32AB"/>
    <w:rsid w:val="001B3348"/>
    <w:rsid w:val="001B35FE"/>
    <w:rsid w:val="001B360A"/>
    <w:rsid w:val="001B36EE"/>
    <w:rsid w:val="001B3969"/>
    <w:rsid w:val="001B3A80"/>
    <w:rsid w:val="001B3B1F"/>
    <w:rsid w:val="001B3CF2"/>
    <w:rsid w:val="001B403C"/>
    <w:rsid w:val="001B4550"/>
    <w:rsid w:val="001B4910"/>
    <w:rsid w:val="001B498D"/>
    <w:rsid w:val="001B4B50"/>
    <w:rsid w:val="001B4EF2"/>
    <w:rsid w:val="001B4FF7"/>
    <w:rsid w:val="001B50A7"/>
    <w:rsid w:val="001B5174"/>
    <w:rsid w:val="001B545E"/>
    <w:rsid w:val="001B55DC"/>
    <w:rsid w:val="001B563A"/>
    <w:rsid w:val="001B597E"/>
    <w:rsid w:val="001B5B1D"/>
    <w:rsid w:val="001B5C82"/>
    <w:rsid w:val="001B5DE3"/>
    <w:rsid w:val="001B5DEA"/>
    <w:rsid w:val="001B5DF7"/>
    <w:rsid w:val="001B64BA"/>
    <w:rsid w:val="001B6501"/>
    <w:rsid w:val="001B654B"/>
    <w:rsid w:val="001B655D"/>
    <w:rsid w:val="001B66DB"/>
    <w:rsid w:val="001B66FB"/>
    <w:rsid w:val="001B69E3"/>
    <w:rsid w:val="001B6B18"/>
    <w:rsid w:val="001B6C5F"/>
    <w:rsid w:val="001B6DBF"/>
    <w:rsid w:val="001B6EC1"/>
    <w:rsid w:val="001B71A0"/>
    <w:rsid w:val="001B745C"/>
    <w:rsid w:val="001B77BD"/>
    <w:rsid w:val="001B78ED"/>
    <w:rsid w:val="001B7A04"/>
    <w:rsid w:val="001C000C"/>
    <w:rsid w:val="001C006F"/>
    <w:rsid w:val="001C061B"/>
    <w:rsid w:val="001C0695"/>
    <w:rsid w:val="001C07E1"/>
    <w:rsid w:val="001C091A"/>
    <w:rsid w:val="001C0A28"/>
    <w:rsid w:val="001C0D49"/>
    <w:rsid w:val="001C103E"/>
    <w:rsid w:val="001C1313"/>
    <w:rsid w:val="001C1C4E"/>
    <w:rsid w:val="001C1C97"/>
    <w:rsid w:val="001C204B"/>
    <w:rsid w:val="001C2091"/>
    <w:rsid w:val="001C216F"/>
    <w:rsid w:val="001C2194"/>
    <w:rsid w:val="001C2425"/>
    <w:rsid w:val="001C2429"/>
    <w:rsid w:val="001C2598"/>
    <w:rsid w:val="001C2F19"/>
    <w:rsid w:val="001C30D7"/>
    <w:rsid w:val="001C32AB"/>
    <w:rsid w:val="001C35A2"/>
    <w:rsid w:val="001C35D2"/>
    <w:rsid w:val="001C3777"/>
    <w:rsid w:val="001C3A21"/>
    <w:rsid w:val="001C3E78"/>
    <w:rsid w:val="001C3F8D"/>
    <w:rsid w:val="001C40EE"/>
    <w:rsid w:val="001C4312"/>
    <w:rsid w:val="001C4763"/>
    <w:rsid w:val="001C488B"/>
    <w:rsid w:val="001C493E"/>
    <w:rsid w:val="001C4EB6"/>
    <w:rsid w:val="001C4F3B"/>
    <w:rsid w:val="001C511A"/>
    <w:rsid w:val="001C52FD"/>
    <w:rsid w:val="001C5867"/>
    <w:rsid w:val="001C58A5"/>
    <w:rsid w:val="001C5A11"/>
    <w:rsid w:val="001C5CA9"/>
    <w:rsid w:val="001C5CB0"/>
    <w:rsid w:val="001C5D18"/>
    <w:rsid w:val="001C5F6F"/>
    <w:rsid w:val="001C5F9D"/>
    <w:rsid w:val="001C609A"/>
    <w:rsid w:val="001C6246"/>
    <w:rsid w:val="001C62D7"/>
    <w:rsid w:val="001C630C"/>
    <w:rsid w:val="001C655D"/>
    <w:rsid w:val="001C6580"/>
    <w:rsid w:val="001C65AB"/>
    <w:rsid w:val="001C69CF"/>
    <w:rsid w:val="001C6B45"/>
    <w:rsid w:val="001C6FC9"/>
    <w:rsid w:val="001C7019"/>
    <w:rsid w:val="001C70BE"/>
    <w:rsid w:val="001C7231"/>
    <w:rsid w:val="001C75A4"/>
    <w:rsid w:val="001C767B"/>
    <w:rsid w:val="001C76DA"/>
    <w:rsid w:val="001C7B7A"/>
    <w:rsid w:val="001C7DA8"/>
    <w:rsid w:val="001C7F44"/>
    <w:rsid w:val="001D0087"/>
    <w:rsid w:val="001D03A6"/>
    <w:rsid w:val="001D0508"/>
    <w:rsid w:val="001D0C82"/>
    <w:rsid w:val="001D0D6B"/>
    <w:rsid w:val="001D0E27"/>
    <w:rsid w:val="001D102C"/>
    <w:rsid w:val="001D14A1"/>
    <w:rsid w:val="001D151D"/>
    <w:rsid w:val="001D1581"/>
    <w:rsid w:val="001D1853"/>
    <w:rsid w:val="001D1860"/>
    <w:rsid w:val="001D18AC"/>
    <w:rsid w:val="001D26AA"/>
    <w:rsid w:val="001D2A49"/>
    <w:rsid w:val="001D2A84"/>
    <w:rsid w:val="001D2F46"/>
    <w:rsid w:val="001D327D"/>
    <w:rsid w:val="001D328F"/>
    <w:rsid w:val="001D3494"/>
    <w:rsid w:val="001D3495"/>
    <w:rsid w:val="001D3549"/>
    <w:rsid w:val="001D3668"/>
    <w:rsid w:val="001D3798"/>
    <w:rsid w:val="001D38A8"/>
    <w:rsid w:val="001D3B61"/>
    <w:rsid w:val="001D3BCB"/>
    <w:rsid w:val="001D3D6A"/>
    <w:rsid w:val="001D4057"/>
    <w:rsid w:val="001D4108"/>
    <w:rsid w:val="001D445C"/>
    <w:rsid w:val="001D48BD"/>
    <w:rsid w:val="001D49CE"/>
    <w:rsid w:val="001D4ACD"/>
    <w:rsid w:val="001D4C6F"/>
    <w:rsid w:val="001D5033"/>
    <w:rsid w:val="001D50CE"/>
    <w:rsid w:val="001D5BB7"/>
    <w:rsid w:val="001D5C3A"/>
    <w:rsid w:val="001D5D58"/>
    <w:rsid w:val="001D5D5F"/>
    <w:rsid w:val="001D5D98"/>
    <w:rsid w:val="001D5E14"/>
    <w:rsid w:val="001D5F55"/>
    <w:rsid w:val="001D6855"/>
    <w:rsid w:val="001D686A"/>
    <w:rsid w:val="001D69BF"/>
    <w:rsid w:val="001D6A41"/>
    <w:rsid w:val="001D6AAE"/>
    <w:rsid w:val="001D703E"/>
    <w:rsid w:val="001D7545"/>
    <w:rsid w:val="001D763C"/>
    <w:rsid w:val="001D7997"/>
    <w:rsid w:val="001D7A8B"/>
    <w:rsid w:val="001D7CC3"/>
    <w:rsid w:val="001E0031"/>
    <w:rsid w:val="001E0115"/>
    <w:rsid w:val="001E017A"/>
    <w:rsid w:val="001E02AD"/>
    <w:rsid w:val="001E05C1"/>
    <w:rsid w:val="001E063E"/>
    <w:rsid w:val="001E07CE"/>
    <w:rsid w:val="001E08B8"/>
    <w:rsid w:val="001E0AA5"/>
    <w:rsid w:val="001E0E37"/>
    <w:rsid w:val="001E149C"/>
    <w:rsid w:val="001E15DF"/>
    <w:rsid w:val="001E1601"/>
    <w:rsid w:val="001E163D"/>
    <w:rsid w:val="001E16E3"/>
    <w:rsid w:val="001E1794"/>
    <w:rsid w:val="001E1CC1"/>
    <w:rsid w:val="001E1DD0"/>
    <w:rsid w:val="001E1F90"/>
    <w:rsid w:val="001E2AD6"/>
    <w:rsid w:val="001E2D4A"/>
    <w:rsid w:val="001E30B4"/>
    <w:rsid w:val="001E3181"/>
    <w:rsid w:val="001E31F8"/>
    <w:rsid w:val="001E335D"/>
    <w:rsid w:val="001E338E"/>
    <w:rsid w:val="001E3BF3"/>
    <w:rsid w:val="001E3CA1"/>
    <w:rsid w:val="001E3E90"/>
    <w:rsid w:val="001E431D"/>
    <w:rsid w:val="001E4A67"/>
    <w:rsid w:val="001E51CB"/>
    <w:rsid w:val="001E54F0"/>
    <w:rsid w:val="001E57BF"/>
    <w:rsid w:val="001E5909"/>
    <w:rsid w:val="001E5B53"/>
    <w:rsid w:val="001E6180"/>
    <w:rsid w:val="001E6784"/>
    <w:rsid w:val="001E6B5E"/>
    <w:rsid w:val="001E6C13"/>
    <w:rsid w:val="001E6C8E"/>
    <w:rsid w:val="001E7223"/>
    <w:rsid w:val="001E7264"/>
    <w:rsid w:val="001E74EA"/>
    <w:rsid w:val="001E787F"/>
    <w:rsid w:val="001E7A18"/>
    <w:rsid w:val="001E7E1F"/>
    <w:rsid w:val="001E7EBD"/>
    <w:rsid w:val="001F0366"/>
    <w:rsid w:val="001F08C4"/>
    <w:rsid w:val="001F0FB1"/>
    <w:rsid w:val="001F11AC"/>
    <w:rsid w:val="001F12A2"/>
    <w:rsid w:val="001F147B"/>
    <w:rsid w:val="001F1672"/>
    <w:rsid w:val="001F1A8E"/>
    <w:rsid w:val="001F1ACA"/>
    <w:rsid w:val="001F2294"/>
    <w:rsid w:val="001F234A"/>
    <w:rsid w:val="001F23B1"/>
    <w:rsid w:val="001F25D3"/>
    <w:rsid w:val="001F2795"/>
    <w:rsid w:val="001F2843"/>
    <w:rsid w:val="001F302E"/>
    <w:rsid w:val="001F384B"/>
    <w:rsid w:val="001F3EEB"/>
    <w:rsid w:val="001F4029"/>
    <w:rsid w:val="001F4075"/>
    <w:rsid w:val="001F41E8"/>
    <w:rsid w:val="001F4439"/>
    <w:rsid w:val="001F4DB8"/>
    <w:rsid w:val="001F4EA7"/>
    <w:rsid w:val="001F541E"/>
    <w:rsid w:val="001F546A"/>
    <w:rsid w:val="001F5644"/>
    <w:rsid w:val="001F56E1"/>
    <w:rsid w:val="001F572B"/>
    <w:rsid w:val="001F5A63"/>
    <w:rsid w:val="001F5B9B"/>
    <w:rsid w:val="001F5C46"/>
    <w:rsid w:val="001F649A"/>
    <w:rsid w:val="001F64C4"/>
    <w:rsid w:val="001F66DE"/>
    <w:rsid w:val="001F67C9"/>
    <w:rsid w:val="001F68DD"/>
    <w:rsid w:val="001F6CBA"/>
    <w:rsid w:val="001F6D37"/>
    <w:rsid w:val="001F792C"/>
    <w:rsid w:val="001F7B6F"/>
    <w:rsid w:val="001F7E6C"/>
    <w:rsid w:val="001F7FFE"/>
    <w:rsid w:val="002002EA"/>
    <w:rsid w:val="002002EB"/>
    <w:rsid w:val="00200533"/>
    <w:rsid w:val="002007A3"/>
    <w:rsid w:val="00200825"/>
    <w:rsid w:val="00200C36"/>
    <w:rsid w:val="00200CA3"/>
    <w:rsid w:val="00200CF3"/>
    <w:rsid w:val="0020107E"/>
    <w:rsid w:val="002010D3"/>
    <w:rsid w:val="00201110"/>
    <w:rsid w:val="002019E0"/>
    <w:rsid w:val="00201B1D"/>
    <w:rsid w:val="00201B4B"/>
    <w:rsid w:val="00201D22"/>
    <w:rsid w:val="00202004"/>
    <w:rsid w:val="00202510"/>
    <w:rsid w:val="00202668"/>
    <w:rsid w:val="00202821"/>
    <w:rsid w:val="00202AC5"/>
    <w:rsid w:val="00202E0D"/>
    <w:rsid w:val="00202E9E"/>
    <w:rsid w:val="00203229"/>
    <w:rsid w:val="00203231"/>
    <w:rsid w:val="00203253"/>
    <w:rsid w:val="00203661"/>
    <w:rsid w:val="00203712"/>
    <w:rsid w:val="00203927"/>
    <w:rsid w:val="00203984"/>
    <w:rsid w:val="00203A68"/>
    <w:rsid w:val="00203CC2"/>
    <w:rsid w:val="00203FCF"/>
    <w:rsid w:val="002042FF"/>
    <w:rsid w:val="002043C4"/>
    <w:rsid w:val="00204555"/>
    <w:rsid w:val="00204627"/>
    <w:rsid w:val="0020497B"/>
    <w:rsid w:val="00204A11"/>
    <w:rsid w:val="00204B23"/>
    <w:rsid w:val="00204B60"/>
    <w:rsid w:val="00204D3F"/>
    <w:rsid w:val="002053E3"/>
    <w:rsid w:val="0020546D"/>
    <w:rsid w:val="002055AF"/>
    <w:rsid w:val="0020588D"/>
    <w:rsid w:val="00205A08"/>
    <w:rsid w:val="00205A33"/>
    <w:rsid w:val="00205B67"/>
    <w:rsid w:val="00205B82"/>
    <w:rsid w:val="00206012"/>
    <w:rsid w:val="00206275"/>
    <w:rsid w:val="002063E3"/>
    <w:rsid w:val="00206816"/>
    <w:rsid w:val="0020682D"/>
    <w:rsid w:val="0020687D"/>
    <w:rsid w:val="002069D2"/>
    <w:rsid w:val="00206B3B"/>
    <w:rsid w:val="00206CF3"/>
    <w:rsid w:val="00206D7B"/>
    <w:rsid w:val="00206E4E"/>
    <w:rsid w:val="00206EFA"/>
    <w:rsid w:val="00206F32"/>
    <w:rsid w:val="002070D0"/>
    <w:rsid w:val="00207E1F"/>
    <w:rsid w:val="00207E54"/>
    <w:rsid w:val="00210060"/>
    <w:rsid w:val="002101AA"/>
    <w:rsid w:val="002102FB"/>
    <w:rsid w:val="0021042A"/>
    <w:rsid w:val="00210AAB"/>
    <w:rsid w:val="00210E30"/>
    <w:rsid w:val="00210ED5"/>
    <w:rsid w:val="00210FCF"/>
    <w:rsid w:val="00211154"/>
    <w:rsid w:val="0021134F"/>
    <w:rsid w:val="0021137C"/>
    <w:rsid w:val="00211486"/>
    <w:rsid w:val="002116C5"/>
    <w:rsid w:val="002117A5"/>
    <w:rsid w:val="00211B10"/>
    <w:rsid w:val="00211C22"/>
    <w:rsid w:val="00211CF7"/>
    <w:rsid w:val="00211DA4"/>
    <w:rsid w:val="00212078"/>
    <w:rsid w:val="002121F3"/>
    <w:rsid w:val="00212248"/>
    <w:rsid w:val="002123C4"/>
    <w:rsid w:val="002128E9"/>
    <w:rsid w:val="00212B1B"/>
    <w:rsid w:val="00212B22"/>
    <w:rsid w:val="00212C7B"/>
    <w:rsid w:val="00212F07"/>
    <w:rsid w:val="00213027"/>
    <w:rsid w:val="00213171"/>
    <w:rsid w:val="002132CF"/>
    <w:rsid w:val="0021348F"/>
    <w:rsid w:val="002134B6"/>
    <w:rsid w:val="002137D1"/>
    <w:rsid w:val="00213D3C"/>
    <w:rsid w:val="00213E1B"/>
    <w:rsid w:val="00213E8C"/>
    <w:rsid w:val="0021439A"/>
    <w:rsid w:val="0021446D"/>
    <w:rsid w:val="00214579"/>
    <w:rsid w:val="00214776"/>
    <w:rsid w:val="00214B0D"/>
    <w:rsid w:val="00214C56"/>
    <w:rsid w:val="00215281"/>
    <w:rsid w:val="00215428"/>
    <w:rsid w:val="00215593"/>
    <w:rsid w:val="0021566D"/>
    <w:rsid w:val="00215C28"/>
    <w:rsid w:val="00215CA3"/>
    <w:rsid w:val="00215EB5"/>
    <w:rsid w:val="00216079"/>
    <w:rsid w:val="002162C9"/>
    <w:rsid w:val="00216777"/>
    <w:rsid w:val="002167A5"/>
    <w:rsid w:val="002169C9"/>
    <w:rsid w:val="00216D0C"/>
    <w:rsid w:val="00216EA7"/>
    <w:rsid w:val="002171CB"/>
    <w:rsid w:val="002178EB"/>
    <w:rsid w:val="00217B5F"/>
    <w:rsid w:val="00217E12"/>
    <w:rsid w:val="00220229"/>
    <w:rsid w:val="00220420"/>
    <w:rsid w:val="00220620"/>
    <w:rsid w:val="002208BC"/>
    <w:rsid w:val="002208C4"/>
    <w:rsid w:val="002209A8"/>
    <w:rsid w:val="00220E64"/>
    <w:rsid w:val="0022136D"/>
    <w:rsid w:val="00221B73"/>
    <w:rsid w:val="00221B94"/>
    <w:rsid w:val="00221C3F"/>
    <w:rsid w:val="00221D0D"/>
    <w:rsid w:val="00221DEA"/>
    <w:rsid w:val="00221EDD"/>
    <w:rsid w:val="002221C8"/>
    <w:rsid w:val="002221DF"/>
    <w:rsid w:val="0022233A"/>
    <w:rsid w:val="002227F8"/>
    <w:rsid w:val="002228BE"/>
    <w:rsid w:val="00222B90"/>
    <w:rsid w:val="00222BA0"/>
    <w:rsid w:val="00223284"/>
    <w:rsid w:val="002233BD"/>
    <w:rsid w:val="002234C5"/>
    <w:rsid w:val="00223757"/>
    <w:rsid w:val="00223804"/>
    <w:rsid w:val="00223B44"/>
    <w:rsid w:val="00223BE8"/>
    <w:rsid w:val="00223C8C"/>
    <w:rsid w:val="00223E4B"/>
    <w:rsid w:val="00223E63"/>
    <w:rsid w:val="00223F8F"/>
    <w:rsid w:val="00223FE0"/>
    <w:rsid w:val="0022401E"/>
    <w:rsid w:val="002241F9"/>
    <w:rsid w:val="002246D4"/>
    <w:rsid w:val="00224A77"/>
    <w:rsid w:val="00224B9D"/>
    <w:rsid w:val="002251CB"/>
    <w:rsid w:val="002251F2"/>
    <w:rsid w:val="00225561"/>
    <w:rsid w:val="00225801"/>
    <w:rsid w:val="00225B9C"/>
    <w:rsid w:val="00225C9D"/>
    <w:rsid w:val="00225D48"/>
    <w:rsid w:val="00226102"/>
    <w:rsid w:val="0022621B"/>
    <w:rsid w:val="00226734"/>
    <w:rsid w:val="00226930"/>
    <w:rsid w:val="00226AE5"/>
    <w:rsid w:val="00226CAB"/>
    <w:rsid w:val="0022710A"/>
    <w:rsid w:val="002277FE"/>
    <w:rsid w:val="00227952"/>
    <w:rsid w:val="00227CA0"/>
    <w:rsid w:val="00227FC7"/>
    <w:rsid w:val="002300D1"/>
    <w:rsid w:val="00230124"/>
    <w:rsid w:val="0023055B"/>
    <w:rsid w:val="00230879"/>
    <w:rsid w:val="002308A7"/>
    <w:rsid w:val="00230DB2"/>
    <w:rsid w:val="0023102D"/>
    <w:rsid w:val="0023118D"/>
    <w:rsid w:val="002311C5"/>
    <w:rsid w:val="0023167E"/>
    <w:rsid w:val="00231AD5"/>
    <w:rsid w:val="00231AE9"/>
    <w:rsid w:val="00231F09"/>
    <w:rsid w:val="002320F0"/>
    <w:rsid w:val="00232170"/>
    <w:rsid w:val="00232305"/>
    <w:rsid w:val="00232C23"/>
    <w:rsid w:val="00232CEC"/>
    <w:rsid w:val="00232D31"/>
    <w:rsid w:val="00232E7E"/>
    <w:rsid w:val="00232FF9"/>
    <w:rsid w:val="0023301C"/>
    <w:rsid w:val="0023304D"/>
    <w:rsid w:val="00233184"/>
    <w:rsid w:val="002331EB"/>
    <w:rsid w:val="002333CE"/>
    <w:rsid w:val="00233948"/>
    <w:rsid w:val="00233F32"/>
    <w:rsid w:val="00233FE1"/>
    <w:rsid w:val="00234204"/>
    <w:rsid w:val="0023434F"/>
    <w:rsid w:val="002345F6"/>
    <w:rsid w:val="00234B6B"/>
    <w:rsid w:val="00234E80"/>
    <w:rsid w:val="0023513D"/>
    <w:rsid w:val="00235213"/>
    <w:rsid w:val="002353EB"/>
    <w:rsid w:val="002358C7"/>
    <w:rsid w:val="00235A60"/>
    <w:rsid w:val="00235EAC"/>
    <w:rsid w:val="00235EC6"/>
    <w:rsid w:val="00236655"/>
    <w:rsid w:val="00236BAC"/>
    <w:rsid w:val="00237271"/>
    <w:rsid w:val="00237510"/>
    <w:rsid w:val="002377AB"/>
    <w:rsid w:val="00237892"/>
    <w:rsid w:val="00237956"/>
    <w:rsid w:val="00237CEE"/>
    <w:rsid w:val="00237DFF"/>
    <w:rsid w:val="00237E3B"/>
    <w:rsid w:val="0024047F"/>
    <w:rsid w:val="002404FD"/>
    <w:rsid w:val="0024086E"/>
    <w:rsid w:val="00240910"/>
    <w:rsid w:val="00240A07"/>
    <w:rsid w:val="00240A23"/>
    <w:rsid w:val="00240E86"/>
    <w:rsid w:val="002413BC"/>
    <w:rsid w:val="002415DF"/>
    <w:rsid w:val="0024161D"/>
    <w:rsid w:val="00241817"/>
    <w:rsid w:val="00241B0F"/>
    <w:rsid w:val="00241B80"/>
    <w:rsid w:val="00241F8B"/>
    <w:rsid w:val="00241F9E"/>
    <w:rsid w:val="002420D5"/>
    <w:rsid w:val="002422C7"/>
    <w:rsid w:val="002422E3"/>
    <w:rsid w:val="0024244A"/>
    <w:rsid w:val="00242464"/>
    <w:rsid w:val="00242CA2"/>
    <w:rsid w:val="00242FD3"/>
    <w:rsid w:val="00243042"/>
    <w:rsid w:val="0024379F"/>
    <w:rsid w:val="00243A0A"/>
    <w:rsid w:val="00243BDD"/>
    <w:rsid w:val="00243D26"/>
    <w:rsid w:val="00243DAC"/>
    <w:rsid w:val="002442C4"/>
    <w:rsid w:val="00244500"/>
    <w:rsid w:val="002448B3"/>
    <w:rsid w:val="00244B25"/>
    <w:rsid w:val="00244DB6"/>
    <w:rsid w:val="00244E71"/>
    <w:rsid w:val="00245061"/>
    <w:rsid w:val="002450D2"/>
    <w:rsid w:val="002452FB"/>
    <w:rsid w:val="0024568B"/>
    <w:rsid w:val="00245752"/>
    <w:rsid w:val="002457FA"/>
    <w:rsid w:val="00245A71"/>
    <w:rsid w:val="002463DC"/>
    <w:rsid w:val="00246461"/>
    <w:rsid w:val="0024736E"/>
    <w:rsid w:val="002479DF"/>
    <w:rsid w:val="00247A68"/>
    <w:rsid w:val="00247BED"/>
    <w:rsid w:val="00247FE8"/>
    <w:rsid w:val="002500CA"/>
    <w:rsid w:val="0025068F"/>
    <w:rsid w:val="0025089C"/>
    <w:rsid w:val="00250B64"/>
    <w:rsid w:val="00250F51"/>
    <w:rsid w:val="00251022"/>
    <w:rsid w:val="00251053"/>
    <w:rsid w:val="00251098"/>
    <w:rsid w:val="00251E7F"/>
    <w:rsid w:val="00251F41"/>
    <w:rsid w:val="0025211F"/>
    <w:rsid w:val="00252196"/>
    <w:rsid w:val="00252399"/>
    <w:rsid w:val="0025267D"/>
    <w:rsid w:val="0025269A"/>
    <w:rsid w:val="002526DF"/>
    <w:rsid w:val="002526F9"/>
    <w:rsid w:val="0025283E"/>
    <w:rsid w:val="00252870"/>
    <w:rsid w:val="00252961"/>
    <w:rsid w:val="00252BFE"/>
    <w:rsid w:val="00252CB3"/>
    <w:rsid w:val="00252FE8"/>
    <w:rsid w:val="00253C3F"/>
    <w:rsid w:val="00253DC8"/>
    <w:rsid w:val="00254024"/>
    <w:rsid w:val="002541A5"/>
    <w:rsid w:val="002543F7"/>
    <w:rsid w:val="002549B2"/>
    <w:rsid w:val="00254A1D"/>
    <w:rsid w:val="00254E6B"/>
    <w:rsid w:val="00254F52"/>
    <w:rsid w:val="00254F6A"/>
    <w:rsid w:val="002552B8"/>
    <w:rsid w:val="002554DB"/>
    <w:rsid w:val="00255538"/>
    <w:rsid w:val="002556CB"/>
    <w:rsid w:val="00255790"/>
    <w:rsid w:val="002564C5"/>
    <w:rsid w:val="00256556"/>
    <w:rsid w:val="002571AC"/>
    <w:rsid w:val="00257255"/>
    <w:rsid w:val="002572BC"/>
    <w:rsid w:val="00257681"/>
    <w:rsid w:val="002577DD"/>
    <w:rsid w:val="002578CD"/>
    <w:rsid w:val="00257BF3"/>
    <w:rsid w:val="00257C87"/>
    <w:rsid w:val="00257D37"/>
    <w:rsid w:val="00257D5E"/>
    <w:rsid w:val="00257F5F"/>
    <w:rsid w:val="00257FC0"/>
    <w:rsid w:val="002602B8"/>
    <w:rsid w:val="0026097C"/>
    <w:rsid w:val="00260AB4"/>
    <w:rsid w:val="00260B49"/>
    <w:rsid w:val="00260D24"/>
    <w:rsid w:val="00260DE5"/>
    <w:rsid w:val="00260FAB"/>
    <w:rsid w:val="002611F2"/>
    <w:rsid w:val="002615C1"/>
    <w:rsid w:val="0026169B"/>
    <w:rsid w:val="002616AE"/>
    <w:rsid w:val="00261927"/>
    <w:rsid w:val="00261A9D"/>
    <w:rsid w:val="00261AA2"/>
    <w:rsid w:val="00261D74"/>
    <w:rsid w:val="00261D90"/>
    <w:rsid w:val="00261E83"/>
    <w:rsid w:val="00261EE2"/>
    <w:rsid w:val="00262360"/>
    <w:rsid w:val="00262811"/>
    <w:rsid w:val="0026282E"/>
    <w:rsid w:val="00262984"/>
    <w:rsid w:val="00262ECB"/>
    <w:rsid w:val="002634D0"/>
    <w:rsid w:val="00263683"/>
    <w:rsid w:val="00263ADD"/>
    <w:rsid w:val="00263BA2"/>
    <w:rsid w:val="00263C75"/>
    <w:rsid w:val="00263D49"/>
    <w:rsid w:val="0026400A"/>
    <w:rsid w:val="0026428D"/>
    <w:rsid w:val="002642C7"/>
    <w:rsid w:val="0026432F"/>
    <w:rsid w:val="00264491"/>
    <w:rsid w:val="002644FB"/>
    <w:rsid w:val="002646EB"/>
    <w:rsid w:val="00264733"/>
    <w:rsid w:val="00264890"/>
    <w:rsid w:val="0026559A"/>
    <w:rsid w:val="0026576C"/>
    <w:rsid w:val="00265A57"/>
    <w:rsid w:val="00265B8A"/>
    <w:rsid w:val="00265FF2"/>
    <w:rsid w:val="0026636E"/>
    <w:rsid w:val="0026638A"/>
    <w:rsid w:val="0026669C"/>
    <w:rsid w:val="002666D9"/>
    <w:rsid w:val="00266852"/>
    <w:rsid w:val="00266E34"/>
    <w:rsid w:val="00266E7A"/>
    <w:rsid w:val="00266FEB"/>
    <w:rsid w:val="0026727C"/>
    <w:rsid w:val="0026728D"/>
    <w:rsid w:val="00267572"/>
    <w:rsid w:val="002678D3"/>
    <w:rsid w:val="00267CFA"/>
    <w:rsid w:val="00270011"/>
    <w:rsid w:val="00270109"/>
    <w:rsid w:val="00270877"/>
    <w:rsid w:val="00271056"/>
    <w:rsid w:val="0027113E"/>
    <w:rsid w:val="00271229"/>
    <w:rsid w:val="0027129A"/>
    <w:rsid w:val="0027145D"/>
    <w:rsid w:val="002716FE"/>
    <w:rsid w:val="0027181E"/>
    <w:rsid w:val="00271881"/>
    <w:rsid w:val="00271BD6"/>
    <w:rsid w:val="00271CA6"/>
    <w:rsid w:val="00271D49"/>
    <w:rsid w:val="0027211D"/>
    <w:rsid w:val="002725CF"/>
    <w:rsid w:val="0027264F"/>
    <w:rsid w:val="00272794"/>
    <w:rsid w:val="00272CFD"/>
    <w:rsid w:val="00272E90"/>
    <w:rsid w:val="00273616"/>
    <w:rsid w:val="0027384D"/>
    <w:rsid w:val="00273954"/>
    <w:rsid w:val="00273B38"/>
    <w:rsid w:val="00273BFC"/>
    <w:rsid w:val="00273DEE"/>
    <w:rsid w:val="00273E0A"/>
    <w:rsid w:val="002743AC"/>
    <w:rsid w:val="0027499E"/>
    <w:rsid w:val="002749D3"/>
    <w:rsid w:val="00274B44"/>
    <w:rsid w:val="00274BF1"/>
    <w:rsid w:val="00274D98"/>
    <w:rsid w:val="002751B5"/>
    <w:rsid w:val="00275535"/>
    <w:rsid w:val="00275539"/>
    <w:rsid w:val="0027553B"/>
    <w:rsid w:val="002759B5"/>
    <w:rsid w:val="00275AEF"/>
    <w:rsid w:val="00275BAD"/>
    <w:rsid w:val="00275CF0"/>
    <w:rsid w:val="0027608F"/>
    <w:rsid w:val="00276132"/>
    <w:rsid w:val="002761A3"/>
    <w:rsid w:val="002763A7"/>
    <w:rsid w:val="002763B5"/>
    <w:rsid w:val="0027642B"/>
    <w:rsid w:val="00276682"/>
    <w:rsid w:val="0027669E"/>
    <w:rsid w:val="0027680C"/>
    <w:rsid w:val="00276824"/>
    <w:rsid w:val="00276A34"/>
    <w:rsid w:val="00276E85"/>
    <w:rsid w:val="002770CF"/>
    <w:rsid w:val="00277725"/>
    <w:rsid w:val="002777B5"/>
    <w:rsid w:val="00277962"/>
    <w:rsid w:val="00277A42"/>
    <w:rsid w:val="00277ADD"/>
    <w:rsid w:val="00277B21"/>
    <w:rsid w:val="00277BFA"/>
    <w:rsid w:val="00277CA4"/>
    <w:rsid w:val="00277D70"/>
    <w:rsid w:val="00280130"/>
    <w:rsid w:val="002802DF"/>
    <w:rsid w:val="00280328"/>
    <w:rsid w:val="002803E2"/>
    <w:rsid w:val="0028056A"/>
    <w:rsid w:val="002805CE"/>
    <w:rsid w:val="0028070E"/>
    <w:rsid w:val="002808B0"/>
    <w:rsid w:val="00280AD3"/>
    <w:rsid w:val="00281418"/>
    <w:rsid w:val="00281512"/>
    <w:rsid w:val="00281579"/>
    <w:rsid w:val="002815A6"/>
    <w:rsid w:val="00281C0E"/>
    <w:rsid w:val="00281C57"/>
    <w:rsid w:val="00281DB5"/>
    <w:rsid w:val="00281EC4"/>
    <w:rsid w:val="0028201A"/>
    <w:rsid w:val="00282073"/>
    <w:rsid w:val="002820CA"/>
    <w:rsid w:val="002820E0"/>
    <w:rsid w:val="00282740"/>
    <w:rsid w:val="00282D75"/>
    <w:rsid w:val="00283073"/>
    <w:rsid w:val="002838B4"/>
    <w:rsid w:val="00284246"/>
    <w:rsid w:val="00284251"/>
    <w:rsid w:val="002843B0"/>
    <w:rsid w:val="00284A0A"/>
    <w:rsid w:val="00284A3F"/>
    <w:rsid w:val="00284A64"/>
    <w:rsid w:val="00284AC5"/>
    <w:rsid w:val="00284C6C"/>
    <w:rsid w:val="00285064"/>
    <w:rsid w:val="002858CC"/>
    <w:rsid w:val="0028591C"/>
    <w:rsid w:val="00285C96"/>
    <w:rsid w:val="00285DE8"/>
    <w:rsid w:val="00286257"/>
    <w:rsid w:val="00286263"/>
    <w:rsid w:val="00286268"/>
    <w:rsid w:val="00286291"/>
    <w:rsid w:val="00286B85"/>
    <w:rsid w:val="00286C11"/>
    <w:rsid w:val="00286C94"/>
    <w:rsid w:val="00286CEA"/>
    <w:rsid w:val="0028711E"/>
    <w:rsid w:val="0028724C"/>
    <w:rsid w:val="0028752D"/>
    <w:rsid w:val="002879A4"/>
    <w:rsid w:val="00287F26"/>
    <w:rsid w:val="0029047E"/>
    <w:rsid w:val="00290696"/>
    <w:rsid w:val="00290DC3"/>
    <w:rsid w:val="00291154"/>
    <w:rsid w:val="0029118D"/>
    <w:rsid w:val="00291534"/>
    <w:rsid w:val="00291817"/>
    <w:rsid w:val="00291A25"/>
    <w:rsid w:val="00291AA6"/>
    <w:rsid w:val="00291B5A"/>
    <w:rsid w:val="00291BA0"/>
    <w:rsid w:val="002922B1"/>
    <w:rsid w:val="002923FD"/>
    <w:rsid w:val="0029265D"/>
    <w:rsid w:val="0029272E"/>
    <w:rsid w:val="00292A59"/>
    <w:rsid w:val="00292D5E"/>
    <w:rsid w:val="00292F0C"/>
    <w:rsid w:val="00292F2B"/>
    <w:rsid w:val="0029311C"/>
    <w:rsid w:val="00293372"/>
    <w:rsid w:val="0029339A"/>
    <w:rsid w:val="002935B6"/>
    <w:rsid w:val="00293BC3"/>
    <w:rsid w:val="00293CE7"/>
    <w:rsid w:val="00293E32"/>
    <w:rsid w:val="00294302"/>
    <w:rsid w:val="00294686"/>
    <w:rsid w:val="00294801"/>
    <w:rsid w:val="00294BD1"/>
    <w:rsid w:val="00294C13"/>
    <w:rsid w:val="002956D6"/>
    <w:rsid w:val="00295F19"/>
    <w:rsid w:val="00296099"/>
    <w:rsid w:val="002961EE"/>
    <w:rsid w:val="002963DF"/>
    <w:rsid w:val="002963E4"/>
    <w:rsid w:val="00296500"/>
    <w:rsid w:val="00296803"/>
    <w:rsid w:val="00296805"/>
    <w:rsid w:val="0029696F"/>
    <w:rsid w:val="00296A79"/>
    <w:rsid w:val="00296B3B"/>
    <w:rsid w:val="00296B77"/>
    <w:rsid w:val="002971D3"/>
    <w:rsid w:val="00297581"/>
    <w:rsid w:val="002977CB"/>
    <w:rsid w:val="00297EC1"/>
    <w:rsid w:val="00297F3C"/>
    <w:rsid w:val="00297F6F"/>
    <w:rsid w:val="002A001C"/>
    <w:rsid w:val="002A01AA"/>
    <w:rsid w:val="002A01C6"/>
    <w:rsid w:val="002A0283"/>
    <w:rsid w:val="002A0295"/>
    <w:rsid w:val="002A0374"/>
    <w:rsid w:val="002A05BF"/>
    <w:rsid w:val="002A08E8"/>
    <w:rsid w:val="002A09B9"/>
    <w:rsid w:val="002A11D1"/>
    <w:rsid w:val="002A15AD"/>
    <w:rsid w:val="002A164C"/>
    <w:rsid w:val="002A180E"/>
    <w:rsid w:val="002A1992"/>
    <w:rsid w:val="002A19C2"/>
    <w:rsid w:val="002A1AA5"/>
    <w:rsid w:val="002A1DCC"/>
    <w:rsid w:val="002A24FA"/>
    <w:rsid w:val="002A24FE"/>
    <w:rsid w:val="002A250E"/>
    <w:rsid w:val="002A2571"/>
    <w:rsid w:val="002A27D4"/>
    <w:rsid w:val="002A27F8"/>
    <w:rsid w:val="002A28E1"/>
    <w:rsid w:val="002A29CD"/>
    <w:rsid w:val="002A29EC"/>
    <w:rsid w:val="002A2A49"/>
    <w:rsid w:val="002A2DDC"/>
    <w:rsid w:val="002A2E3E"/>
    <w:rsid w:val="002A2F1A"/>
    <w:rsid w:val="002A3387"/>
    <w:rsid w:val="002A37EE"/>
    <w:rsid w:val="002A3C40"/>
    <w:rsid w:val="002A3D4F"/>
    <w:rsid w:val="002A42C7"/>
    <w:rsid w:val="002A4614"/>
    <w:rsid w:val="002A4CE0"/>
    <w:rsid w:val="002A4E74"/>
    <w:rsid w:val="002A4F15"/>
    <w:rsid w:val="002A5050"/>
    <w:rsid w:val="002A5845"/>
    <w:rsid w:val="002A594F"/>
    <w:rsid w:val="002A5B7A"/>
    <w:rsid w:val="002A6131"/>
    <w:rsid w:val="002A631F"/>
    <w:rsid w:val="002A68DF"/>
    <w:rsid w:val="002A699A"/>
    <w:rsid w:val="002A6DBE"/>
    <w:rsid w:val="002A7065"/>
    <w:rsid w:val="002A7605"/>
    <w:rsid w:val="002A78FE"/>
    <w:rsid w:val="002B0075"/>
    <w:rsid w:val="002B0120"/>
    <w:rsid w:val="002B0151"/>
    <w:rsid w:val="002B0313"/>
    <w:rsid w:val="002B0446"/>
    <w:rsid w:val="002B0588"/>
    <w:rsid w:val="002B078F"/>
    <w:rsid w:val="002B07E1"/>
    <w:rsid w:val="002B09DA"/>
    <w:rsid w:val="002B0B88"/>
    <w:rsid w:val="002B0C12"/>
    <w:rsid w:val="002B0DD8"/>
    <w:rsid w:val="002B0F89"/>
    <w:rsid w:val="002B1161"/>
    <w:rsid w:val="002B1223"/>
    <w:rsid w:val="002B1504"/>
    <w:rsid w:val="002B1AAE"/>
    <w:rsid w:val="002B1AB1"/>
    <w:rsid w:val="002B1AF2"/>
    <w:rsid w:val="002B1DFA"/>
    <w:rsid w:val="002B2560"/>
    <w:rsid w:val="002B2CA9"/>
    <w:rsid w:val="002B2F8F"/>
    <w:rsid w:val="002B3286"/>
    <w:rsid w:val="002B33AA"/>
    <w:rsid w:val="002B3BF1"/>
    <w:rsid w:val="002B3D05"/>
    <w:rsid w:val="002B3F48"/>
    <w:rsid w:val="002B3F4E"/>
    <w:rsid w:val="002B42C4"/>
    <w:rsid w:val="002B43B1"/>
    <w:rsid w:val="002B43DF"/>
    <w:rsid w:val="002B490D"/>
    <w:rsid w:val="002B5420"/>
    <w:rsid w:val="002B56D5"/>
    <w:rsid w:val="002B586E"/>
    <w:rsid w:val="002B5A72"/>
    <w:rsid w:val="002B60DE"/>
    <w:rsid w:val="002B6221"/>
    <w:rsid w:val="002B64BD"/>
    <w:rsid w:val="002B67CE"/>
    <w:rsid w:val="002B6A2A"/>
    <w:rsid w:val="002B6A2E"/>
    <w:rsid w:val="002B6AF5"/>
    <w:rsid w:val="002B6BFD"/>
    <w:rsid w:val="002B6CB3"/>
    <w:rsid w:val="002B6F46"/>
    <w:rsid w:val="002B72C4"/>
    <w:rsid w:val="002B74D9"/>
    <w:rsid w:val="002B7597"/>
    <w:rsid w:val="002B776E"/>
    <w:rsid w:val="002B779F"/>
    <w:rsid w:val="002B7C6C"/>
    <w:rsid w:val="002B7DCB"/>
    <w:rsid w:val="002C031E"/>
    <w:rsid w:val="002C06AB"/>
    <w:rsid w:val="002C0B8A"/>
    <w:rsid w:val="002C0B92"/>
    <w:rsid w:val="002C0DD1"/>
    <w:rsid w:val="002C1033"/>
    <w:rsid w:val="002C157A"/>
    <w:rsid w:val="002C17CE"/>
    <w:rsid w:val="002C191B"/>
    <w:rsid w:val="002C1A61"/>
    <w:rsid w:val="002C22F8"/>
    <w:rsid w:val="002C2334"/>
    <w:rsid w:val="002C2384"/>
    <w:rsid w:val="002C260D"/>
    <w:rsid w:val="002C27C9"/>
    <w:rsid w:val="002C2900"/>
    <w:rsid w:val="002C29E9"/>
    <w:rsid w:val="002C2B28"/>
    <w:rsid w:val="002C2BB5"/>
    <w:rsid w:val="002C2D20"/>
    <w:rsid w:val="002C2E9A"/>
    <w:rsid w:val="002C2F6A"/>
    <w:rsid w:val="002C30C9"/>
    <w:rsid w:val="002C3115"/>
    <w:rsid w:val="002C315A"/>
    <w:rsid w:val="002C3217"/>
    <w:rsid w:val="002C345B"/>
    <w:rsid w:val="002C3903"/>
    <w:rsid w:val="002C3D3C"/>
    <w:rsid w:val="002C412E"/>
    <w:rsid w:val="002C4278"/>
    <w:rsid w:val="002C43DB"/>
    <w:rsid w:val="002C4436"/>
    <w:rsid w:val="002C4586"/>
    <w:rsid w:val="002C467D"/>
    <w:rsid w:val="002C46A5"/>
    <w:rsid w:val="002C4735"/>
    <w:rsid w:val="002C4D0B"/>
    <w:rsid w:val="002C4D44"/>
    <w:rsid w:val="002C4E7F"/>
    <w:rsid w:val="002C509A"/>
    <w:rsid w:val="002C514F"/>
    <w:rsid w:val="002C581A"/>
    <w:rsid w:val="002C59B4"/>
    <w:rsid w:val="002C5A4B"/>
    <w:rsid w:val="002C5C64"/>
    <w:rsid w:val="002C5C7B"/>
    <w:rsid w:val="002C5DDA"/>
    <w:rsid w:val="002C5E93"/>
    <w:rsid w:val="002C5F1E"/>
    <w:rsid w:val="002C6098"/>
    <w:rsid w:val="002C624A"/>
    <w:rsid w:val="002C64C6"/>
    <w:rsid w:val="002C666E"/>
    <w:rsid w:val="002C69C4"/>
    <w:rsid w:val="002C69E0"/>
    <w:rsid w:val="002C69FF"/>
    <w:rsid w:val="002C6BE9"/>
    <w:rsid w:val="002C70DC"/>
    <w:rsid w:val="002C754E"/>
    <w:rsid w:val="002C793B"/>
    <w:rsid w:val="002C7D2A"/>
    <w:rsid w:val="002C7D4B"/>
    <w:rsid w:val="002D0002"/>
    <w:rsid w:val="002D0080"/>
    <w:rsid w:val="002D0322"/>
    <w:rsid w:val="002D0D9F"/>
    <w:rsid w:val="002D0E4E"/>
    <w:rsid w:val="002D1208"/>
    <w:rsid w:val="002D1CFB"/>
    <w:rsid w:val="002D1D2D"/>
    <w:rsid w:val="002D1EA9"/>
    <w:rsid w:val="002D1FE7"/>
    <w:rsid w:val="002D288A"/>
    <w:rsid w:val="002D28EA"/>
    <w:rsid w:val="002D2A5A"/>
    <w:rsid w:val="002D2E0A"/>
    <w:rsid w:val="002D2E6D"/>
    <w:rsid w:val="002D2F1A"/>
    <w:rsid w:val="002D3091"/>
    <w:rsid w:val="002D30D7"/>
    <w:rsid w:val="002D3268"/>
    <w:rsid w:val="002D32B2"/>
    <w:rsid w:val="002D3571"/>
    <w:rsid w:val="002D35BB"/>
    <w:rsid w:val="002D3B1A"/>
    <w:rsid w:val="002D40A1"/>
    <w:rsid w:val="002D448A"/>
    <w:rsid w:val="002D4500"/>
    <w:rsid w:val="002D4720"/>
    <w:rsid w:val="002D4760"/>
    <w:rsid w:val="002D4950"/>
    <w:rsid w:val="002D4B66"/>
    <w:rsid w:val="002D4D22"/>
    <w:rsid w:val="002D5278"/>
    <w:rsid w:val="002D566B"/>
    <w:rsid w:val="002D5A06"/>
    <w:rsid w:val="002D5DF2"/>
    <w:rsid w:val="002D632B"/>
    <w:rsid w:val="002D68CB"/>
    <w:rsid w:val="002D69AA"/>
    <w:rsid w:val="002D6E43"/>
    <w:rsid w:val="002D754E"/>
    <w:rsid w:val="002D7F31"/>
    <w:rsid w:val="002E02A6"/>
    <w:rsid w:val="002E02F7"/>
    <w:rsid w:val="002E03A7"/>
    <w:rsid w:val="002E03D8"/>
    <w:rsid w:val="002E063C"/>
    <w:rsid w:val="002E0CD9"/>
    <w:rsid w:val="002E0D65"/>
    <w:rsid w:val="002E0E6F"/>
    <w:rsid w:val="002E0F86"/>
    <w:rsid w:val="002E195C"/>
    <w:rsid w:val="002E1982"/>
    <w:rsid w:val="002E1BF1"/>
    <w:rsid w:val="002E1E97"/>
    <w:rsid w:val="002E1EAB"/>
    <w:rsid w:val="002E2406"/>
    <w:rsid w:val="002E26B0"/>
    <w:rsid w:val="002E2BFC"/>
    <w:rsid w:val="002E2BFF"/>
    <w:rsid w:val="002E2D38"/>
    <w:rsid w:val="002E2D98"/>
    <w:rsid w:val="002E2F4B"/>
    <w:rsid w:val="002E2F74"/>
    <w:rsid w:val="002E311F"/>
    <w:rsid w:val="002E3152"/>
    <w:rsid w:val="002E35D4"/>
    <w:rsid w:val="002E374F"/>
    <w:rsid w:val="002E37DD"/>
    <w:rsid w:val="002E3F5D"/>
    <w:rsid w:val="002E4058"/>
    <w:rsid w:val="002E434A"/>
    <w:rsid w:val="002E46DA"/>
    <w:rsid w:val="002E4734"/>
    <w:rsid w:val="002E47B0"/>
    <w:rsid w:val="002E47C5"/>
    <w:rsid w:val="002E4981"/>
    <w:rsid w:val="002E4CCC"/>
    <w:rsid w:val="002E4E46"/>
    <w:rsid w:val="002E55BF"/>
    <w:rsid w:val="002E5672"/>
    <w:rsid w:val="002E56F9"/>
    <w:rsid w:val="002E5B1C"/>
    <w:rsid w:val="002E5B6A"/>
    <w:rsid w:val="002E5B82"/>
    <w:rsid w:val="002E5D23"/>
    <w:rsid w:val="002E5D38"/>
    <w:rsid w:val="002E5D3B"/>
    <w:rsid w:val="002E6428"/>
    <w:rsid w:val="002E658A"/>
    <w:rsid w:val="002E6ACE"/>
    <w:rsid w:val="002E7224"/>
    <w:rsid w:val="002E73AD"/>
    <w:rsid w:val="002E73DC"/>
    <w:rsid w:val="002E7487"/>
    <w:rsid w:val="002E74BC"/>
    <w:rsid w:val="002E7665"/>
    <w:rsid w:val="002E7728"/>
    <w:rsid w:val="002E7C0C"/>
    <w:rsid w:val="002F0078"/>
    <w:rsid w:val="002F00DF"/>
    <w:rsid w:val="002F0523"/>
    <w:rsid w:val="002F07C3"/>
    <w:rsid w:val="002F0916"/>
    <w:rsid w:val="002F09DF"/>
    <w:rsid w:val="002F0A8E"/>
    <w:rsid w:val="002F0CA3"/>
    <w:rsid w:val="002F0D12"/>
    <w:rsid w:val="002F14EB"/>
    <w:rsid w:val="002F16EC"/>
    <w:rsid w:val="002F17D0"/>
    <w:rsid w:val="002F1930"/>
    <w:rsid w:val="002F1B7F"/>
    <w:rsid w:val="002F209B"/>
    <w:rsid w:val="002F2801"/>
    <w:rsid w:val="002F294D"/>
    <w:rsid w:val="002F2CEA"/>
    <w:rsid w:val="002F2D39"/>
    <w:rsid w:val="002F2DD4"/>
    <w:rsid w:val="002F2DF9"/>
    <w:rsid w:val="002F2F04"/>
    <w:rsid w:val="002F3029"/>
    <w:rsid w:val="002F3459"/>
    <w:rsid w:val="002F3462"/>
    <w:rsid w:val="002F3C5D"/>
    <w:rsid w:val="002F3D14"/>
    <w:rsid w:val="002F3FD4"/>
    <w:rsid w:val="002F41DF"/>
    <w:rsid w:val="002F42DB"/>
    <w:rsid w:val="002F4B42"/>
    <w:rsid w:val="002F4CC8"/>
    <w:rsid w:val="002F50BD"/>
    <w:rsid w:val="002F5105"/>
    <w:rsid w:val="002F580C"/>
    <w:rsid w:val="002F58AF"/>
    <w:rsid w:val="002F5E6A"/>
    <w:rsid w:val="002F5E9C"/>
    <w:rsid w:val="002F5FA5"/>
    <w:rsid w:val="002F62EF"/>
    <w:rsid w:val="002F6F4A"/>
    <w:rsid w:val="002F713D"/>
    <w:rsid w:val="002F75F8"/>
    <w:rsid w:val="002F7795"/>
    <w:rsid w:val="002F7AC1"/>
    <w:rsid w:val="002F7C8B"/>
    <w:rsid w:val="002F7E9D"/>
    <w:rsid w:val="002F7EFA"/>
    <w:rsid w:val="0030014F"/>
    <w:rsid w:val="00300252"/>
    <w:rsid w:val="00300651"/>
    <w:rsid w:val="003008B5"/>
    <w:rsid w:val="00300FDF"/>
    <w:rsid w:val="003010D1"/>
    <w:rsid w:val="00301782"/>
    <w:rsid w:val="003017C8"/>
    <w:rsid w:val="00301C81"/>
    <w:rsid w:val="00301D70"/>
    <w:rsid w:val="00301E67"/>
    <w:rsid w:val="003021B8"/>
    <w:rsid w:val="003021BC"/>
    <w:rsid w:val="003022BB"/>
    <w:rsid w:val="003023A7"/>
    <w:rsid w:val="003023CC"/>
    <w:rsid w:val="003025A0"/>
    <w:rsid w:val="00302912"/>
    <w:rsid w:val="00302AA4"/>
    <w:rsid w:val="00302C42"/>
    <w:rsid w:val="00303234"/>
    <w:rsid w:val="00303445"/>
    <w:rsid w:val="00303729"/>
    <w:rsid w:val="00303778"/>
    <w:rsid w:val="003038A5"/>
    <w:rsid w:val="00303AD3"/>
    <w:rsid w:val="00303DAC"/>
    <w:rsid w:val="00303E74"/>
    <w:rsid w:val="00304383"/>
    <w:rsid w:val="00304C48"/>
    <w:rsid w:val="00304E98"/>
    <w:rsid w:val="00304EA8"/>
    <w:rsid w:val="003050E5"/>
    <w:rsid w:val="00305100"/>
    <w:rsid w:val="00305114"/>
    <w:rsid w:val="003051A6"/>
    <w:rsid w:val="00305678"/>
    <w:rsid w:val="00305947"/>
    <w:rsid w:val="003059F9"/>
    <w:rsid w:val="00305A27"/>
    <w:rsid w:val="00305A9E"/>
    <w:rsid w:val="00305E84"/>
    <w:rsid w:val="003061FD"/>
    <w:rsid w:val="0030644F"/>
    <w:rsid w:val="0030651A"/>
    <w:rsid w:val="0030653F"/>
    <w:rsid w:val="003066CA"/>
    <w:rsid w:val="0030679A"/>
    <w:rsid w:val="00306FAE"/>
    <w:rsid w:val="0030708C"/>
    <w:rsid w:val="003070B0"/>
    <w:rsid w:val="00307920"/>
    <w:rsid w:val="00307B04"/>
    <w:rsid w:val="00307B6C"/>
    <w:rsid w:val="00307F41"/>
    <w:rsid w:val="003104C4"/>
    <w:rsid w:val="003106B2"/>
    <w:rsid w:val="00310CDB"/>
    <w:rsid w:val="00310D6E"/>
    <w:rsid w:val="00310DF3"/>
    <w:rsid w:val="00311104"/>
    <w:rsid w:val="00311152"/>
    <w:rsid w:val="0031118F"/>
    <w:rsid w:val="00311205"/>
    <w:rsid w:val="0031150C"/>
    <w:rsid w:val="0031166B"/>
    <w:rsid w:val="00311DDC"/>
    <w:rsid w:val="00311F38"/>
    <w:rsid w:val="00311F98"/>
    <w:rsid w:val="00311FD6"/>
    <w:rsid w:val="00312215"/>
    <w:rsid w:val="00312316"/>
    <w:rsid w:val="00312334"/>
    <w:rsid w:val="003123B4"/>
    <w:rsid w:val="003126C0"/>
    <w:rsid w:val="00312872"/>
    <w:rsid w:val="00312A1D"/>
    <w:rsid w:val="00312AE6"/>
    <w:rsid w:val="00312CA8"/>
    <w:rsid w:val="00312D94"/>
    <w:rsid w:val="00312DD0"/>
    <w:rsid w:val="00312E85"/>
    <w:rsid w:val="00312F11"/>
    <w:rsid w:val="00313163"/>
    <w:rsid w:val="003131F7"/>
    <w:rsid w:val="00313341"/>
    <w:rsid w:val="00313404"/>
    <w:rsid w:val="00313487"/>
    <w:rsid w:val="0031397A"/>
    <w:rsid w:val="00313A96"/>
    <w:rsid w:val="00313CD8"/>
    <w:rsid w:val="00313D4B"/>
    <w:rsid w:val="00313DFF"/>
    <w:rsid w:val="003140D2"/>
    <w:rsid w:val="0031419A"/>
    <w:rsid w:val="0031432D"/>
    <w:rsid w:val="003143EE"/>
    <w:rsid w:val="003144FC"/>
    <w:rsid w:val="003145CE"/>
    <w:rsid w:val="003145DD"/>
    <w:rsid w:val="00314725"/>
    <w:rsid w:val="00314820"/>
    <w:rsid w:val="003148AC"/>
    <w:rsid w:val="00314ABD"/>
    <w:rsid w:val="00315B4B"/>
    <w:rsid w:val="00315B61"/>
    <w:rsid w:val="00315BE2"/>
    <w:rsid w:val="00315CC7"/>
    <w:rsid w:val="00315FAE"/>
    <w:rsid w:val="00316126"/>
    <w:rsid w:val="00316325"/>
    <w:rsid w:val="003163E2"/>
    <w:rsid w:val="0031652C"/>
    <w:rsid w:val="003168AA"/>
    <w:rsid w:val="00317094"/>
    <w:rsid w:val="003170B5"/>
    <w:rsid w:val="00317496"/>
    <w:rsid w:val="00317565"/>
    <w:rsid w:val="003178F3"/>
    <w:rsid w:val="00317AA3"/>
    <w:rsid w:val="00317E98"/>
    <w:rsid w:val="00317F4C"/>
    <w:rsid w:val="00320141"/>
    <w:rsid w:val="003205F7"/>
    <w:rsid w:val="003206B8"/>
    <w:rsid w:val="003207BC"/>
    <w:rsid w:val="003209D0"/>
    <w:rsid w:val="00320A0C"/>
    <w:rsid w:val="00320ABC"/>
    <w:rsid w:val="00320B23"/>
    <w:rsid w:val="003210E2"/>
    <w:rsid w:val="003210FA"/>
    <w:rsid w:val="003217AF"/>
    <w:rsid w:val="0032186E"/>
    <w:rsid w:val="00321B66"/>
    <w:rsid w:val="00321BAA"/>
    <w:rsid w:val="00321C76"/>
    <w:rsid w:val="003221A5"/>
    <w:rsid w:val="003229BC"/>
    <w:rsid w:val="00322CC5"/>
    <w:rsid w:val="0032307B"/>
    <w:rsid w:val="0032334B"/>
    <w:rsid w:val="00323457"/>
    <w:rsid w:val="003235FD"/>
    <w:rsid w:val="003236D8"/>
    <w:rsid w:val="0032385F"/>
    <w:rsid w:val="003238AF"/>
    <w:rsid w:val="00323D8F"/>
    <w:rsid w:val="00323E73"/>
    <w:rsid w:val="00323F39"/>
    <w:rsid w:val="00324180"/>
    <w:rsid w:val="003243AC"/>
    <w:rsid w:val="00324488"/>
    <w:rsid w:val="00324490"/>
    <w:rsid w:val="00324721"/>
    <w:rsid w:val="00324E67"/>
    <w:rsid w:val="00324E76"/>
    <w:rsid w:val="00324ED1"/>
    <w:rsid w:val="00325069"/>
    <w:rsid w:val="00325189"/>
    <w:rsid w:val="00325850"/>
    <w:rsid w:val="003258CC"/>
    <w:rsid w:val="003259C2"/>
    <w:rsid w:val="00325AF9"/>
    <w:rsid w:val="00325B2A"/>
    <w:rsid w:val="00325C4D"/>
    <w:rsid w:val="00325D01"/>
    <w:rsid w:val="00325D4D"/>
    <w:rsid w:val="00325FC6"/>
    <w:rsid w:val="003262C1"/>
    <w:rsid w:val="0032647E"/>
    <w:rsid w:val="00326B10"/>
    <w:rsid w:val="00326BB0"/>
    <w:rsid w:val="00326CAF"/>
    <w:rsid w:val="00326DE8"/>
    <w:rsid w:val="0032700E"/>
    <w:rsid w:val="003272A4"/>
    <w:rsid w:val="00327542"/>
    <w:rsid w:val="00327730"/>
    <w:rsid w:val="00327776"/>
    <w:rsid w:val="00327E71"/>
    <w:rsid w:val="00330052"/>
    <w:rsid w:val="0033013F"/>
    <w:rsid w:val="003308F0"/>
    <w:rsid w:val="00330923"/>
    <w:rsid w:val="00330992"/>
    <w:rsid w:val="00330B87"/>
    <w:rsid w:val="00330CFD"/>
    <w:rsid w:val="00330DEA"/>
    <w:rsid w:val="00330F7E"/>
    <w:rsid w:val="0033138C"/>
    <w:rsid w:val="00331475"/>
    <w:rsid w:val="00331573"/>
    <w:rsid w:val="0033172B"/>
    <w:rsid w:val="0033186F"/>
    <w:rsid w:val="00331A2B"/>
    <w:rsid w:val="00331A45"/>
    <w:rsid w:val="00331FE8"/>
    <w:rsid w:val="00332061"/>
    <w:rsid w:val="00332AE8"/>
    <w:rsid w:val="003333DB"/>
    <w:rsid w:val="0033358E"/>
    <w:rsid w:val="0033371B"/>
    <w:rsid w:val="00333B33"/>
    <w:rsid w:val="00333D1F"/>
    <w:rsid w:val="0033426C"/>
    <w:rsid w:val="003342D7"/>
    <w:rsid w:val="0033483C"/>
    <w:rsid w:val="003348B6"/>
    <w:rsid w:val="0033498F"/>
    <w:rsid w:val="00334DF7"/>
    <w:rsid w:val="00334E0E"/>
    <w:rsid w:val="00335035"/>
    <w:rsid w:val="003353C4"/>
    <w:rsid w:val="0033566F"/>
    <w:rsid w:val="00335754"/>
    <w:rsid w:val="00335BAC"/>
    <w:rsid w:val="00335F4E"/>
    <w:rsid w:val="003362EC"/>
    <w:rsid w:val="0033649C"/>
    <w:rsid w:val="00336550"/>
    <w:rsid w:val="003365F9"/>
    <w:rsid w:val="00336FAE"/>
    <w:rsid w:val="0033704C"/>
    <w:rsid w:val="0033708F"/>
    <w:rsid w:val="0033749B"/>
    <w:rsid w:val="00337A03"/>
    <w:rsid w:val="00337C06"/>
    <w:rsid w:val="00337C3F"/>
    <w:rsid w:val="00337E15"/>
    <w:rsid w:val="00337F3D"/>
    <w:rsid w:val="0034001C"/>
    <w:rsid w:val="00340250"/>
    <w:rsid w:val="0034049F"/>
    <w:rsid w:val="003407C6"/>
    <w:rsid w:val="00340A75"/>
    <w:rsid w:val="00340AC4"/>
    <w:rsid w:val="00340E34"/>
    <w:rsid w:val="00341332"/>
    <w:rsid w:val="00341473"/>
    <w:rsid w:val="00341CC5"/>
    <w:rsid w:val="00341FF6"/>
    <w:rsid w:val="003420BC"/>
    <w:rsid w:val="0034259B"/>
    <w:rsid w:val="003425BB"/>
    <w:rsid w:val="003425FA"/>
    <w:rsid w:val="003427D8"/>
    <w:rsid w:val="00342802"/>
    <w:rsid w:val="00342B02"/>
    <w:rsid w:val="0034328D"/>
    <w:rsid w:val="00343BE0"/>
    <w:rsid w:val="00343BE1"/>
    <w:rsid w:val="00343C44"/>
    <w:rsid w:val="003443C9"/>
    <w:rsid w:val="0034460F"/>
    <w:rsid w:val="00344706"/>
    <w:rsid w:val="003447AB"/>
    <w:rsid w:val="00344E79"/>
    <w:rsid w:val="00344FF0"/>
    <w:rsid w:val="00345260"/>
    <w:rsid w:val="003453DC"/>
    <w:rsid w:val="00345910"/>
    <w:rsid w:val="00345C16"/>
    <w:rsid w:val="00345ECC"/>
    <w:rsid w:val="00346034"/>
    <w:rsid w:val="003460DA"/>
    <w:rsid w:val="0034614A"/>
    <w:rsid w:val="0034622D"/>
    <w:rsid w:val="00346422"/>
    <w:rsid w:val="0034654C"/>
    <w:rsid w:val="00346643"/>
    <w:rsid w:val="00346A23"/>
    <w:rsid w:val="00346A60"/>
    <w:rsid w:val="00346C7E"/>
    <w:rsid w:val="0034702A"/>
    <w:rsid w:val="00347090"/>
    <w:rsid w:val="00347386"/>
    <w:rsid w:val="003474FE"/>
    <w:rsid w:val="003475D2"/>
    <w:rsid w:val="003475F0"/>
    <w:rsid w:val="00347677"/>
    <w:rsid w:val="003478AB"/>
    <w:rsid w:val="00347A77"/>
    <w:rsid w:val="00347C05"/>
    <w:rsid w:val="00347C83"/>
    <w:rsid w:val="00347EB4"/>
    <w:rsid w:val="0035059A"/>
    <w:rsid w:val="00350C75"/>
    <w:rsid w:val="00350D74"/>
    <w:rsid w:val="00350E4A"/>
    <w:rsid w:val="00350EBD"/>
    <w:rsid w:val="00350F10"/>
    <w:rsid w:val="00351196"/>
    <w:rsid w:val="003513D4"/>
    <w:rsid w:val="003517CB"/>
    <w:rsid w:val="003519ED"/>
    <w:rsid w:val="00351A62"/>
    <w:rsid w:val="00351B2B"/>
    <w:rsid w:val="00351ECD"/>
    <w:rsid w:val="00351FF5"/>
    <w:rsid w:val="003521B5"/>
    <w:rsid w:val="003521CF"/>
    <w:rsid w:val="0035264C"/>
    <w:rsid w:val="00352C0C"/>
    <w:rsid w:val="00352C1C"/>
    <w:rsid w:val="00352C2A"/>
    <w:rsid w:val="00352EC6"/>
    <w:rsid w:val="003530CD"/>
    <w:rsid w:val="00353140"/>
    <w:rsid w:val="003531F7"/>
    <w:rsid w:val="003532AC"/>
    <w:rsid w:val="003532FA"/>
    <w:rsid w:val="0035343C"/>
    <w:rsid w:val="00353580"/>
    <w:rsid w:val="0035361E"/>
    <w:rsid w:val="003536ED"/>
    <w:rsid w:val="00353D17"/>
    <w:rsid w:val="00353FC2"/>
    <w:rsid w:val="0035405F"/>
    <w:rsid w:val="00354A8E"/>
    <w:rsid w:val="00354CB5"/>
    <w:rsid w:val="0035510D"/>
    <w:rsid w:val="003554D3"/>
    <w:rsid w:val="003555BD"/>
    <w:rsid w:val="003555E8"/>
    <w:rsid w:val="0035564A"/>
    <w:rsid w:val="00355A3A"/>
    <w:rsid w:val="00355A5B"/>
    <w:rsid w:val="00355B60"/>
    <w:rsid w:val="00355CBC"/>
    <w:rsid w:val="00355E0B"/>
    <w:rsid w:val="00355F70"/>
    <w:rsid w:val="0035605C"/>
    <w:rsid w:val="00356181"/>
    <w:rsid w:val="003562CA"/>
    <w:rsid w:val="00356358"/>
    <w:rsid w:val="003567A7"/>
    <w:rsid w:val="00356A35"/>
    <w:rsid w:val="00356A6C"/>
    <w:rsid w:val="00356B59"/>
    <w:rsid w:val="00356B5D"/>
    <w:rsid w:val="00356B9B"/>
    <w:rsid w:val="003571B5"/>
    <w:rsid w:val="0035744A"/>
    <w:rsid w:val="003575CD"/>
    <w:rsid w:val="003576C8"/>
    <w:rsid w:val="003576D0"/>
    <w:rsid w:val="003577DE"/>
    <w:rsid w:val="003577EF"/>
    <w:rsid w:val="00357EC3"/>
    <w:rsid w:val="00357F8F"/>
    <w:rsid w:val="00360003"/>
    <w:rsid w:val="0036055B"/>
    <w:rsid w:val="003605E5"/>
    <w:rsid w:val="0036065D"/>
    <w:rsid w:val="003606BC"/>
    <w:rsid w:val="00360E46"/>
    <w:rsid w:val="00361438"/>
    <w:rsid w:val="003614FC"/>
    <w:rsid w:val="003615CE"/>
    <w:rsid w:val="003617DA"/>
    <w:rsid w:val="003618C2"/>
    <w:rsid w:val="00361D4F"/>
    <w:rsid w:val="00361DC3"/>
    <w:rsid w:val="003620E1"/>
    <w:rsid w:val="003621CB"/>
    <w:rsid w:val="0036253A"/>
    <w:rsid w:val="00362710"/>
    <w:rsid w:val="003628BA"/>
    <w:rsid w:val="00362AB0"/>
    <w:rsid w:val="00362C3D"/>
    <w:rsid w:val="00362E22"/>
    <w:rsid w:val="00362F37"/>
    <w:rsid w:val="00362FAB"/>
    <w:rsid w:val="00363429"/>
    <w:rsid w:val="003634EA"/>
    <w:rsid w:val="00363669"/>
    <w:rsid w:val="00363681"/>
    <w:rsid w:val="00363886"/>
    <w:rsid w:val="0036389E"/>
    <w:rsid w:val="003639A8"/>
    <w:rsid w:val="003639C8"/>
    <w:rsid w:val="00363A2B"/>
    <w:rsid w:val="00363B63"/>
    <w:rsid w:val="00363C37"/>
    <w:rsid w:val="00363DE4"/>
    <w:rsid w:val="003641CA"/>
    <w:rsid w:val="0036432C"/>
    <w:rsid w:val="003644CA"/>
    <w:rsid w:val="00364644"/>
    <w:rsid w:val="003647CA"/>
    <w:rsid w:val="003649E5"/>
    <w:rsid w:val="00365087"/>
    <w:rsid w:val="00365294"/>
    <w:rsid w:val="0036594D"/>
    <w:rsid w:val="00365962"/>
    <w:rsid w:val="003659B9"/>
    <w:rsid w:val="00365A40"/>
    <w:rsid w:val="00365C13"/>
    <w:rsid w:val="00365E97"/>
    <w:rsid w:val="00366079"/>
    <w:rsid w:val="00366469"/>
    <w:rsid w:val="00366826"/>
    <w:rsid w:val="00366AEB"/>
    <w:rsid w:val="00366C86"/>
    <w:rsid w:val="00366FE4"/>
    <w:rsid w:val="0036700E"/>
    <w:rsid w:val="00367523"/>
    <w:rsid w:val="00367B74"/>
    <w:rsid w:val="00367D29"/>
    <w:rsid w:val="00367F42"/>
    <w:rsid w:val="003701D3"/>
    <w:rsid w:val="00370517"/>
    <w:rsid w:val="003707BE"/>
    <w:rsid w:val="003709F0"/>
    <w:rsid w:val="00370B18"/>
    <w:rsid w:val="00371554"/>
    <w:rsid w:val="0037156B"/>
    <w:rsid w:val="0037178F"/>
    <w:rsid w:val="003717D8"/>
    <w:rsid w:val="00371810"/>
    <w:rsid w:val="00371A68"/>
    <w:rsid w:val="00371ABE"/>
    <w:rsid w:val="00371CFF"/>
    <w:rsid w:val="00371D23"/>
    <w:rsid w:val="003725FC"/>
    <w:rsid w:val="0037296E"/>
    <w:rsid w:val="00372D3E"/>
    <w:rsid w:val="00372DDA"/>
    <w:rsid w:val="00372E80"/>
    <w:rsid w:val="00372FD7"/>
    <w:rsid w:val="00373553"/>
    <w:rsid w:val="0037372B"/>
    <w:rsid w:val="00373954"/>
    <w:rsid w:val="00373D5B"/>
    <w:rsid w:val="00373E4B"/>
    <w:rsid w:val="00373F89"/>
    <w:rsid w:val="003741CB"/>
    <w:rsid w:val="00374227"/>
    <w:rsid w:val="0037483C"/>
    <w:rsid w:val="00374983"/>
    <w:rsid w:val="00374BB8"/>
    <w:rsid w:val="00374D2E"/>
    <w:rsid w:val="00374EAE"/>
    <w:rsid w:val="00374FEE"/>
    <w:rsid w:val="0037535D"/>
    <w:rsid w:val="0037543B"/>
    <w:rsid w:val="00375970"/>
    <w:rsid w:val="00375B5E"/>
    <w:rsid w:val="00375FE8"/>
    <w:rsid w:val="0037603E"/>
    <w:rsid w:val="003762CD"/>
    <w:rsid w:val="00376558"/>
    <w:rsid w:val="003766A7"/>
    <w:rsid w:val="003768C1"/>
    <w:rsid w:val="003768C6"/>
    <w:rsid w:val="00376E4E"/>
    <w:rsid w:val="00376E98"/>
    <w:rsid w:val="00376FBD"/>
    <w:rsid w:val="0037720A"/>
    <w:rsid w:val="0037752D"/>
    <w:rsid w:val="00377681"/>
    <w:rsid w:val="0037797C"/>
    <w:rsid w:val="00377A2E"/>
    <w:rsid w:val="00377A47"/>
    <w:rsid w:val="00377ECC"/>
    <w:rsid w:val="00380083"/>
    <w:rsid w:val="003800C0"/>
    <w:rsid w:val="003800D3"/>
    <w:rsid w:val="00380842"/>
    <w:rsid w:val="00380955"/>
    <w:rsid w:val="00380E12"/>
    <w:rsid w:val="003810C0"/>
    <w:rsid w:val="003812E3"/>
    <w:rsid w:val="003817B0"/>
    <w:rsid w:val="00381C27"/>
    <w:rsid w:val="00381D6D"/>
    <w:rsid w:val="00381EAB"/>
    <w:rsid w:val="00382220"/>
    <w:rsid w:val="0038289E"/>
    <w:rsid w:val="00382B3E"/>
    <w:rsid w:val="00382C54"/>
    <w:rsid w:val="00382E07"/>
    <w:rsid w:val="00382E3D"/>
    <w:rsid w:val="00383186"/>
    <w:rsid w:val="00383278"/>
    <w:rsid w:val="003832F6"/>
    <w:rsid w:val="00383425"/>
    <w:rsid w:val="00383565"/>
    <w:rsid w:val="003835F1"/>
    <w:rsid w:val="00383687"/>
    <w:rsid w:val="0038385B"/>
    <w:rsid w:val="003838E1"/>
    <w:rsid w:val="00383BBF"/>
    <w:rsid w:val="00383D9D"/>
    <w:rsid w:val="00384039"/>
    <w:rsid w:val="0038412B"/>
    <w:rsid w:val="0038447E"/>
    <w:rsid w:val="00384871"/>
    <w:rsid w:val="00384BD0"/>
    <w:rsid w:val="00384C67"/>
    <w:rsid w:val="0038513C"/>
    <w:rsid w:val="0038555C"/>
    <w:rsid w:val="00385865"/>
    <w:rsid w:val="00385AEA"/>
    <w:rsid w:val="00385EEB"/>
    <w:rsid w:val="00385F93"/>
    <w:rsid w:val="003861E8"/>
    <w:rsid w:val="003863AC"/>
    <w:rsid w:val="0038658E"/>
    <w:rsid w:val="00386A05"/>
    <w:rsid w:val="00386BF7"/>
    <w:rsid w:val="00386C4A"/>
    <w:rsid w:val="00386C4C"/>
    <w:rsid w:val="00386CDC"/>
    <w:rsid w:val="00386D81"/>
    <w:rsid w:val="003871C2"/>
    <w:rsid w:val="0038741B"/>
    <w:rsid w:val="00387433"/>
    <w:rsid w:val="003875D5"/>
    <w:rsid w:val="0038783C"/>
    <w:rsid w:val="003878EE"/>
    <w:rsid w:val="0039001A"/>
    <w:rsid w:val="0039005C"/>
    <w:rsid w:val="00390326"/>
    <w:rsid w:val="00390398"/>
    <w:rsid w:val="003906F5"/>
    <w:rsid w:val="00390B30"/>
    <w:rsid w:val="00390C97"/>
    <w:rsid w:val="00390F1A"/>
    <w:rsid w:val="00390F61"/>
    <w:rsid w:val="00390F96"/>
    <w:rsid w:val="00391201"/>
    <w:rsid w:val="0039122B"/>
    <w:rsid w:val="00391336"/>
    <w:rsid w:val="003915DE"/>
    <w:rsid w:val="003916A9"/>
    <w:rsid w:val="003917F5"/>
    <w:rsid w:val="00391985"/>
    <w:rsid w:val="003919FC"/>
    <w:rsid w:val="00391A50"/>
    <w:rsid w:val="00391C8D"/>
    <w:rsid w:val="00391D16"/>
    <w:rsid w:val="003925C7"/>
    <w:rsid w:val="0039271F"/>
    <w:rsid w:val="00392D4C"/>
    <w:rsid w:val="003932C3"/>
    <w:rsid w:val="0039375A"/>
    <w:rsid w:val="00393881"/>
    <w:rsid w:val="00393AC4"/>
    <w:rsid w:val="00393B55"/>
    <w:rsid w:val="00393BC6"/>
    <w:rsid w:val="00393BE0"/>
    <w:rsid w:val="00393FA4"/>
    <w:rsid w:val="00394207"/>
    <w:rsid w:val="0039442E"/>
    <w:rsid w:val="00394639"/>
    <w:rsid w:val="0039472D"/>
    <w:rsid w:val="003947C7"/>
    <w:rsid w:val="003948DA"/>
    <w:rsid w:val="00394967"/>
    <w:rsid w:val="00394D23"/>
    <w:rsid w:val="003950AD"/>
    <w:rsid w:val="0039534E"/>
    <w:rsid w:val="0039566C"/>
    <w:rsid w:val="0039582B"/>
    <w:rsid w:val="00395B1A"/>
    <w:rsid w:val="00395EEE"/>
    <w:rsid w:val="003960AC"/>
    <w:rsid w:val="003960EB"/>
    <w:rsid w:val="0039610A"/>
    <w:rsid w:val="00396132"/>
    <w:rsid w:val="003963E4"/>
    <w:rsid w:val="00396497"/>
    <w:rsid w:val="00396722"/>
    <w:rsid w:val="0039682B"/>
    <w:rsid w:val="00396D13"/>
    <w:rsid w:val="00396DD4"/>
    <w:rsid w:val="00396E35"/>
    <w:rsid w:val="00396FA5"/>
    <w:rsid w:val="003970A0"/>
    <w:rsid w:val="00397629"/>
    <w:rsid w:val="0039763D"/>
    <w:rsid w:val="003977AD"/>
    <w:rsid w:val="003978CC"/>
    <w:rsid w:val="00397C2D"/>
    <w:rsid w:val="00397C3D"/>
    <w:rsid w:val="00397DBB"/>
    <w:rsid w:val="003A04CD"/>
    <w:rsid w:val="003A0DBC"/>
    <w:rsid w:val="003A0DD1"/>
    <w:rsid w:val="003A0F8C"/>
    <w:rsid w:val="003A11E8"/>
    <w:rsid w:val="003A1201"/>
    <w:rsid w:val="003A154F"/>
    <w:rsid w:val="003A1839"/>
    <w:rsid w:val="003A19DF"/>
    <w:rsid w:val="003A1ACE"/>
    <w:rsid w:val="003A1BF9"/>
    <w:rsid w:val="003A1EEF"/>
    <w:rsid w:val="003A22CF"/>
    <w:rsid w:val="003A252E"/>
    <w:rsid w:val="003A2569"/>
    <w:rsid w:val="003A26FA"/>
    <w:rsid w:val="003A29F0"/>
    <w:rsid w:val="003A2A9A"/>
    <w:rsid w:val="003A3319"/>
    <w:rsid w:val="003A36F8"/>
    <w:rsid w:val="003A38D2"/>
    <w:rsid w:val="003A3989"/>
    <w:rsid w:val="003A3A7C"/>
    <w:rsid w:val="003A3B3E"/>
    <w:rsid w:val="003A40DA"/>
    <w:rsid w:val="003A4215"/>
    <w:rsid w:val="003A4502"/>
    <w:rsid w:val="003A4BF2"/>
    <w:rsid w:val="003A51AE"/>
    <w:rsid w:val="003A51DD"/>
    <w:rsid w:val="003A545E"/>
    <w:rsid w:val="003A5AA6"/>
    <w:rsid w:val="003A5BA8"/>
    <w:rsid w:val="003A64D6"/>
    <w:rsid w:val="003A64E5"/>
    <w:rsid w:val="003A6536"/>
    <w:rsid w:val="003A6636"/>
    <w:rsid w:val="003A6703"/>
    <w:rsid w:val="003A6930"/>
    <w:rsid w:val="003A7083"/>
    <w:rsid w:val="003A7102"/>
    <w:rsid w:val="003A7144"/>
    <w:rsid w:val="003A7211"/>
    <w:rsid w:val="003A72EE"/>
    <w:rsid w:val="003A7805"/>
    <w:rsid w:val="003A7CAC"/>
    <w:rsid w:val="003B0391"/>
    <w:rsid w:val="003B05C2"/>
    <w:rsid w:val="003B09B5"/>
    <w:rsid w:val="003B0B05"/>
    <w:rsid w:val="003B0BC4"/>
    <w:rsid w:val="003B0CDC"/>
    <w:rsid w:val="003B0D86"/>
    <w:rsid w:val="003B0DD3"/>
    <w:rsid w:val="003B0DF7"/>
    <w:rsid w:val="003B0E30"/>
    <w:rsid w:val="003B10A3"/>
    <w:rsid w:val="003B1266"/>
    <w:rsid w:val="003B1799"/>
    <w:rsid w:val="003B19CD"/>
    <w:rsid w:val="003B1F9E"/>
    <w:rsid w:val="003B21A3"/>
    <w:rsid w:val="003B221E"/>
    <w:rsid w:val="003B24FE"/>
    <w:rsid w:val="003B2746"/>
    <w:rsid w:val="003B29B0"/>
    <w:rsid w:val="003B2AF6"/>
    <w:rsid w:val="003B2E19"/>
    <w:rsid w:val="003B3293"/>
    <w:rsid w:val="003B3482"/>
    <w:rsid w:val="003B3570"/>
    <w:rsid w:val="003B3B2F"/>
    <w:rsid w:val="003B3EB7"/>
    <w:rsid w:val="003B4247"/>
    <w:rsid w:val="003B4297"/>
    <w:rsid w:val="003B44CD"/>
    <w:rsid w:val="003B45AB"/>
    <w:rsid w:val="003B473E"/>
    <w:rsid w:val="003B4E31"/>
    <w:rsid w:val="003B52B9"/>
    <w:rsid w:val="003B5446"/>
    <w:rsid w:val="003B546A"/>
    <w:rsid w:val="003B5507"/>
    <w:rsid w:val="003B5534"/>
    <w:rsid w:val="003B5AD2"/>
    <w:rsid w:val="003B5EF5"/>
    <w:rsid w:val="003B6080"/>
    <w:rsid w:val="003B62E7"/>
    <w:rsid w:val="003B636B"/>
    <w:rsid w:val="003B6B38"/>
    <w:rsid w:val="003B6C08"/>
    <w:rsid w:val="003B6DCD"/>
    <w:rsid w:val="003B6FB4"/>
    <w:rsid w:val="003B7184"/>
    <w:rsid w:val="003B75DB"/>
    <w:rsid w:val="003B770E"/>
    <w:rsid w:val="003B77DE"/>
    <w:rsid w:val="003B7885"/>
    <w:rsid w:val="003B7898"/>
    <w:rsid w:val="003B78A6"/>
    <w:rsid w:val="003B7946"/>
    <w:rsid w:val="003B79AD"/>
    <w:rsid w:val="003B7A3F"/>
    <w:rsid w:val="003B7DAF"/>
    <w:rsid w:val="003C01CF"/>
    <w:rsid w:val="003C01DB"/>
    <w:rsid w:val="003C0585"/>
    <w:rsid w:val="003C0589"/>
    <w:rsid w:val="003C08C9"/>
    <w:rsid w:val="003C08F4"/>
    <w:rsid w:val="003C09BC"/>
    <w:rsid w:val="003C0CA0"/>
    <w:rsid w:val="003C0E37"/>
    <w:rsid w:val="003C0ECE"/>
    <w:rsid w:val="003C0EE2"/>
    <w:rsid w:val="003C113D"/>
    <w:rsid w:val="003C159F"/>
    <w:rsid w:val="003C1666"/>
    <w:rsid w:val="003C190E"/>
    <w:rsid w:val="003C1C51"/>
    <w:rsid w:val="003C1C64"/>
    <w:rsid w:val="003C1EDF"/>
    <w:rsid w:val="003C21A8"/>
    <w:rsid w:val="003C23C1"/>
    <w:rsid w:val="003C24BD"/>
    <w:rsid w:val="003C25CB"/>
    <w:rsid w:val="003C2676"/>
    <w:rsid w:val="003C2B0D"/>
    <w:rsid w:val="003C2D4E"/>
    <w:rsid w:val="003C325F"/>
    <w:rsid w:val="003C328E"/>
    <w:rsid w:val="003C32C1"/>
    <w:rsid w:val="003C3411"/>
    <w:rsid w:val="003C34CB"/>
    <w:rsid w:val="003C364A"/>
    <w:rsid w:val="003C3671"/>
    <w:rsid w:val="003C389F"/>
    <w:rsid w:val="003C3900"/>
    <w:rsid w:val="003C3996"/>
    <w:rsid w:val="003C3BBD"/>
    <w:rsid w:val="003C3CB1"/>
    <w:rsid w:val="003C41E7"/>
    <w:rsid w:val="003C4281"/>
    <w:rsid w:val="003C429C"/>
    <w:rsid w:val="003C4521"/>
    <w:rsid w:val="003C47F4"/>
    <w:rsid w:val="003C480C"/>
    <w:rsid w:val="003C5136"/>
    <w:rsid w:val="003C513D"/>
    <w:rsid w:val="003C5553"/>
    <w:rsid w:val="003C5837"/>
    <w:rsid w:val="003C591F"/>
    <w:rsid w:val="003C5AEA"/>
    <w:rsid w:val="003C5D1A"/>
    <w:rsid w:val="003C5DD8"/>
    <w:rsid w:val="003C65A8"/>
    <w:rsid w:val="003C6714"/>
    <w:rsid w:val="003C698D"/>
    <w:rsid w:val="003C6A9F"/>
    <w:rsid w:val="003C6CDC"/>
    <w:rsid w:val="003C72AF"/>
    <w:rsid w:val="003C72DE"/>
    <w:rsid w:val="003C74D0"/>
    <w:rsid w:val="003C74F4"/>
    <w:rsid w:val="003C76B9"/>
    <w:rsid w:val="003C773D"/>
    <w:rsid w:val="003C777D"/>
    <w:rsid w:val="003C7E4E"/>
    <w:rsid w:val="003C7E9B"/>
    <w:rsid w:val="003C7F22"/>
    <w:rsid w:val="003C7FC7"/>
    <w:rsid w:val="003D0261"/>
    <w:rsid w:val="003D059A"/>
    <w:rsid w:val="003D06AC"/>
    <w:rsid w:val="003D06F5"/>
    <w:rsid w:val="003D09F9"/>
    <w:rsid w:val="003D0C65"/>
    <w:rsid w:val="003D0D93"/>
    <w:rsid w:val="003D1070"/>
    <w:rsid w:val="003D11E6"/>
    <w:rsid w:val="003D1228"/>
    <w:rsid w:val="003D1785"/>
    <w:rsid w:val="003D18CD"/>
    <w:rsid w:val="003D1C5B"/>
    <w:rsid w:val="003D1D44"/>
    <w:rsid w:val="003D1E55"/>
    <w:rsid w:val="003D1EC3"/>
    <w:rsid w:val="003D201E"/>
    <w:rsid w:val="003D2918"/>
    <w:rsid w:val="003D2CB6"/>
    <w:rsid w:val="003D32CC"/>
    <w:rsid w:val="003D3694"/>
    <w:rsid w:val="003D36F2"/>
    <w:rsid w:val="003D37B7"/>
    <w:rsid w:val="003D3A95"/>
    <w:rsid w:val="003D3B82"/>
    <w:rsid w:val="003D3CED"/>
    <w:rsid w:val="003D3D09"/>
    <w:rsid w:val="003D3FE4"/>
    <w:rsid w:val="003D4019"/>
    <w:rsid w:val="003D40FE"/>
    <w:rsid w:val="003D427E"/>
    <w:rsid w:val="003D48C1"/>
    <w:rsid w:val="003D48FF"/>
    <w:rsid w:val="003D4A25"/>
    <w:rsid w:val="003D4CF2"/>
    <w:rsid w:val="003D4D98"/>
    <w:rsid w:val="003D5273"/>
    <w:rsid w:val="003D5471"/>
    <w:rsid w:val="003D555E"/>
    <w:rsid w:val="003D55C6"/>
    <w:rsid w:val="003D599E"/>
    <w:rsid w:val="003D5A32"/>
    <w:rsid w:val="003D5AA7"/>
    <w:rsid w:val="003D5C81"/>
    <w:rsid w:val="003D5EE9"/>
    <w:rsid w:val="003D6241"/>
    <w:rsid w:val="003D6343"/>
    <w:rsid w:val="003D63BA"/>
    <w:rsid w:val="003D63ED"/>
    <w:rsid w:val="003D6A10"/>
    <w:rsid w:val="003D6AB1"/>
    <w:rsid w:val="003D6C5F"/>
    <w:rsid w:val="003D6D44"/>
    <w:rsid w:val="003D6F50"/>
    <w:rsid w:val="003D7380"/>
    <w:rsid w:val="003D7657"/>
    <w:rsid w:val="003D767A"/>
    <w:rsid w:val="003D79FF"/>
    <w:rsid w:val="003D7C72"/>
    <w:rsid w:val="003D7D9B"/>
    <w:rsid w:val="003D7FA0"/>
    <w:rsid w:val="003E048C"/>
    <w:rsid w:val="003E0620"/>
    <w:rsid w:val="003E0D56"/>
    <w:rsid w:val="003E0E46"/>
    <w:rsid w:val="003E0F23"/>
    <w:rsid w:val="003E0F7B"/>
    <w:rsid w:val="003E0F98"/>
    <w:rsid w:val="003E1072"/>
    <w:rsid w:val="003E1315"/>
    <w:rsid w:val="003E13AE"/>
    <w:rsid w:val="003E1606"/>
    <w:rsid w:val="003E1910"/>
    <w:rsid w:val="003E1946"/>
    <w:rsid w:val="003E1B14"/>
    <w:rsid w:val="003E1BDD"/>
    <w:rsid w:val="003E1F1E"/>
    <w:rsid w:val="003E210A"/>
    <w:rsid w:val="003E23C3"/>
    <w:rsid w:val="003E25B5"/>
    <w:rsid w:val="003E30B0"/>
    <w:rsid w:val="003E30F2"/>
    <w:rsid w:val="003E316D"/>
    <w:rsid w:val="003E32AA"/>
    <w:rsid w:val="003E3406"/>
    <w:rsid w:val="003E3C10"/>
    <w:rsid w:val="003E3F2F"/>
    <w:rsid w:val="003E3F4B"/>
    <w:rsid w:val="003E4199"/>
    <w:rsid w:val="003E4328"/>
    <w:rsid w:val="003E4753"/>
    <w:rsid w:val="003E4A36"/>
    <w:rsid w:val="003E4C88"/>
    <w:rsid w:val="003E522E"/>
    <w:rsid w:val="003E5530"/>
    <w:rsid w:val="003E57F2"/>
    <w:rsid w:val="003E5CBB"/>
    <w:rsid w:val="003E5CC5"/>
    <w:rsid w:val="003E5EA6"/>
    <w:rsid w:val="003E6091"/>
    <w:rsid w:val="003E60D0"/>
    <w:rsid w:val="003E6235"/>
    <w:rsid w:val="003E625C"/>
    <w:rsid w:val="003E6286"/>
    <w:rsid w:val="003E6504"/>
    <w:rsid w:val="003E689D"/>
    <w:rsid w:val="003E6BBA"/>
    <w:rsid w:val="003E6EEF"/>
    <w:rsid w:val="003E6F01"/>
    <w:rsid w:val="003E735A"/>
    <w:rsid w:val="003E73D4"/>
    <w:rsid w:val="003E7690"/>
    <w:rsid w:val="003E7719"/>
    <w:rsid w:val="003E7735"/>
    <w:rsid w:val="003E7814"/>
    <w:rsid w:val="003E7A8B"/>
    <w:rsid w:val="003E7D76"/>
    <w:rsid w:val="003E7F65"/>
    <w:rsid w:val="003F0051"/>
    <w:rsid w:val="003F007C"/>
    <w:rsid w:val="003F01A1"/>
    <w:rsid w:val="003F028F"/>
    <w:rsid w:val="003F0806"/>
    <w:rsid w:val="003F0885"/>
    <w:rsid w:val="003F0CD0"/>
    <w:rsid w:val="003F0F4E"/>
    <w:rsid w:val="003F0F52"/>
    <w:rsid w:val="003F13B7"/>
    <w:rsid w:val="003F1490"/>
    <w:rsid w:val="003F1830"/>
    <w:rsid w:val="003F18FE"/>
    <w:rsid w:val="003F1EAA"/>
    <w:rsid w:val="003F1FD2"/>
    <w:rsid w:val="003F21FD"/>
    <w:rsid w:val="003F22FF"/>
    <w:rsid w:val="003F2496"/>
    <w:rsid w:val="003F24DC"/>
    <w:rsid w:val="003F24EE"/>
    <w:rsid w:val="003F25D5"/>
    <w:rsid w:val="003F2E88"/>
    <w:rsid w:val="003F2FB1"/>
    <w:rsid w:val="003F30E2"/>
    <w:rsid w:val="003F32B2"/>
    <w:rsid w:val="003F33EA"/>
    <w:rsid w:val="003F34BF"/>
    <w:rsid w:val="003F34FB"/>
    <w:rsid w:val="003F364A"/>
    <w:rsid w:val="003F375B"/>
    <w:rsid w:val="003F37D5"/>
    <w:rsid w:val="003F393E"/>
    <w:rsid w:val="003F3A87"/>
    <w:rsid w:val="003F3C11"/>
    <w:rsid w:val="003F3C7F"/>
    <w:rsid w:val="003F41FC"/>
    <w:rsid w:val="003F4341"/>
    <w:rsid w:val="003F4615"/>
    <w:rsid w:val="003F4669"/>
    <w:rsid w:val="003F487F"/>
    <w:rsid w:val="003F4B79"/>
    <w:rsid w:val="003F4D2C"/>
    <w:rsid w:val="003F4D4A"/>
    <w:rsid w:val="003F5356"/>
    <w:rsid w:val="003F5677"/>
    <w:rsid w:val="003F5C0B"/>
    <w:rsid w:val="003F5E75"/>
    <w:rsid w:val="003F5F77"/>
    <w:rsid w:val="003F6436"/>
    <w:rsid w:val="003F6A9C"/>
    <w:rsid w:val="003F6D4C"/>
    <w:rsid w:val="003F706F"/>
    <w:rsid w:val="003F7246"/>
    <w:rsid w:val="003F76BC"/>
    <w:rsid w:val="003F76CF"/>
    <w:rsid w:val="003F7897"/>
    <w:rsid w:val="003F7B3A"/>
    <w:rsid w:val="0040015E"/>
    <w:rsid w:val="00400162"/>
    <w:rsid w:val="00400184"/>
    <w:rsid w:val="004002CF"/>
    <w:rsid w:val="004004FC"/>
    <w:rsid w:val="004006A3"/>
    <w:rsid w:val="00400BDE"/>
    <w:rsid w:val="00400CAE"/>
    <w:rsid w:val="00400F98"/>
    <w:rsid w:val="004010E7"/>
    <w:rsid w:val="00401146"/>
    <w:rsid w:val="00401773"/>
    <w:rsid w:val="004017E9"/>
    <w:rsid w:val="004018AE"/>
    <w:rsid w:val="0040190D"/>
    <w:rsid w:val="00401929"/>
    <w:rsid w:val="0040192D"/>
    <w:rsid w:val="00401962"/>
    <w:rsid w:val="00401D95"/>
    <w:rsid w:val="00401EE9"/>
    <w:rsid w:val="00402053"/>
    <w:rsid w:val="0040206E"/>
    <w:rsid w:val="004020CE"/>
    <w:rsid w:val="004021A8"/>
    <w:rsid w:val="004021AB"/>
    <w:rsid w:val="004024E0"/>
    <w:rsid w:val="0040286B"/>
    <w:rsid w:val="004028D7"/>
    <w:rsid w:val="0040296C"/>
    <w:rsid w:val="004029AE"/>
    <w:rsid w:val="004033BA"/>
    <w:rsid w:val="004033CC"/>
    <w:rsid w:val="00403842"/>
    <w:rsid w:val="00404321"/>
    <w:rsid w:val="004043A3"/>
    <w:rsid w:val="0040474F"/>
    <w:rsid w:val="00404C79"/>
    <w:rsid w:val="00404D39"/>
    <w:rsid w:val="004052E8"/>
    <w:rsid w:val="00405675"/>
    <w:rsid w:val="00405C02"/>
    <w:rsid w:val="00405FF4"/>
    <w:rsid w:val="00406328"/>
    <w:rsid w:val="00406368"/>
    <w:rsid w:val="004066F8"/>
    <w:rsid w:val="00406999"/>
    <w:rsid w:val="00406A5F"/>
    <w:rsid w:val="00406B1B"/>
    <w:rsid w:val="00406B2A"/>
    <w:rsid w:val="00406B8C"/>
    <w:rsid w:val="00406D64"/>
    <w:rsid w:val="00406DB2"/>
    <w:rsid w:val="00406DFE"/>
    <w:rsid w:val="004075FD"/>
    <w:rsid w:val="004079B3"/>
    <w:rsid w:val="00407B05"/>
    <w:rsid w:val="0041004A"/>
    <w:rsid w:val="0041048A"/>
    <w:rsid w:val="00410511"/>
    <w:rsid w:val="004105F1"/>
    <w:rsid w:val="00410A0D"/>
    <w:rsid w:val="00410A9F"/>
    <w:rsid w:val="00410C0D"/>
    <w:rsid w:val="00410D03"/>
    <w:rsid w:val="00410D8F"/>
    <w:rsid w:val="00411072"/>
    <w:rsid w:val="00411BA8"/>
    <w:rsid w:val="00411DD5"/>
    <w:rsid w:val="00411DE9"/>
    <w:rsid w:val="00412192"/>
    <w:rsid w:val="00412371"/>
    <w:rsid w:val="004127CF"/>
    <w:rsid w:val="004129B9"/>
    <w:rsid w:val="00412A6F"/>
    <w:rsid w:val="00412C7E"/>
    <w:rsid w:val="0041303D"/>
    <w:rsid w:val="004130D2"/>
    <w:rsid w:val="004133C2"/>
    <w:rsid w:val="00413466"/>
    <w:rsid w:val="00413582"/>
    <w:rsid w:val="0041386C"/>
    <w:rsid w:val="004138C0"/>
    <w:rsid w:val="00413A0B"/>
    <w:rsid w:val="00413A84"/>
    <w:rsid w:val="00413FFC"/>
    <w:rsid w:val="00414112"/>
    <w:rsid w:val="00414233"/>
    <w:rsid w:val="004144D8"/>
    <w:rsid w:val="00414810"/>
    <w:rsid w:val="004148C0"/>
    <w:rsid w:val="00414996"/>
    <w:rsid w:val="00414BA9"/>
    <w:rsid w:val="00414CB3"/>
    <w:rsid w:val="00414D1E"/>
    <w:rsid w:val="00414D57"/>
    <w:rsid w:val="00414E18"/>
    <w:rsid w:val="00414E48"/>
    <w:rsid w:val="00414F09"/>
    <w:rsid w:val="00414FFA"/>
    <w:rsid w:val="004153B1"/>
    <w:rsid w:val="004154BA"/>
    <w:rsid w:val="00415595"/>
    <w:rsid w:val="00415B8D"/>
    <w:rsid w:val="00415CFA"/>
    <w:rsid w:val="00415D93"/>
    <w:rsid w:val="00416532"/>
    <w:rsid w:val="004165BE"/>
    <w:rsid w:val="004169F5"/>
    <w:rsid w:val="00416AD5"/>
    <w:rsid w:val="00416B81"/>
    <w:rsid w:val="00416C6F"/>
    <w:rsid w:val="00416CD8"/>
    <w:rsid w:val="00416E17"/>
    <w:rsid w:val="00417268"/>
    <w:rsid w:val="004173E6"/>
    <w:rsid w:val="00417450"/>
    <w:rsid w:val="00417891"/>
    <w:rsid w:val="004204DE"/>
    <w:rsid w:val="004205E3"/>
    <w:rsid w:val="004208B3"/>
    <w:rsid w:val="004209A2"/>
    <w:rsid w:val="00420A4B"/>
    <w:rsid w:val="00420AB9"/>
    <w:rsid w:val="00420D06"/>
    <w:rsid w:val="00420D34"/>
    <w:rsid w:val="00420DD6"/>
    <w:rsid w:val="0042138E"/>
    <w:rsid w:val="0042144F"/>
    <w:rsid w:val="004217AC"/>
    <w:rsid w:val="004218F4"/>
    <w:rsid w:val="0042191B"/>
    <w:rsid w:val="004219D1"/>
    <w:rsid w:val="004219E9"/>
    <w:rsid w:val="00421EB1"/>
    <w:rsid w:val="0042206A"/>
    <w:rsid w:val="00422944"/>
    <w:rsid w:val="004229AF"/>
    <w:rsid w:val="0042321F"/>
    <w:rsid w:val="00423687"/>
    <w:rsid w:val="00423689"/>
    <w:rsid w:val="00423732"/>
    <w:rsid w:val="00423811"/>
    <w:rsid w:val="0042397B"/>
    <w:rsid w:val="00423A23"/>
    <w:rsid w:val="00423AAE"/>
    <w:rsid w:val="00423ABB"/>
    <w:rsid w:val="00423B9D"/>
    <w:rsid w:val="00423D0E"/>
    <w:rsid w:val="00423D87"/>
    <w:rsid w:val="00423E02"/>
    <w:rsid w:val="00423E24"/>
    <w:rsid w:val="00423E49"/>
    <w:rsid w:val="00424077"/>
    <w:rsid w:val="00424088"/>
    <w:rsid w:val="004243A0"/>
    <w:rsid w:val="004244B0"/>
    <w:rsid w:val="004245C7"/>
    <w:rsid w:val="00424DF6"/>
    <w:rsid w:val="00424E22"/>
    <w:rsid w:val="00424FE6"/>
    <w:rsid w:val="004251C1"/>
    <w:rsid w:val="004255DC"/>
    <w:rsid w:val="004256BA"/>
    <w:rsid w:val="00425781"/>
    <w:rsid w:val="004258DD"/>
    <w:rsid w:val="00425919"/>
    <w:rsid w:val="00425977"/>
    <w:rsid w:val="00425A04"/>
    <w:rsid w:val="00425B26"/>
    <w:rsid w:val="00425F9E"/>
    <w:rsid w:val="0042613C"/>
    <w:rsid w:val="0042647E"/>
    <w:rsid w:val="004264F9"/>
    <w:rsid w:val="004265B9"/>
    <w:rsid w:val="004268A9"/>
    <w:rsid w:val="00426AA6"/>
    <w:rsid w:val="00426B5F"/>
    <w:rsid w:val="00426CD3"/>
    <w:rsid w:val="00426D9A"/>
    <w:rsid w:val="004271E4"/>
    <w:rsid w:val="0042733B"/>
    <w:rsid w:val="004274DC"/>
    <w:rsid w:val="004275DA"/>
    <w:rsid w:val="004278E7"/>
    <w:rsid w:val="004279E1"/>
    <w:rsid w:val="00427CDA"/>
    <w:rsid w:val="00427D69"/>
    <w:rsid w:val="00427DDA"/>
    <w:rsid w:val="00427F19"/>
    <w:rsid w:val="004301E1"/>
    <w:rsid w:val="00430223"/>
    <w:rsid w:val="0043036F"/>
    <w:rsid w:val="004303D7"/>
    <w:rsid w:val="00430714"/>
    <w:rsid w:val="00430A53"/>
    <w:rsid w:val="00430BBF"/>
    <w:rsid w:val="00430CB7"/>
    <w:rsid w:val="00430CF9"/>
    <w:rsid w:val="00430E59"/>
    <w:rsid w:val="00431080"/>
    <w:rsid w:val="00431178"/>
    <w:rsid w:val="004311FE"/>
    <w:rsid w:val="00431551"/>
    <w:rsid w:val="00431C7B"/>
    <w:rsid w:val="00431C86"/>
    <w:rsid w:val="00431EEC"/>
    <w:rsid w:val="0043203A"/>
    <w:rsid w:val="00432298"/>
    <w:rsid w:val="004324A3"/>
    <w:rsid w:val="0043268E"/>
    <w:rsid w:val="00433216"/>
    <w:rsid w:val="0043352F"/>
    <w:rsid w:val="004336EE"/>
    <w:rsid w:val="00433F1C"/>
    <w:rsid w:val="00434490"/>
    <w:rsid w:val="00434539"/>
    <w:rsid w:val="004346AA"/>
    <w:rsid w:val="004346AC"/>
    <w:rsid w:val="004346F6"/>
    <w:rsid w:val="0043477A"/>
    <w:rsid w:val="00434CC5"/>
    <w:rsid w:val="0043526C"/>
    <w:rsid w:val="0043559D"/>
    <w:rsid w:val="00435EBB"/>
    <w:rsid w:val="00435ECE"/>
    <w:rsid w:val="004361D6"/>
    <w:rsid w:val="00436215"/>
    <w:rsid w:val="00436379"/>
    <w:rsid w:val="004367B5"/>
    <w:rsid w:val="00436851"/>
    <w:rsid w:val="004368E2"/>
    <w:rsid w:val="004368E7"/>
    <w:rsid w:val="00436CA4"/>
    <w:rsid w:val="0043732D"/>
    <w:rsid w:val="00437431"/>
    <w:rsid w:val="0043745F"/>
    <w:rsid w:val="00437567"/>
    <w:rsid w:val="0043783B"/>
    <w:rsid w:val="0043796B"/>
    <w:rsid w:val="00437F0A"/>
    <w:rsid w:val="00440145"/>
    <w:rsid w:val="00440912"/>
    <w:rsid w:val="0044099C"/>
    <w:rsid w:val="00440B07"/>
    <w:rsid w:val="0044132E"/>
    <w:rsid w:val="0044162F"/>
    <w:rsid w:val="004418C0"/>
    <w:rsid w:val="00441984"/>
    <w:rsid w:val="004419A7"/>
    <w:rsid w:val="00441AD9"/>
    <w:rsid w:val="00441B5D"/>
    <w:rsid w:val="00441B9A"/>
    <w:rsid w:val="00441CB8"/>
    <w:rsid w:val="00441FAF"/>
    <w:rsid w:val="0044203D"/>
    <w:rsid w:val="0044205C"/>
    <w:rsid w:val="004425CD"/>
    <w:rsid w:val="00442F8B"/>
    <w:rsid w:val="0044320D"/>
    <w:rsid w:val="004434E2"/>
    <w:rsid w:val="004435C2"/>
    <w:rsid w:val="00443605"/>
    <w:rsid w:val="00443611"/>
    <w:rsid w:val="004438B4"/>
    <w:rsid w:val="00443B4F"/>
    <w:rsid w:val="00443C3B"/>
    <w:rsid w:val="00443C7D"/>
    <w:rsid w:val="00443C82"/>
    <w:rsid w:val="00443D48"/>
    <w:rsid w:val="00443E2E"/>
    <w:rsid w:val="00443E6F"/>
    <w:rsid w:val="0044427F"/>
    <w:rsid w:val="004446B8"/>
    <w:rsid w:val="00444E37"/>
    <w:rsid w:val="00444F9F"/>
    <w:rsid w:val="004451A5"/>
    <w:rsid w:val="00445300"/>
    <w:rsid w:val="0044536E"/>
    <w:rsid w:val="004456AC"/>
    <w:rsid w:val="00445A25"/>
    <w:rsid w:val="00446064"/>
    <w:rsid w:val="004462AA"/>
    <w:rsid w:val="0044636E"/>
    <w:rsid w:val="004463D3"/>
    <w:rsid w:val="0044649C"/>
    <w:rsid w:val="00446520"/>
    <w:rsid w:val="004468EF"/>
    <w:rsid w:val="00446D8D"/>
    <w:rsid w:val="00446DD4"/>
    <w:rsid w:val="00447339"/>
    <w:rsid w:val="0044748C"/>
    <w:rsid w:val="0044750F"/>
    <w:rsid w:val="004475C4"/>
    <w:rsid w:val="00447634"/>
    <w:rsid w:val="004479CA"/>
    <w:rsid w:val="004479F1"/>
    <w:rsid w:val="00447A05"/>
    <w:rsid w:val="00447B0E"/>
    <w:rsid w:val="00447C6B"/>
    <w:rsid w:val="00447E86"/>
    <w:rsid w:val="0045035A"/>
    <w:rsid w:val="004504CA"/>
    <w:rsid w:val="004506DA"/>
    <w:rsid w:val="0045075A"/>
    <w:rsid w:val="00450829"/>
    <w:rsid w:val="0045094C"/>
    <w:rsid w:val="0045099F"/>
    <w:rsid w:val="00450C55"/>
    <w:rsid w:val="00450D4E"/>
    <w:rsid w:val="00450E95"/>
    <w:rsid w:val="00450EEF"/>
    <w:rsid w:val="004519A2"/>
    <w:rsid w:val="00451E8A"/>
    <w:rsid w:val="00451F09"/>
    <w:rsid w:val="00452299"/>
    <w:rsid w:val="0045229A"/>
    <w:rsid w:val="004522F3"/>
    <w:rsid w:val="0045230C"/>
    <w:rsid w:val="004523B9"/>
    <w:rsid w:val="00452A9A"/>
    <w:rsid w:val="00452B45"/>
    <w:rsid w:val="00453203"/>
    <w:rsid w:val="00453530"/>
    <w:rsid w:val="004535B8"/>
    <w:rsid w:val="00453B78"/>
    <w:rsid w:val="00453BC7"/>
    <w:rsid w:val="00454081"/>
    <w:rsid w:val="00454319"/>
    <w:rsid w:val="00454429"/>
    <w:rsid w:val="00454701"/>
    <w:rsid w:val="004549CA"/>
    <w:rsid w:val="004554F7"/>
    <w:rsid w:val="0045568C"/>
    <w:rsid w:val="00455773"/>
    <w:rsid w:val="00455938"/>
    <w:rsid w:val="004559D6"/>
    <w:rsid w:val="00455AA8"/>
    <w:rsid w:val="00455F6D"/>
    <w:rsid w:val="004563AA"/>
    <w:rsid w:val="0045653C"/>
    <w:rsid w:val="004567B7"/>
    <w:rsid w:val="0045705D"/>
    <w:rsid w:val="00457493"/>
    <w:rsid w:val="004575AB"/>
    <w:rsid w:val="00457681"/>
    <w:rsid w:val="00457968"/>
    <w:rsid w:val="0045796A"/>
    <w:rsid w:val="00457A39"/>
    <w:rsid w:val="00457B7D"/>
    <w:rsid w:val="00457E50"/>
    <w:rsid w:val="00457EAF"/>
    <w:rsid w:val="0046001A"/>
    <w:rsid w:val="0046001F"/>
    <w:rsid w:val="00460047"/>
    <w:rsid w:val="004601AF"/>
    <w:rsid w:val="004602DD"/>
    <w:rsid w:val="0046034D"/>
    <w:rsid w:val="00460388"/>
    <w:rsid w:val="00460773"/>
    <w:rsid w:val="0046095A"/>
    <w:rsid w:val="0046095E"/>
    <w:rsid w:val="00460AA7"/>
    <w:rsid w:val="00460D52"/>
    <w:rsid w:val="00460F5C"/>
    <w:rsid w:val="004610F9"/>
    <w:rsid w:val="00461295"/>
    <w:rsid w:val="004614CD"/>
    <w:rsid w:val="00461542"/>
    <w:rsid w:val="00461737"/>
    <w:rsid w:val="00461859"/>
    <w:rsid w:val="00461BEA"/>
    <w:rsid w:val="00461F4A"/>
    <w:rsid w:val="0046234C"/>
    <w:rsid w:val="00462365"/>
    <w:rsid w:val="00462589"/>
    <w:rsid w:val="00462A9E"/>
    <w:rsid w:val="00462DF4"/>
    <w:rsid w:val="00463091"/>
    <w:rsid w:val="0046309E"/>
    <w:rsid w:val="004630E3"/>
    <w:rsid w:val="004632BE"/>
    <w:rsid w:val="004633B3"/>
    <w:rsid w:val="004637F7"/>
    <w:rsid w:val="0046392A"/>
    <w:rsid w:val="00463B13"/>
    <w:rsid w:val="00463BFE"/>
    <w:rsid w:val="00463FF0"/>
    <w:rsid w:val="00464056"/>
    <w:rsid w:val="0046422F"/>
    <w:rsid w:val="004642EE"/>
    <w:rsid w:val="00464440"/>
    <w:rsid w:val="004647A1"/>
    <w:rsid w:val="00464931"/>
    <w:rsid w:val="00464973"/>
    <w:rsid w:val="00464DA2"/>
    <w:rsid w:val="00464FA8"/>
    <w:rsid w:val="0046525B"/>
    <w:rsid w:val="00465381"/>
    <w:rsid w:val="00465595"/>
    <w:rsid w:val="004655E2"/>
    <w:rsid w:val="0046565D"/>
    <w:rsid w:val="00465B3C"/>
    <w:rsid w:val="00465DCF"/>
    <w:rsid w:val="004660D4"/>
    <w:rsid w:val="00466226"/>
    <w:rsid w:val="0046625B"/>
    <w:rsid w:val="00466470"/>
    <w:rsid w:val="0046666E"/>
    <w:rsid w:val="00466714"/>
    <w:rsid w:val="00466823"/>
    <w:rsid w:val="00466877"/>
    <w:rsid w:val="00466C05"/>
    <w:rsid w:val="00466DEF"/>
    <w:rsid w:val="00466EE4"/>
    <w:rsid w:val="004670BE"/>
    <w:rsid w:val="00467216"/>
    <w:rsid w:val="004672A6"/>
    <w:rsid w:val="00467622"/>
    <w:rsid w:val="00470008"/>
    <w:rsid w:val="0047013E"/>
    <w:rsid w:val="00470172"/>
    <w:rsid w:val="00470177"/>
    <w:rsid w:val="004701BC"/>
    <w:rsid w:val="00470220"/>
    <w:rsid w:val="004702E2"/>
    <w:rsid w:val="0047034C"/>
    <w:rsid w:val="004706F7"/>
    <w:rsid w:val="00470772"/>
    <w:rsid w:val="004707BA"/>
    <w:rsid w:val="004707D7"/>
    <w:rsid w:val="0047094C"/>
    <w:rsid w:val="00470DB2"/>
    <w:rsid w:val="00470E39"/>
    <w:rsid w:val="00470E96"/>
    <w:rsid w:val="004711A1"/>
    <w:rsid w:val="00471944"/>
    <w:rsid w:val="0047198C"/>
    <w:rsid w:val="004719FB"/>
    <w:rsid w:val="00471A86"/>
    <w:rsid w:val="00471ECF"/>
    <w:rsid w:val="004720BA"/>
    <w:rsid w:val="00472387"/>
    <w:rsid w:val="0047261C"/>
    <w:rsid w:val="00472D0A"/>
    <w:rsid w:val="004733F2"/>
    <w:rsid w:val="00473469"/>
    <w:rsid w:val="004736DF"/>
    <w:rsid w:val="004739BD"/>
    <w:rsid w:val="004739C2"/>
    <w:rsid w:val="00473A4C"/>
    <w:rsid w:val="00473A60"/>
    <w:rsid w:val="00474000"/>
    <w:rsid w:val="00474166"/>
    <w:rsid w:val="004744C8"/>
    <w:rsid w:val="0047482A"/>
    <w:rsid w:val="00474917"/>
    <w:rsid w:val="00475245"/>
    <w:rsid w:val="004758CD"/>
    <w:rsid w:val="004758D6"/>
    <w:rsid w:val="004759FE"/>
    <w:rsid w:val="00475CC4"/>
    <w:rsid w:val="00475D3A"/>
    <w:rsid w:val="00475D89"/>
    <w:rsid w:val="00475F95"/>
    <w:rsid w:val="00475FF8"/>
    <w:rsid w:val="00476055"/>
    <w:rsid w:val="00476163"/>
    <w:rsid w:val="00476839"/>
    <w:rsid w:val="00476874"/>
    <w:rsid w:val="00476E00"/>
    <w:rsid w:val="00476EAD"/>
    <w:rsid w:val="00476EF5"/>
    <w:rsid w:val="00477459"/>
    <w:rsid w:val="004774BB"/>
    <w:rsid w:val="004800E7"/>
    <w:rsid w:val="004803E8"/>
    <w:rsid w:val="004804D9"/>
    <w:rsid w:val="004804EA"/>
    <w:rsid w:val="0048056F"/>
    <w:rsid w:val="0048073B"/>
    <w:rsid w:val="004808A6"/>
    <w:rsid w:val="00480E4E"/>
    <w:rsid w:val="00480EF6"/>
    <w:rsid w:val="00481025"/>
    <w:rsid w:val="00481489"/>
    <w:rsid w:val="00481BB9"/>
    <w:rsid w:val="00482BCE"/>
    <w:rsid w:val="00482EF6"/>
    <w:rsid w:val="004832E7"/>
    <w:rsid w:val="004837BC"/>
    <w:rsid w:val="00483922"/>
    <w:rsid w:val="00483A4D"/>
    <w:rsid w:val="00483C26"/>
    <w:rsid w:val="00483DE7"/>
    <w:rsid w:val="00484548"/>
    <w:rsid w:val="00484894"/>
    <w:rsid w:val="00484A41"/>
    <w:rsid w:val="00484C39"/>
    <w:rsid w:val="0048501F"/>
    <w:rsid w:val="00485281"/>
    <w:rsid w:val="00485C06"/>
    <w:rsid w:val="00485C0A"/>
    <w:rsid w:val="00485FD9"/>
    <w:rsid w:val="004861F8"/>
    <w:rsid w:val="004865A4"/>
    <w:rsid w:val="004868CE"/>
    <w:rsid w:val="00486A00"/>
    <w:rsid w:val="00486D73"/>
    <w:rsid w:val="00486D87"/>
    <w:rsid w:val="00486EF9"/>
    <w:rsid w:val="00487BC6"/>
    <w:rsid w:val="00487F99"/>
    <w:rsid w:val="0049002E"/>
    <w:rsid w:val="004905D8"/>
    <w:rsid w:val="00490651"/>
    <w:rsid w:val="0049079D"/>
    <w:rsid w:val="00490802"/>
    <w:rsid w:val="00490A03"/>
    <w:rsid w:val="00490C9E"/>
    <w:rsid w:val="00490DD5"/>
    <w:rsid w:val="00490EFB"/>
    <w:rsid w:val="00491378"/>
    <w:rsid w:val="00491424"/>
    <w:rsid w:val="004914C2"/>
    <w:rsid w:val="004914C7"/>
    <w:rsid w:val="00491702"/>
    <w:rsid w:val="00491AB4"/>
    <w:rsid w:val="00491DAF"/>
    <w:rsid w:val="00491F9A"/>
    <w:rsid w:val="00492027"/>
    <w:rsid w:val="0049249B"/>
    <w:rsid w:val="00492BC4"/>
    <w:rsid w:val="00492C15"/>
    <w:rsid w:val="00492C69"/>
    <w:rsid w:val="00492C81"/>
    <w:rsid w:val="00492DFB"/>
    <w:rsid w:val="00493671"/>
    <w:rsid w:val="00493AB8"/>
    <w:rsid w:val="00493ABE"/>
    <w:rsid w:val="00493B58"/>
    <w:rsid w:val="00493B6F"/>
    <w:rsid w:val="00493DC3"/>
    <w:rsid w:val="00494108"/>
    <w:rsid w:val="004942B5"/>
    <w:rsid w:val="004942C8"/>
    <w:rsid w:val="004942CF"/>
    <w:rsid w:val="00494327"/>
    <w:rsid w:val="00494610"/>
    <w:rsid w:val="004947BD"/>
    <w:rsid w:val="00494AFD"/>
    <w:rsid w:val="00494C41"/>
    <w:rsid w:val="00494C8E"/>
    <w:rsid w:val="00494D0D"/>
    <w:rsid w:val="00495125"/>
    <w:rsid w:val="00495436"/>
    <w:rsid w:val="004954B3"/>
    <w:rsid w:val="004955B5"/>
    <w:rsid w:val="00495C50"/>
    <w:rsid w:val="00495D55"/>
    <w:rsid w:val="00495D9D"/>
    <w:rsid w:val="0049606A"/>
    <w:rsid w:val="0049636D"/>
    <w:rsid w:val="00496417"/>
    <w:rsid w:val="004964FB"/>
    <w:rsid w:val="00496806"/>
    <w:rsid w:val="00496BFD"/>
    <w:rsid w:val="0049712C"/>
    <w:rsid w:val="004971B2"/>
    <w:rsid w:val="004974E4"/>
    <w:rsid w:val="004975B8"/>
    <w:rsid w:val="00497729"/>
    <w:rsid w:val="00497C69"/>
    <w:rsid w:val="004A02BC"/>
    <w:rsid w:val="004A03A4"/>
    <w:rsid w:val="004A087A"/>
    <w:rsid w:val="004A0D4D"/>
    <w:rsid w:val="004A0E19"/>
    <w:rsid w:val="004A0FA9"/>
    <w:rsid w:val="004A1044"/>
    <w:rsid w:val="004A1601"/>
    <w:rsid w:val="004A1940"/>
    <w:rsid w:val="004A1A86"/>
    <w:rsid w:val="004A1D4B"/>
    <w:rsid w:val="004A1EF1"/>
    <w:rsid w:val="004A2313"/>
    <w:rsid w:val="004A27CE"/>
    <w:rsid w:val="004A2B00"/>
    <w:rsid w:val="004A2DE3"/>
    <w:rsid w:val="004A321F"/>
    <w:rsid w:val="004A345D"/>
    <w:rsid w:val="004A364F"/>
    <w:rsid w:val="004A36BF"/>
    <w:rsid w:val="004A3725"/>
    <w:rsid w:val="004A37F2"/>
    <w:rsid w:val="004A3A07"/>
    <w:rsid w:val="004A3B22"/>
    <w:rsid w:val="004A3C3F"/>
    <w:rsid w:val="004A3E77"/>
    <w:rsid w:val="004A4024"/>
    <w:rsid w:val="004A4925"/>
    <w:rsid w:val="004A4B9F"/>
    <w:rsid w:val="004A4D8C"/>
    <w:rsid w:val="004A4E9D"/>
    <w:rsid w:val="004A4F10"/>
    <w:rsid w:val="004A5247"/>
    <w:rsid w:val="004A5535"/>
    <w:rsid w:val="004A5ADD"/>
    <w:rsid w:val="004A5BC5"/>
    <w:rsid w:val="004A5C58"/>
    <w:rsid w:val="004A5FCA"/>
    <w:rsid w:val="004A652D"/>
    <w:rsid w:val="004A6A25"/>
    <w:rsid w:val="004A6A79"/>
    <w:rsid w:val="004A6FDB"/>
    <w:rsid w:val="004A703A"/>
    <w:rsid w:val="004A707A"/>
    <w:rsid w:val="004A70A8"/>
    <w:rsid w:val="004A7354"/>
    <w:rsid w:val="004A76FA"/>
    <w:rsid w:val="004A774F"/>
    <w:rsid w:val="004A77CC"/>
    <w:rsid w:val="004A78A9"/>
    <w:rsid w:val="004A792F"/>
    <w:rsid w:val="004A7C43"/>
    <w:rsid w:val="004A7E99"/>
    <w:rsid w:val="004A7ED4"/>
    <w:rsid w:val="004B0130"/>
    <w:rsid w:val="004B04B6"/>
    <w:rsid w:val="004B04D4"/>
    <w:rsid w:val="004B0596"/>
    <w:rsid w:val="004B088C"/>
    <w:rsid w:val="004B0F5B"/>
    <w:rsid w:val="004B1026"/>
    <w:rsid w:val="004B1184"/>
    <w:rsid w:val="004B191D"/>
    <w:rsid w:val="004B1C7F"/>
    <w:rsid w:val="004B232A"/>
    <w:rsid w:val="004B294B"/>
    <w:rsid w:val="004B2B28"/>
    <w:rsid w:val="004B2B5D"/>
    <w:rsid w:val="004B35C8"/>
    <w:rsid w:val="004B3C76"/>
    <w:rsid w:val="004B3D77"/>
    <w:rsid w:val="004B3D8F"/>
    <w:rsid w:val="004B4372"/>
    <w:rsid w:val="004B4619"/>
    <w:rsid w:val="004B465D"/>
    <w:rsid w:val="004B485B"/>
    <w:rsid w:val="004B4C85"/>
    <w:rsid w:val="004B4DCE"/>
    <w:rsid w:val="004B4E23"/>
    <w:rsid w:val="004B57EC"/>
    <w:rsid w:val="004B598A"/>
    <w:rsid w:val="004B61DD"/>
    <w:rsid w:val="004B66CE"/>
    <w:rsid w:val="004B680C"/>
    <w:rsid w:val="004B6DD0"/>
    <w:rsid w:val="004B7111"/>
    <w:rsid w:val="004B7578"/>
    <w:rsid w:val="004B7681"/>
    <w:rsid w:val="004B7A92"/>
    <w:rsid w:val="004B7B55"/>
    <w:rsid w:val="004C01A2"/>
    <w:rsid w:val="004C03F6"/>
    <w:rsid w:val="004C05B0"/>
    <w:rsid w:val="004C070D"/>
    <w:rsid w:val="004C0A8B"/>
    <w:rsid w:val="004C0A97"/>
    <w:rsid w:val="004C0ADF"/>
    <w:rsid w:val="004C0E27"/>
    <w:rsid w:val="004C1023"/>
    <w:rsid w:val="004C109E"/>
    <w:rsid w:val="004C1748"/>
    <w:rsid w:val="004C1791"/>
    <w:rsid w:val="004C1BEF"/>
    <w:rsid w:val="004C2683"/>
    <w:rsid w:val="004C2A0A"/>
    <w:rsid w:val="004C2CAA"/>
    <w:rsid w:val="004C2D92"/>
    <w:rsid w:val="004C2F28"/>
    <w:rsid w:val="004C2F7A"/>
    <w:rsid w:val="004C325D"/>
    <w:rsid w:val="004C34A4"/>
    <w:rsid w:val="004C3902"/>
    <w:rsid w:val="004C3BC2"/>
    <w:rsid w:val="004C40D4"/>
    <w:rsid w:val="004C42DA"/>
    <w:rsid w:val="004C4411"/>
    <w:rsid w:val="004C46FB"/>
    <w:rsid w:val="004C4C84"/>
    <w:rsid w:val="004C4DC4"/>
    <w:rsid w:val="004C4E76"/>
    <w:rsid w:val="004C4F4B"/>
    <w:rsid w:val="004C555F"/>
    <w:rsid w:val="004C58F2"/>
    <w:rsid w:val="004C5B6F"/>
    <w:rsid w:val="004C64CD"/>
    <w:rsid w:val="004C64FF"/>
    <w:rsid w:val="004C6A9F"/>
    <w:rsid w:val="004C6B5D"/>
    <w:rsid w:val="004C6F47"/>
    <w:rsid w:val="004C717C"/>
    <w:rsid w:val="004C75E0"/>
    <w:rsid w:val="004C76F6"/>
    <w:rsid w:val="004C7D4D"/>
    <w:rsid w:val="004D007F"/>
    <w:rsid w:val="004D016E"/>
    <w:rsid w:val="004D03BD"/>
    <w:rsid w:val="004D07F9"/>
    <w:rsid w:val="004D08D2"/>
    <w:rsid w:val="004D0A64"/>
    <w:rsid w:val="004D0AE7"/>
    <w:rsid w:val="004D0D6D"/>
    <w:rsid w:val="004D0DCD"/>
    <w:rsid w:val="004D1263"/>
    <w:rsid w:val="004D1384"/>
    <w:rsid w:val="004D1463"/>
    <w:rsid w:val="004D14B3"/>
    <w:rsid w:val="004D1504"/>
    <w:rsid w:val="004D1DDC"/>
    <w:rsid w:val="004D1EA1"/>
    <w:rsid w:val="004D24D9"/>
    <w:rsid w:val="004D2776"/>
    <w:rsid w:val="004D2828"/>
    <w:rsid w:val="004D29D4"/>
    <w:rsid w:val="004D2B54"/>
    <w:rsid w:val="004D2B87"/>
    <w:rsid w:val="004D3100"/>
    <w:rsid w:val="004D3118"/>
    <w:rsid w:val="004D346F"/>
    <w:rsid w:val="004D3668"/>
    <w:rsid w:val="004D38B0"/>
    <w:rsid w:val="004D3982"/>
    <w:rsid w:val="004D3A64"/>
    <w:rsid w:val="004D3C49"/>
    <w:rsid w:val="004D3EB4"/>
    <w:rsid w:val="004D4018"/>
    <w:rsid w:val="004D4101"/>
    <w:rsid w:val="004D44F6"/>
    <w:rsid w:val="004D459C"/>
    <w:rsid w:val="004D4977"/>
    <w:rsid w:val="004D49B0"/>
    <w:rsid w:val="004D4A84"/>
    <w:rsid w:val="004D4F1A"/>
    <w:rsid w:val="004D534A"/>
    <w:rsid w:val="004D55F9"/>
    <w:rsid w:val="004D56BF"/>
    <w:rsid w:val="004D571D"/>
    <w:rsid w:val="004D5ABA"/>
    <w:rsid w:val="004D5B90"/>
    <w:rsid w:val="004D5C01"/>
    <w:rsid w:val="004D5FBE"/>
    <w:rsid w:val="004D5FF7"/>
    <w:rsid w:val="004D6291"/>
    <w:rsid w:val="004D6841"/>
    <w:rsid w:val="004D6993"/>
    <w:rsid w:val="004D6A02"/>
    <w:rsid w:val="004D6D14"/>
    <w:rsid w:val="004D719B"/>
    <w:rsid w:val="004D7220"/>
    <w:rsid w:val="004D76B8"/>
    <w:rsid w:val="004D76C9"/>
    <w:rsid w:val="004D76CB"/>
    <w:rsid w:val="004D774C"/>
    <w:rsid w:val="004D7813"/>
    <w:rsid w:val="004D79D4"/>
    <w:rsid w:val="004D7A5E"/>
    <w:rsid w:val="004D7EC2"/>
    <w:rsid w:val="004E0576"/>
    <w:rsid w:val="004E0639"/>
    <w:rsid w:val="004E066B"/>
    <w:rsid w:val="004E08E6"/>
    <w:rsid w:val="004E0CB2"/>
    <w:rsid w:val="004E0E47"/>
    <w:rsid w:val="004E107B"/>
    <w:rsid w:val="004E1117"/>
    <w:rsid w:val="004E1457"/>
    <w:rsid w:val="004E1AC5"/>
    <w:rsid w:val="004E1E28"/>
    <w:rsid w:val="004E204F"/>
    <w:rsid w:val="004E21B2"/>
    <w:rsid w:val="004E237B"/>
    <w:rsid w:val="004E2542"/>
    <w:rsid w:val="004E2629"/>
    <w:rsid w:val="004E27B5"/>
    <w:rsid w:val="004E2861"/>
    <w:rsid w:val="004E28CD"/>
    <w:rsid w:val="004E2B22"/>
    <w:rsid w:val="004E2FDE"/>
    <w:rsid w:val="004E323E"/>
    <w:rsid w:val="004E3350"/>
    <w:rsid w:val="004E3BA6"/>
    <w:rsid w:val="004E3C66"/>
    <w:rsid w:val="004E4019"/>
    <w:rsid w:val="004E408A"/>
    <w:rsid w:val="004E44B5"/>
    <w:rsid w:val="004E4502"/>
    <w:rsid w:val="004E45F8"/>
    <w:rsid w:val="004E4899"/>
    <w:rsid w:val="004E48D2"/>
    <w:rsid w:val="004E4BF6"/>
    <w:rsid w:val="004E4EA3"/>
    <w:rsid w:val="004E4EAE"/>
    <w:rsid w:val="004E4F66"/>
    <w:rsid w:val="004E52F4"/>
    <w:rsid w:val="004E53E1"/>
    <w:rsid w:val="004E5AB0"/>
    <w:rsid w:val="004E5BA4"/>
    <w:rsid w:val="004E5E1F"/>
    <w:rsid w:val="004E61F7"/>
    <w:rsid w:val="004E62C5"/>
    <w:rsid w:val="004E6690"/>
    <w:rsid w:val="004E6899"/>
    <w:rsid w:val="004E6B02"/>
    <w:rsid w:val="004E6D18"/>
    <w:rsid w:val="004E7B1B"/>
    <w:rsid w:val="004E7D4A"/>
    <w:rsid w:val="004E7F14"/>
    <w:rsid w:val="004F00D2"/>
    <w:rsid w:val="004F0584"/>
    <w:rsid w:val="004F0ACE"/>
    <w:rsid w:val="004F12BA"/>
    <w:rsid w:val="004F15A7"/>
    <w:rsid w:val="004F1FC7"/>
    <w:rsid w:val="004F263A"/>
    <w:rsid w:val="004F2AA9"/>
    <w:rsid w:val="004F2C7F"/>
    <w:rsid w:val="004F2E98"/>
    <w:rsid w:val="004F30B0"/>
    <w:rsid w:val="004F3291"/>
    <w:rsid w:val="004F3373"/>
    <w:rsid w:val="004F33A4"/>
    <w:rsid w:val="004F33FC"/>
    <w:rsid w:val="004F3500"/>
    <w:rsid w:val="004F3592"/>
    <w:rsid w:val="004F3771"/>
    <w:rsid w:val="004F38F1"/>
    <w:rsid w:val="004F3973"/>
    <w:rsid w:val="004F3AE8"/>
    <w:rsid w:val="004F3B16"/>
    <w:rsid w:val="004F3E34"/>
    <w:rsid w:val="004F412E"/>
    <w:rsid w:val="004F432F"/>
    <w:rsid w:val="004F45F9"/>
    <w:rsid w:val="004F499F"/>
    <w:rsid w:val="004F4A1E"/>
    <w:rsid w:val="004F4DCB"/>
    <w:rsid w:val="004F4F78"/>
    <w:rsid w:val="004F55AC"/>
    <w:rsid w:val="004F56B9"/>
    <w:rsid w:val="004F5AFB"/>
    <w:rsid w:val="004F5C61"/>
    <w:rsid w:val="004F5D0C"/>
    <w:rsid w:val="004F5E96"/>
    <w:rsid w:val="004F6035"/>
    <w:rsid w:val="004F60E5"/>
    <w:rsid w:val="004F61B8"/>
    <w:rsid w:val="004F6300"/>
    <w:rsid w:val="004F6384"/>
    <w:rsid w:val="004F63E0"/>
    <w:rsid w:val="004F643B"/>
    <w:rsid w:val="004F656A"/>
    <w:rsid w:val="004F6649"/>
    <w:rsid w:val="004F66AE"/>
    <w:rsid w:val="004F686B"/>
    <w:rsid w:val="004F6AD9"/>
    <w:rsid w:val="004F6B0D"/>
    <w:rsid w:val="004F713B"/>
    <w:rsid w:val="004F7218"/>
    <w:rsid w:val="004F728D"/>
    <w:rsid w:val="004F752B"/>
    <w:rsid w:val="004F7A87"/>
    <w:rsid w:val="004F7E26"/>
    <w:rsid w:val="00500016"/>
    <w:rsid w:val="00500227"/>
    <w:rsid w:val="0050036E"/>
    <w:rsid w:val="005005A8"/>
    <w:rsid w:val="00500BA5"/>
    <w:rsid w:val="00500CBD"/>
    <w:rsid w:val="00500EEF"/>
    <w:rsid w:val="00500EF9"/>
    <w:rsid w:val="00500F56"/>
    <w:rsid w:val="00500FB1"/>
    <w:rsid w:val="00501310"/>
    <w:rsid w:val="005014CB"/>
    <w:rsid w:val="00501970"/>
    <w:rsid w:val="00501983"/>
    <w:rsid w:val="00501AC3"/>
    <w:rsid w:val="00501AE0"/>
    <w:rsid w:val="00501D26"/>
    <w:rsid w:val="00501D8E"/>
    <w:rsid w:val="00501DC9"/>
    <w:rsid w:val="00501FEF"/>
    <w:rsid w:val="00502103"/>
    <w:rsid w:val="00502751"/>
    <w:rsid w:val="00502C42"/>
    <w:rsid w:val="00502D75"/>
    <w:rsid w:val="00502DAE"/>
    <w:rsid w:val="00502FCA"/>
    <w:rsid w:val="00503408"/>
    <w:rsid w:val="005034FF"/>
    <w:rsid w:val="0050366A"/>
    <w:rsid w:val="005036E5"/>
    <w:rsid w:val="005036FB"/>
    <w:rsid w:val="005037B2"/>
    <w:rsid w:val="00503A97"/>
    <w:rsid w:val="00503BA0"/>
    <w:rsid w:val="005042D8"/>
    <w:rsid w:val="005044C2"/>
    <w:rsid w:val="0050462E"/>
    <w:rsid w:val="00504D36"/>
    <w:rsid w:val="00504D50"/>
    <w:rsid w:val="00504EC0"/>
    <w:rsid w:val="005052CC"/>
    <w:rsid w:val="0050553C"/>
    <w:rsid w:val="00505670"/>
    <w:rsid w:val="005056D0"/>
    <w:rsid w:val="0050598D"/>
    <w:rsid w:val="005059ED"/>
    <w:rsid w:val="00505B00"/>
    <w:rsid w:val="00505D31"/>
    <w:rsid w:val="00505DF6"/>
    <w:rsid w:val="00505E67"/>
    <w:rsid w:val="00506075"/>
    <w:rsid w:val="00506089"/>
    <w:rsid w:val="00506155"/>
    <w:rsid w:val="0050658D"/>
    <w:rsid w:val="005066C8"/>
    <w:rsid w:val="00506C11"/>
    <w:rsid w:val="00506C2D"/>
    <w:rsid w:val="00506E6C"/>
    <w:rsid w:val="0050705F"/>
    <w:rsid w:val="00507C05"/>
    <w:rsid w:val="00507CA7"/>
    <w:rsid w:val="00507CF3"/>
    <w:rsid w:val="00507EFB"/>
    <w:rsid w:val="005103E3"/>
    <w:rsid w:val="0051056A"/>
    <w:rsid w:val="00510867"/>
    <w:rsid w:val="00510A8E"/>
    <w:rsid w:val="00510DD9"/>
    <w:rsid w:val="00510FB3"/>
    <w:rsid w:val="005110CD"/>
    <w:rsid w:val="00511324"/>
    <w:rsid w:val="00511C29"/>
    <w:rsid w:val="00511D94"/>
    <w:rsid w:val="00511E65"/>
    <w:rsid w:val="00512859"/>
    <w:rsid w:val="0051285F"/>
    <w:rsid w:val="00512D3A"/>
    <w:rsid w:val="00512DFB"/>
    <w:rsid w:val="00512EA2"/>
    <w:rsid w:val="00512FDB"/>
    <w:rsid w:val="00512FDD"/>
    <w:rsid w:val="0051330D"/>
    <w:rsid w:val="0051346B"/>
    <w:rsid w:val="005134F7"/>
    <w:rsid w:val="0051351A"/>
    <w:rsid w:val="005136B1"/>
    <w:rsid w:val="00513B14"/>
    <w:rsid w:val="00513FD1"/>
    <w:rsid w:val="00514085"/>
    <w:rsid w:val="005140DE"/>
    <w:rsid w:val="0051447D"/>
    <w:rsid w:val="005144F4"/>
    <w:rsid w:val="00514666"/>
    <w:rsid w:val="005147F8"/>
    <w:rsid w:val="00514BFE"/>
    <w:rsid w:val="00514CEE"/>
    <w:rsid w:val="00514E24"/>
    <w:rsid w:val="00515053"/>
    <w:rsid w:val="0051516C"/>
    <w:rsid w:val="0051547F"/>
    <w:rsid w:val="005159E4"/>
    <w:rsid w:val="00515BC7"/>
    <w:rsid w:val="00515F67"/>
    <w:rsid w:val="00516050"/>
    <w:rsid w:val="00516122"/>
    <w:rsid w:val="00516339"/>
    <w:rsid w:val="00516396"/>
    <w:rsid w:val="005165D8"/>
    <w:rsid w:val="00516743"/>
    <w:rsid w:val="00516AF1"/>
    <w:rsid w:val="00516C48"/>
    <w:rsid w:val="00516CE9"/>
    <w:rsid w:val="00517135"/>
    <w:rsid w:val="00517208"/>
    <w:rsid w:val="005172E3"/>
    <w:rsid w:val="00517624"/>
    <w:rsid w:val="005179FA"/>
    <w:rsid w:val="00517D10"/>
    <w:rsid w:val="00517EBE"/>
    <w:rsid w:val="00517EF4"/>
    <w:rsid w:val="00517FD1"/>
    <w:rsid w:val="00517FE4"/>
    <w:rsid w:val="005203C5"/>
    <w:rsid w:val="00520F4C"/>
    <w:rsid w:val="005215F1"/>
    <w:rsid w:val="005216E5"/>
    <w:rsid w:val="00521A3E"/>
    <w:rsid w:val="00521CE0"/>
    <w:rsid w:val="00521EDC"/>
    <w:rsid w:val="00521F6D"/>
    <w:rsid w:val="0052234B"/>
    <w:rsid w:val="005225B3"/>
    <w:rsid w:val="00522C06"/>
    <w:rsid w:val="00522CA1"/>
    <w:rsid w:val="0052318C"/>
    <w:rsid w:val="005231B6"/>
    <w:rsid w:val="0052321D"/>
    <w:rsid w:val="0052329F"/>
    <w:rsid w:val="00523426"/>
    <w:rsid w:val="00523561"/>
    <w:rsid w:val="005235CA"/>
    <w:rsid w:val="00523696"/>
    <w:rsid w:val="005238E3"/>
    <w:rsid w:val="00523979"/>
    <w:rsid w:val="00523A65"/>
    <w:rsid w:val="00523BF2"/>
    <w:rsid w:val="00524411"/>
    <w:rsid w:val="0052468D"/>
    <w:rsid w:val="00524916"/>
    <w:rsid w:val="005249F0"/>
    <w:rsid w:val="00524F00"/>
    <w:rsid w:val="0052559F"/>
    <w:rsid w:val="00525675"/>
    <w:rsid w:val="005258B9"/>
    <w:rsid w:val="00525A3B"/>
    <w:rsid w:val="00525B8D"/>
    <w:rsid w:val="00526555"/>
    <w:rsid w:val="005266B5"/>
    <w:rsid w:val="005266F5"/>
    <w:rsid w:val="0052690C"/>
    <w:rsid w:val="00526E15"/>
    <w:rsid w:val="00526EDB"/>
    <w:rsid w:val="00527365"/>
    <w:rsid w:val="005274FE"/>
    <w:rsid w:val="00527525"/>
    <w:rsid w:val="00527625"/>
    <w:rsid w:val="00527748"/>
    <w:rsid w:val="005278EE"/>
    <w:rsid w:val="00527A1F"/>
    <w:rsid w:val="00527A33"/>
    <w:rsid w:val="00527AB2"/>
    <w:rsid w:val="00527AF6"/>
    <w:rsid w:val="00527C56"/>
    <w:rsid w:val="005304B1"/>
    <w:rsid w:val="0053068E"/>
    <w:rsid w:val="005309ED"/>
    <w:rsid w:val="00530EE3"/>
    <w:rsid w:val="0053126F"/>
    <w:rsid w:val="00531433"/>
    <w:rsid w:val="00531665"/>
    <w:rsid w:val="00531769"/>
    <w:rsid w:val="00531854"/>
    <w:rsid w:val="0053206C"/>
    <w:rsid w:val="0053236B"/>
    <w:rsid w:val="0053263A"/>
    <w:rsid w:val="00532A0B"/>
    <w:rsid w:val="00532C77"/>
    <w:rsid w:val="00532E80"/>
    <w:rsid w:val="0053311D"/>
    <w:rsid w:val="005332B2"/>
    <w:rsid w:val="0053365E"/>
    <w:rsid w:val="00533C35"/>
    <w:rsid w:val="0053414B"/>
    <w:rsid w:val="005341FB"/>
    <w:rsid w:val="00534782"/>
    <w:rsid w:val="0053478A"/>
    <w:rsid w:val="00534861"/>
    <w:rsid w:val="0053495D"/>
    <w:rsid w:val="005349A2"/>
    <w:rsid w:val="00534ED1"/>
    <w:rsid w:val="00534EF6"/>
    <w:rsid w:val="00534F1F"/>
    <w:rsid w:val="005353B1"/>
    <w:rsid w:val="00535486"/>
    <w:rsid w:val="005355DB"/>
    <w:rsid w:val="005356D5"/>
    <w:rsid w:val="00535833"/>
    <w:rsid w:val="005359B0"/>
    <w:rsid w:val="00535B44"/>
    <w:rsid w:val="005360ED"/>
    <w:rsid w:val="00536138"/>
    <w:rsid w:val="00536290"/>
    <w:rsid w:val="005367FC"/>
    <w:rsid w:val="00536B95"/>
    <w:rsid w:val="00536BD7"/>
    <w:rsid w:val="00536E0E"/>
    <w:rsid w:val="0053717F"/>
    <w:rsid w:val="0053734F"/>
    <w:rsid w:val="00537719"/>
    <w:rsid w:val="00537756"/>
    <w:rsid w:val="00537A73"/>
    <w:rsid w:val="00537AA5"/>
    <w:rsid w:val="00537B05"/>
    <w:rsid w:val="00537D58"/>
    <w:rsid w:val="005401AB"/>
    <w:rsid w:val="005401BB"/>
    <w:rsid w:val="005401F3"/>
    <w:rsid w:val="005403B5"/>
    <w:rsid w:val="0054064F"/>
    <w:rsid w:val="00540899"/>
    <w:rsid w:val="00540E57"/>
    <w:rsid w:val="00540F9C"/>
    <w:rsid w:val="00541372"/>
    <w:rsid w:val="005417CF"/>
    <w:rsid w:val="00541F1F"/>
    <w:rsid w:val="00541F29"/>
    <w:rsid w:val="00541FEE"/>
    <w:rsid w:val="005423A5"/>
    <w:rsid w:val="005423A6"/>
    <w:rsid w:val="005423DE"/>
    <w:rsid w:val="00542678"/>
    <w:rsid w:val="00542BAA"/>
    <w:rsid w:val="00542BC9"/>
    <w:rsid w:val="00542CD8"/>
    <w:rsid w:val="00542D88"/>
    <w:rsid w:val="005430E3"/>
    <w:rsid w:val="00543251"/>
    <w:rsid w:val="00543657"/>
    <w:rsid w:val="00543665"/>
    <w:rsid w:val="00543741"/>
    <w:rsid w:val="005441B8"/>
    <w:rsid w:val="00544801"/>
    <w:rsid w:val="00544947"/>
    <w:rsid w:val="0054499B"/>
    <w:rsid w:val="00544C86"/>
    <w:rsid w:val="00544DC9"/>
    <w:rsid w:val="00544DEA"/>
    <w:rsid w:val="00544ECB"/>
    <w:rsid w:val="00545087"/>
    <w:rsid w:val="005450C8"/>
    <w:rsid w:val="00545164"/>
    <w:rsid w:val="0054525D"/>
    <w:rsid w:val="005455B9"/>
    <w:rsid w:val="005458C8"/>
    <w:rsid w:val="005459CB"/>
    <w:rsid w:val="00545BE7"/>
    <w:rsid w:val="00545EBD"/>
    <w:rsid w:val="00546201"/>
    <w:rsid w:val="00546342"/>
    <w:rsid w:val="00546436"/>
    <w:rsid w:val="005465B8"/>
    <w:rsid w:val="00546B12"/>
    <w:rsid w:val="00546B77"/>
    <w:rsid w:val="00546C60"/>
    <w:rsid w:val="00546DD0"/>
    <w:rsid w:val="00546E6E"/>
    <w:rsid w:val="00547194"/>
    <w:rsid w:val="005471F4"/>
    <w:rsid w:val="00547219"/>
    <w:rsid w:val="00547429"/>
    <w:rsid w:val="0054768B"/>
    <w:rsid w:val="005476F5"/>
    <w:rsid w:val="00547973"/>
    <w:rsid w:val="00547CFA"/>
    <w:rsid w:val="00547EE1"/>
    <w:rsid w:val="00550027"/>
    <w:rsid w:val="00550654"/>
    <w:rsid w:val="00550667"/>
    <w:rsid w:val="005508A6"/>
    <w:rsid w:val="00550CDC"/>
    <w:rsid w:val="00550DBA"/>
    <w:rsid w:val="00550ED1"/>
    <w:rsid w:val="005512AF"/>
    <w:rsid w:val="00551497"/>
    <w:rsid w:val="005516D4"/>
    <w:rsid w:val="005517B5"/>
    <w:rsid w:val="005518C9"/>
    <w:rsid w:val="00551981"/>
    <w:rsid w:val="00551A27"/>
    <w:rsid w:val="00551C38"/>
    <w:rsid w:val="00551C62"/>
    <w:rsid w:val="00551F54"/>
    <w:rsid w:val="00551FA6"/>
    <w:rsid w:val="0055254D"/>
    <w:rsid w:val="00552B51"/>
    <w:rsid w:val="00552C54"/>
    <w:rsid w:val="00552E54"/>
    <w:rsid w:val="005530B2"/>
    <w:rsid w:val="005532E4"/>
    <w:rsid w:val="005533D7"/>
    <w:rsid w:val="0055347A"/>
    <w:rsid w:val="0055373F"/>
    <w:rsid w:val="005537CA"/>
    <w:rsid w:val="005538DC"/>
    <w:rsid w:val="00553A1C"/>
    <w:rsid w:val="00553A62"/>
    <w:rsid w:val="00553A93"/>
    <w:rsid w:val="00553B37"/>
    <w:rsid w:val="00553C7D"/>
    <w:rsid w:val="00553D4C"/>
    <w:rsid w:val="00553EC6"/>
    <w:rsid w:val="00553F77"/>
    <w:rsid w:val="005540C9"/>
    <w:rsid w:val="00554629"/>
    <w:rsid w:val="005546F7"/>
    <w:rsid w:val="00554B71"/>
    <w:rsid w:val="00554BD5"/>
    <w:rsid w:val="005552A5"/>
    <w:rsid w:val="005552D6"/>
    <w:rsid w:val="005556AA"/>
    <w:rsid w:val="0055576B"/>
    <w:rsid w:val="005557A7"/>
    <w:rsid w:val="00555927"/>
    <w:rsid w:val="00555959"/>
    <w:rsid w:val="00555997"/>
    <w:rsid w:val="00555DA2"/>
    <w:rsid w:val="005560B2"/>
    <w:rsid w:val="00556305"/>
    <w:rsid w:val="005567FD"/>
    <w:rsid w:val="005568CB"/>
    <w:rsid w:val="00556F0A"/>
    <w:rsid w:val="00556F27"/>
    <w:rsid w:val="005570E6"/>
    <w:rsid w:val="00557263"/>
    <w:rsid w:val="00557511"/>
    <w:rsid w:val="0055787A"/>
    <w:rsid w:val="00560515"/>
    <w:rsid w:val="005605D8"/>
    <w:rsid w:val="00560784"/>
    <w:rsid w:val="00560B1C"/>
    <w:rsid w:val="00560C94"/>
    <w:rsid w:val="00560D20"/>
    <w:rsid w:val="00560E01"/>
    <w:rsid w:val="00560E1B"/>
    <w:rsid w:val="00560E2B"/>
    <w:rsid w:val="00560F2F"/>
    <w:rsid w:val="00561047"/>
    <w:rsid w:val="005614DD"/>
    <w:rsid w:val="005616DA"/>
    <w:rsid w:val="005619AC"/>
    <w:rsid w:val="00561B29"/>
    <w:rsid w:val="00561DD1"/>
    <w:rsid w:val="0056222A"/>
    <w:rsid w:val="005622C8"/>
    <w:rsid w:val="0056241C"/>
    <w:rsid w:val="005625EF"/>
    <w:rsid w:val="0056282A"/>
    <w:rsid w:val="0056288F"/>
    <w:rsid w:val="00562919"/>
    <w:rsid w:val="0056293E"/>
    <w:rsid w:val="00562954"/>
    <w:rsid w:val="0056296A"/>
    <w:rsid w:val="00562C64"/>
    <w:rsid w:val="00562D5A"/>
    <w:rsid w:val="00562D99"/>
    <w:rsid w:val="00562F9D"/>
    <w:rsid w:val="00563359"/>
    <w:rsid w:val="00563570"/>
    <w:rsid w:val="00563A79"/>
    <w:rsid w:val="00563B16"/>
    <w:rsid w:val="00563CA7"/>
    <w:rsid w:val="005644A4"/>
    <w:rsid w:val="00564524"/>
    <w:rsid w:val="00564812"/>
    <w:rsid w:val="00564B39"/>
    <w:rsid w:val="00564D80"/>
    <w:rsid w:val="00565008"/>
    <w:rsid w:val="00565593"/>
    <w:rsid w:val="0056562F"/>
    <w:rsid w:val="005656F6"/>
    <w:rsid w:val="005656FF"/>
    <w:rsid w:val="00565876"/>
    <w:rsid w:val="005658F0"/>
    <w:rsid w:val="00565BA0"/>
    <w:rsid w:val="005664F7"/>
    <w:rsid w:val="005665B6"/>
    <w:rsid w:val="005667AC"/>
    <w:rsid w:val="005668E5"/>
    <w:rsid w:val="00566A43"/>
    <w:rsid w:val="00566F42"/>
    <w:rsid w:val="0056738A"/>
    <w:rsid w:val="00567397"/>
    <w:rsid w:val="00567934"/>
    <w:rsid w:val="00567EC9"/>
    <w:rsid w:val="00567FEE"/>
    <w:rsid w:val="00567FFA"/>
    <w:rsid w:val="00570274"/>
    <w:rsid w:val="0057045A"/>
    <w:rsid w:val="00570DCE"/>
    <w:rsid w:val="00571536"/>
    <w:rsid w:val="00571B52"/>
    <w:rsid w:val="00571D96"/>
    <w:rsid w:val="005720AA"/>
    <w:rsid w:val="00572382"/>
    <w:rsid w:val="0057244C"/>
    <w:rsid w:val="005725CB"/>
    <w:rsid w:val="0057283C"/>
    <w:rsid w:val="00572B77"/>
    <w:rsid w:val="00572F7F"/>
    <w:rsid w:val="00573447"/>
    <w:rsid w:val="005734A8"/>
    <w:rsid w:val="00573818"/>
    <w:rsid w:val="00573B2E"/>
    <w:rsid w:val="00573C99"/>
    <w:rsid w:val="00573DFB"/>
    <w:rsid w:val="005740E7"/>
    <w:rsid w:val="00574134"/>
    <w:rsid w:val="00574190"/>
    <w:rsid w:val="00574196"/>
    <w:rsid w:val="005748B7"/>
    <w:rsid w:val="00574C4D"/>
    <w:rsid w:val="00575150"/>
    <w:rsid w:val="00575751"/>
    <w:rsid w:val="00575800"/>
    <w:rsid w:val="00575AA7"/>
    <w:rsid w:val="00575C64"/>
    <w:rsid w:val="00575DB7"/>
    <w:rsid w:val="00575F0B"/>
    <w:rsid w:val="00575FCC"/>
    <w:rsid w:val="00575FDB"/>
    <w:rsid w:val="0057638D"/>
    <w:rsid w:val="00576410"/>
    <w:rsid w:val="00576497"/>
    <w:rsid w:val="00576571"/>
    <w:rsid w:val="00576B74"/>
    <w:rsid w:val="00576E40"/>
    <w:rsid w:val="00576E6E"/>
    <w:rsid w:val="00577146"/>
    <w:rsid w:val="005771DD"/>
    <w:rsid w:val="005774A3"/>
    <w:rsid w:val="0057791C"/>
    <w:rsid w:val="005801DC"/>
    <w:rsid w:val="005803A5"/>
    <w:rsid w:val="005808F2"/>
    <w:rsid w:val="0058091A"/>
    <w:rsid w:val="00580AE6"/>
    <w:rsid w:val="00580C2C"/>
    <w:rsid w:val="0058115F"/>
    <w:rsid w:val="005816D0"/>
    <w:rsid w:val="005816D4"/>
    <w:rsid w:val="005816D5"/>
    <w:rsid w:val="00581AE5"/>
    <w:rsid w:val="00581DD7"/>
    <w:rsid w:val="00581F95"/>
    <w:rsid w:val="00581FC5"/>
    <w:rsid w:val="005825A2"/>
    <w:rsid w:val="00582AB5"/>
    <w:rsid w:val="00583308"/>
    <w:rsid w:val="00583511"/>
    <w:rsid w:val="0058369D"/>
    <w:rsid w:val="00583977"/>
    <w:rsid w:val="00583CF2"/>
    <w:rsid w:val="00583CFC"/>
    <w:rsid w:val="00583DEA"/>
    <w:rsid w:val="00583EBF"/>
    <w:rsid w:val="00583FF7"/>
    <w:rsid w:val="005846F5"/>
    <w:rsid w:val="00584722"/>
    <w:rsid w:val="00584785"/>
    <w:rsid w:val="005847DC"/>
    <w:rsid w:val="00584AB8"/>
    <w:rsid w:val="00584AE8"/>
    <w:rsid w:val="00584B5A"/>
    <w:rsid w:val="00584E94"/>
    <w:rsid w:val="00584ED2"/>
    <w:rsid w:val="00585104"/>
    <w:rsid w:val="00585246"/>
    <w:rsid w:val="0058525E"/>
    <w:rsid w:val="00585683"/>
    <w:rsid w:val="00585BAA"/>
    <w:rsid w:val="00585E89"/>
    <w:rsid w:val="00586A0F"/>
    <w:rsid w:val="00586B5C"/>
    <w:rsid w:val="00586B7F"/>
    <w:rsid w:val="00586F94"/>
    <w:rsid w:val="005875D7"/>
    <w:rsid w:val="0058774E"/>
    <w:rsid w:val="00587F95"/>
    <w:rsid w:val="00590289"/>
    <w:rsid w:val="00590354"/>
    <w:rsid w:val="00590416"/>
    <w:rsid w:val="00590494"/>
    <w:rsid w:val="0059050E"/>
    <w:rsid w:val="0059079F"/>
    <w:rsid w:val="005907B6"/>
    <w:rsid w:val="005907C8"/>
    <w:rsid w:val="00590986"/>
    <w:rsid w:val="00590A35"/>
    <w:rsid w:val="00590A76"/>
    <w:rsid w:val="00590C1A"/>
    <w:rsid w:val="00590E0E"/>
    <w:rsid w:val="005914EB"/>
    <w:rsid w:val="00591806"/>
    <w:rsid w:val="005925B6"/>
    <w:rsid w:val="00592606"/>
    <w:rsid w:val="00592639"/>
    <w:rsid w:val="00592758"/>
    <w:rsid w:val="0059276C"/>
    <w:rsid w:val="00592BE6"/>
    <w:rsid w:val="00592D2B"/>
    <w:rsid w:val="00592E06"/>
    <w:rsid w:val="00592F26"/>
    <w:rsid w:val="0059331E"/>
    <w:rsid w:val="0059336F"/>
    <w:rsid w:val="00593620"/>
    <w:rsid w:val="00593BE8"/>
    <w:rsid w:val="00593EF4"/>
    <w:rsid w:val="0059400F"/>
    <w:rsid w:val="005941B4"/>
    <w:rsid w:val="005942C3"/>
    <w:rsid w:val="005943D2"/>
    <w:rsid w:val="0059455B"/>
    <w:rsid w:val="0059461E"/>
    <w:rsid w:val="0059476D"/>
    <w:rsid w:val="005947D2"/>
    <w:rsid w:val="00594B10"/>
    <w:rsid w:val="00594C6E"/>
    <w:rsid w:val="00594E91"/>
    <w:rsid w:val="00594F2C"/>
    <w:rsid w:val="00594FB9"/>
    <w:rsid w:val="0059518B"/>
    <w:rsid w:val="00595215"/>
    <w:rsid w:val="0059537B"/>
    <w:rsid w:val="00595BA9"/>
    <w:rsid w:val="005963A5"/>
    <w:rsid w:val="005966D3"/>
    <w:rsid w:val="0059684D"/>
    <w:rsid w:val="005968C5"/>
    <w:rsid w:val="005969CD"/>
    <w:rsid w:val="00596AA6"/>
    <w:rsid w:val="00596AE7"/>
    <w:rsid w:val="00596B0E"/>
    <w:rsid w:val="00596DC5"/>
    <w:rsid w:val="00596E42"/>
    <w:rsid w:val="00597004"/>
    <w:rsid w:val="00597037"/>
    <w:rsid w:val="00597318"/>
    <w:rsid w:val="0059732E"/>
    <w:rsid w:val="005973DE"/>
    <w:rsid w:val="0059779F"/>
    <w:rsid w:val="00597A94"/>
    <w:rsid w:val="00597C91"/>
    <w:rsid w:val="00597CB4"/>
    <w:rsid w:val="005A047B"/>
    <w:rsid w:val="005A04AA"/>
    <w:rsid w:val="005A0605"/>
    <w:rsid w:val="005A09DE"/>
    <w:rsid w:val="005A0A15"/>
    <w:rsid w:val="005A0C96"/>
    <w:rsid w:val="005A0D4A"/>
    <w:rsid w:val="005A0FC6"/>
    <w:rsid w:val="005A1117"/>
    <w:rsid w:val="005A11A6"/>
    <w:rsid w:val="005A1306"/>
    <w:rsid w:val="005A14C5"/>
    <w:rsid w:val="005A194E"/>
    <w:rsid w:val="005A1ADE"/>
    <w:rsid w:val="005A1BD4"/>
    <w:rsid w:val="005A1C89"/>
    <w:rsid w:val="005A1D66"/>
    <w:rsid w:val="005A1E41"/>
    <w:rsid w:val="005A1FEF"/>
    <w:rsid w:val="005A210D"/>
    <w:rsid w:val="005A2136"/>
    <w:rsid w:val="005A21A1"/>
    <w:rsid w:val="005A25A7"/>
    <w:rsid w:val="005A277D"/>
    <w:rsid w:val="005A292E"/>
    <w:rsid w:val="005A2A0E"/>
    <w:rsid w:val="005A2F15"/>
    <w:rsid w:val="005A326E"/>
    <w:rsid w:val="005A328A"/>
    <w:rsid w:val="005A3318"/>
    <w:rsid w:val="005A337E"/>
    <w:rsid w:val="005A36E6"/>
    <w:rsid w:val="005A38A6"/>
    <w:rsid w:val="005A3BA4"/>
    <w:rsid w:val="005A3D83"/>
    <w:rsid w:val="005A4252"/>
    <w:rsid w:val="005A4AC2"/>
    <w:rsid w:val="005A4B99"/>
    <w:rsid w:val="005A4BFD"/>
    <w:rsid w:val="005A4CEE"/>
    <w:rsid w:val="005A4D8A"/>
    <w:rsid w:val="005A5728"/>
    <w:rsid w:val="005A573A"/>
    <w:rsid w:val="005A5E1B"/>
    <w:rsid w:val="005A60BA"/>
    <w:rsid w:val="005A60E6"/>
    <w:rsid w:val="005A62CA"/>
    <w:rsid w:val="005A635A"/>
    <w:rsid w:val="005A638D"/>
    <w:rsid w:val="005A6AB2"/>
    <w:rsid w:val="005A6B4A"/>
    <w:rsid w:val="005A6B5B"/>
    <w:rsid w:val="005A6C13"/>
    <w:rsid w:val="005A6E97"/>
    <w:rsid w:val="005A6F60"/>
    <w:rsid w:val="005A70C9"/>
    <w:rsid w:val="005A71A3"/>
    <w:rsid w:val="005A77A8"/>
    <w:rsid w:val="005A79D0"/>
    <w:rsid w:val="005A7A2C"/>
    <w:rsid w:val="005A7A9C"/>
    <w:rsid w:val="005A7B92"/>
    <w:rsid w:val="005A7EAF"/>
    <w:rsid w:val="005B002C"/>
    <w:rsid w:val="005B0459"/>
    <w:rsid w:val="005B0DCF"/>
    <w:rsid w:val="005B0DF3"/>
    <w:rsid w:val="005B0DF9"/>
    <w:rsid w:val="005B0F92"/>
    <w:rsid w:val="005B193A"/>
    <w:rsid w:val="005B1986"/>
    <w:rsid w:val="005B1B1E"/>
    <w:rsid w:val="005B1E57"/>
    <w:rsid w:val="005B2195"/>
    <w:rsid w:val="005B232A"/>
    <w:rsid w:val="005B244A"/>
    <w:rsid w:val="005B2500"/>
    <w:rsid w:val="005B2890"/>
    <w:rsid w:val="005B2DB8"/>
    <w:rsid w:val="005B3122"/>
    <w:rsid w:val="005B35F0"/>
    <w:rsid w:val="005B3C08"/>
    <w:rsid w:val="005B3CCD"/>
    <w:rsid w:val="005B4257"/>
    <w:rsid w:val="005B4734"/>
    <w:rsid w:val="005B47C5"/>
    <w:rsid w:val="005B4842"/>
    <w:rsid w:val="005B4C31"/>
    <w:rsid w:val="005B52BC"/>
    <w:rsid w:val="005B5AC0"/>
    <w:rsid w:val="005B5BB3"/>
    <w:rsid w:val="005B5DDE"/>
    <w:rsid w:val="005B5E2F"/>
    <w:rsid w:val="005B66D5"/>
    <w:rsid w:val="005B67CE"/>
    <w:rsid w:val="005B6967"/>
    <w:rsid w:val="005B6A21"/>
    <w:rsid w:val="005B6A44"/>
    <w:rsid w:val="005B6D79"/>
    <w:rsid w:val="005B6EB8"/>
    <w:rsid w:val="005B744C"/>
    <w:rsid w:val="005B745D"/>
    <w:rsid w:val="005B746D"/>
    <w:rsid w:val="005B7675"/>
    <w:rsid w:val="005B7B4B"/>
    <w:rsid w:val="005B7DEF"/>
    <w:rsid w:val="005B7E46"/>
    <w:rsid w:val="005B7F4E"/>
    <w:rsid w:val="005C00C4"/>
    <w:rsid w:val="005C0406"/>
    <w:rsid w:val="005C043C"/>
    <w:rsid w:val="005C0583"/>
    <w:rsid w:val="005C06D9"/>
    <w:rsid w:val="005C0BCA"/>
    <w:rsid w:val="005C1494"/>
    <w:rsid w:val="005C1866"/>
    <w:rsid w:val="005C19A1"/>
    <w:rsid w:val="005C19FF"/>
    <w:rsid w:val="005C1B31"/>
    <w:rsid w:val="005C1D19"/>
    <w:rsid w:val="005C1E53"/>
    <w:rsid w:val="005C216E"/>
    <w:rsid w:val="005C2BF1"/>
    <w:rsid w:val="005C2CC8"/>
    <w:rsid w:val="005C2F77"/>
    <w:rsid w:val="005C3088"/>
    <w:rsid w:val="005C3371"/>
    <w:rsid w:val="005C33BA"/>
    <w:rsid w:val="005C33D1"/>
    <w:rsid w:val="005C34E4"/>
    <w:rsid w:val="005C373F"/>
    <w:rsid w:val="005C3753"/>
    <w:rsid w:val="005C3E11"/>
    <w:rsid w:val="005C4256"/>
    <w:rsid w:val="005C45E1"/>
    <w:rsid w:val="005C45ED"/>
    <w:rsid w:val="005C4936"/>
    <w:rsid w:val="005C49A6"/>
    <w:rsid w:val="005C49AD"/>
    <w:rsid w:val="005C4A1E"/>
    <w:rsid w:val="005C4C79"/>
    <w:rsid w:val="005C4E2F"/>
    <w:rsid w:val="005C539A"/>
    <w:rsid w:val="005C53B2"/>
    <w:rsid w:val="005C5570"/>
    <w:rsid w:val="005C55ED"/>
    <w:rsid w:val="005C594A"/>
    <w:rsid w:val="005C5973"/>
    <w:rsid w:val="005C5E77"/>
    <w:rsid w:val="005C63D0"/>
    <w:rsid w:val="005C66FE"/>
    <w:rsid w:val="005C6869"/>
    <w:rsid w:val="005C695D"/>
    <w:rsid w:val="005C69D4"/>
    <w:rsid w:val="005C70D2"/>
    <w:rsid w:val="005C711C"/>
    <w:rsid w:val="005C7366"/>
    <w:rsid w:val="005C7439"/>
    <w:rsid w:val="005C7953"/>
    <w:rsid w:val="005C7B67"/>
    <w:rsid w:val="005D0244"/>
    <w:rsid w:val="005D0359"/>
    <w:rsid w:val="005D046D"/>
    <w:rsid w:val="005D056C"/>
    <w:rsid w:val="005D087C"/>
    <w:rsid w:val="005D0999"/>
    <w:rsid w:val="005D0C7D"/>
    <w:rsid w:val="005D0D53"/>
    <w:rsid w:val="005D0DF0"/>
    <w:rsid w:val="005D14DD"/>
    <w:rsid w:val="005D154B"/>
    <w:rsid w:val="005D16C6"/>
    <w:rsid w:val="005D16CB"/>
    <w:rsid w:val="005D18F0"/>
    <w:rsid w:val="005D199F"/>
    <w:rsid w:val="005D1B6E"/>
    <w:rsid w:val="005D1CF6"/>
    <w:rsid w:val="005D1D53"/>
    <w:rsid w:val="005D1DB9"/>
    <w:rsid w:val="005D22C4"/>
    <w:rsid w:val="005D251C"/>
    <w:rsid w:val="005D253F"/>
    <w:rsid w:val="005D25FC"/>
    <w:rsid w:val="005D262F"/>
    <w:rsid w:val="005D26B9"/>
    <w:rsid w:val="005D2C80"/>
    <w:rsid w:val="005D3213"/>
    <w:rsid w:val="005D33A2"/>
    <w:rsid w:val="005D3476"/>
    <w:rsid w:val="005D355A"/>
    <w:rsid w:val="005D35EF"/>
    <w:rsid w:val="005D366A"/>
    <w:rsid w:val="005D3784"/>
    <w:rsid w:val="005D38D5"/>
    <w:rsid w:val="005D3B9D"/>
    <w:rsid w:val="005D3C39"/>
    <w:rsid w:val="005D3F36"/>
    <w:rsid w:val="005D4148"/>
    <w:rsid w:val="005D4407"/>
    <w:rsid w:val="005D44E7"/>
    <w:rsid w:val="005D45BB"/>
    <w:rsid w:val="005D48A4"/>
    <w:rsid w:val="005D498A"/>
    <w:rsid w:val="005D4BE2"/>
    <w:rsid w:val="005D4FD8"/>
    <w:rsid w:val="005D505B"/>
    <w:rsid w:val="005D5349"/>
    <w:rsid w:val="005D54D7"/>
    <w:rsid w:val="005D5566"/>
    <w:rsid w:val="005D55C2"/>
    <w:rsid w:val="005D56B9"/>
    <w:rsid w:val="005D571C"/>
    <w:rsid w:val="005D58F1"/>
    <w:rsid w:val="005D5915"/>
    <w:rsid w:val="005D59B7"/>
    <w:rsid w:val="005D5BC0"/>
    <w:rsid w:val="005D5C77"/>
    <w:rsid w:val="005D5E47"/>
    <w:rsid w:val="005D5FE5"/>
    <w:rsid w:val="005D60E5"/>
    <w:rsid w:val="005D61C8"/>
    <w:rsid w:val="005D63F9"/>
    <w:rsid w:val="005D6585"/>
    <w:rsid w:val="005D67B2"/>
    <w:rsid w:val="005D6F43"/>
    <w:rsid w:val="005D6FD6"/>
    <w:rsid w:val="005D7593"/>
    <w:rsid w:val="005D75BB"/>
    <w:rsid w:val="005D7B68"/>
    <w:rsid w:val="005E0229"/>
    <w:rsid w:val="005E0451"/>
    <w:rsid w:val="005E054D"/>
    <w:rsid w:val="005E0C73"/>
    <w:rsid w:val="005E0D14"/>
    <w:rsid w:val="005E0F74"/>
    <w:rsid w:val="005E1182"/>
    <w:rsid w:val="005E1678"/>
    <w:rsid w:val="005E1683"/>
    <w:rsid w:val="005E19AB"/>
    <w:rsid w:val="005E1BB5"/>
    <w:rsid w:val="005E1CC6"/>
    <w:rsid w:val="005E1CDA"/>
    <w:rsid w:val="005E1DAA"/>
    <w:rsid w:val="005E2246"/>
    <w:rsid w:val="005E2576"/>
    <w:rsid w:val="005E25F1"/>
    <w:rsid w:val="005E281F"/>
    <w:rsid w:val="005E2C9E"/>
    <w:rsid w:val="005E2CC6"/>
    <w:rsid w:val="005E3943"/>
    <w:rsid w:val="005E3B29"/>
    <w:rsid w:val="005E3E07"/>
    <w:rsid w:val="005E3FF4"/>
    <w:rsid w:val="005E4371"/>
    <w:rsid w:val="005E4617"/>
    <w:rsid w:val="005E47F3"/>
    <w:rsid w:val="005E4A9C"/>
    <w:rsid w:val="005E4CC3"/>
    <w:rsid w:val="005E4CD7"/>
    <w:rsid w:val="005E55AE"/>
    <w:rsid w:val="005E55EE"/>
    <w:rsid w:val="005E574A"/>
    <w:rsid w:val="005E581D"/>
    <w:rsid w:val="005E624A"/>
    <w:rsid w:val="005E690E"/>
    <w:rsid w:val="005E6BF0"/>
    <w:rsid w:val="005E75A7"/>
    <w:rsid w:val="005E768B"/>
    <w:rsid w:val="005E7967"/>
    <w:rsid w:val="005E7C43"/>
    <w:rsid w:val="005F027F"/>
    <w:rsid w:val="005F02DF"/>
    <w:rsid w:val="005F061E"/>
    <w:rsid w:val="005F09A4"/>
    <w:rsid w:val="005F0DEA"/>
    <w:rsid w:val="005F0F0E"/>
    <w:rsid w:val="005F1268"/>
    <w:rsid w:val="005F1440"/>
    <w:rsid w:val="005F152F"/>
    <w:rsid w:val="005F192B"/>
    <w:rsid w:val="005F1A16"/>
    <w:rsid w:val="005F1CD1"/>
    <w:rsid w:val="005F22C3"/>
    <w:rsid w:val="005F22D2"/>
    <w:rsid w:val="005F26C5"/>
    <w:rsid w:val="005F2A6E"/>
    <w:rsid w:val="005F2E25"/>
    <w:rsid w:val="005F3401"/>
    <w:rsid w:val="005F356C"/>
    <w:rsid w:val="005F364B"/>
    <w:rsid w:val="005F369A"/>
    <w:rsid w:val="005F38A1"/>
    <w:rsid w:val="005F39CF"/>
    <w:rsid w:val="005F3A74"/>
    <w:rsid w:val="005F4231"/>
    <w:rsid w:val="005F444E"/>
    <w:rsid w:val="005F4C50"/>
    <w:rsid w:val="005F4E23"/>
    <w:rsid w:val="005F51EB"/>
    <w:rsid w:val="005F587B"/>
    <w:rsid w:val="005F5ABB"/>
    <w:rsid w:val="005F5AC8"/>
    <w:rsid w:val="005F5BFE"/>
    <w:rsid w:val="005F5F06"/>
    <w:rsid w:val="005F5F45"/>
    <w:rsid w:val="005F6086"/>
    <w:rsid w:val="005F6515"/>
    <w:rsid w:val="005F6689"/>
    <w:rsid w:val="005F671E"/>
    <w:rsid w:val="005F681A"/>
    <w:rsid w:val="005F6965"/>
    <w:rsid w:val="005F6A1D"/>
    <w:rsid w:val="005F6BB9"/>
    <w:rsid w:val="005F700B"/>
    <w:rsid w:val="005F70D8"/>
    <w:rsid w:val="005F7105"/>
    <w:rsid w:val="005F77B8"/>
    <w:rsid w:val="005F79B4"/>
    <w:rsid w:val="005F7BAF"/>
    <w:rsid w:val="0060042E"/>
    <w:rsid w:val="006006A2"/>
    <w:rsid w:val="0060092C"/>
    <w:rsid w:val="00600A4A"/>
    <w:rsid w:val="00600A82"/>
    <w:rsid w:val="00600B05"/>
    <w:rsid w:val="00601062"/>
    <w:rsid w:val="00601161"/>
    <w:rsid w:val="00601A32"/>
    <w:rsid w:val="00601C6C"/>
    <w:rsid w:val="00601DBF"/>
    <w:rsid w:val="00602281"/>
    <w:rsid w:val="00602467"/>
    <w:rsid w:val="0060252F"/>
    <w:rsid w:val="00602C76"/>
    <w:rsid w:val="00602E73"/>
    <w:rsid w:val="0060355F"/>
    <w:rsid w:val="00603686"/>
    <w:rsid w:val="0060397D"/>
    <w:rsid w:val="00603D60"/>
    <w:rsid w:val="00604341"/>
    <w:rsid w:val="006045F6"/>
    <w:rsid w:val="00604797"/>
    <w:rsid w:val="00604B8E"/>
    <w:rsid w:val="00604BA6"/>
    <w:rsid w:val="00605319"/>
    <w:rsid w:val="006056EE"/>
    <w:rsid w:val="00605862"/>
    <w:rsid w:val="006059EB"/>
    <w:rsid w:val="00605A1F"/>
    <w:rsid w:val="00605B2C"/>
    <w:rsid w:val="00605E45"/>
    <w:rsid w:val="00606425"/>
    <w:rsid w:val="0060666E"/>
    <w:rsid w:val="006068FC"/>
    <w:rsid w:val="00606B7F"/>
    <w:rsid w:val="00606CDC"/>
    <w:rsid w:val="00606CDD"/>
    <w:rsid w:val="00606D4C"/>
    <w:rsid w:val="00606F84"/>
    <w:rsid w:val="006071F4"/>
    <w:rsid w:val="006071F8"/>
    <w:rsid w:val="00607204"/>
    <w:rsid w:val="00607394"/>
    <w:rsid w:val="006075C4"/>
    <w:rsid w:val="006075FE"/>
    <w:rsid w:val="00607C18"/>
    <w:rsid w:val="00607CF9"/>
    <w:rsid w:val="00607E64"/>
    <w:rsid w:val="00610002"/>
    <w:rsid w:val="00610142"/>
    <w:rsid w:val="00610532"/>
    <w:rsid w:val="0061091A"/>
    <w:rsid w:val="0061093A"/>
    <w:rsid w:val="00610A5B"/>
    <w:rsid w:val="00611255"/>
    <w:rsid w:val="00611303"/>
    <w:rsid w:val="00611357"/>
    <w:rsid w:val="0061146B"/>
    <w:rsid w:val="0061152B"/>
    <w:rsid w:val="00611700"/>
    <w:rsid w:val="006118E4"/>
    <w:rsid w:val="00611A00"/>
    <w:rsid w:val="00611A59"/>
    <w:rsid w:val="00612257"/>
    <w:rsid w:val="00612284"/>
    <w:rsid w:val="0061252A"/>
    <w:rsid w:val="00612BCC"/>
    <w:rsid w:val="00612C86"/>
    <w:rsid w:val="006130FD"/>
    <w:rsid w:val="00613199"/>
    <w:rsid w:val="00613430"/>
    <w:rsid w:val="0061375C"/>
    <w:rsid w:val="00613960"/>
    <w:rsid w:val="00613A5A"/>
    <w:rsid w:val="00613E30"/>
    <w:rsid w:val="00613E35"/>
    <w:rsid w:val="0061428C"/>
    <w:rsid w:val="00614572"/>
    <w:rsid w:val="006146BE"/>
    <w:rsid w:val="006146CF"/>
    <w:rsid w:val="00614C51"/>
    <w:rsid w:val="00614D17"/>
    <w:rsid w:val="0061504F"/>
    <w:rsid w:val="00615408"/>
    <w:rsid w:val="00615509"/>
    <w:rsid w:val="0061552E"/>
    <w:rsid w:val="00615599"/>
    <w:rsid w:val="00615AB9"/>
    <w:rsid w:val="00615C8A"/>
    <w:rsid w:val="00615F05"/>
    <w:rsid w:val="00616247"/>
    <w:rsid w:val="006162F4"/>
    <w:rsid w:val="006166BD"/>
    <w:rsid w:val="006169B2"/>
    <w:rsid w:val="006169D6"/>
    <w:rsid w:val="00617028"/>
    <w:rsid w:val="0061741D"/>
    <w:rsid w:val="00617505"/>
    <w:rsid w:val="006175C6"/>
    <w:rsid w:val="006176A4"/>
    <w:rsid w:val="00617744"/>
    <w:rsid w:val="006177A6"/>
    <w:rsid w:val="00617C7B"/>
    <w:rsid w:val="00617D45"/>
    <w:rsid w:val="00617FD4"/>
    <w:rsid w:val="0062027D"/>
    <w:rsid w:val="006202A1"/>
    <w:rsid w:val="00620AB5"/>
    <w:rsid w:val="00620C46"/>
    <w:rsid w:val="00620E62"/>
    <w:rsid w:val="00620FB8"/>
    <w:rsid w:val="0062104D"/>
    <w:rsid w:val="00621273"/>
    <w:rsid w:val="0062131D"/>
    <w:rsid w:val="00621639"/>
    <w:rsid w:val="0062164F"/>
    <w:rsid w:val="00621717"/>
    <w:rsid w:val="0062195B"/>
    <w:rsid w:val="00621E02"/>
    <w:rsid w:val="00621EA3"/>
    <w:rsid w:val="0062205E"/>
    <w:rsid w:val="0062215C"/>
    <w:rsid w:val="00622300"/>
    <w:rsid w:val="006224E8"/>
    <w:rsid w:val="0062280F"/>
    <w:rsid w:val="00622837"/>
    <w:rsid w:val="00622962"/>
    <w:rsid w:val="0062296C"/>
    <w:rsid w:val="006229AE"/>
    <w:rsid w:val="00622B29"/>
    <w:rsid w:val="0062306C"/>
    <w:rsid w:val="00623667"/>
    <w:rsid w:val="00623846"/>
    <w:rsid w:val="0062399C"/>
    <w:rsid w:val="00623E34"/>
    <w:rsid w:val="00623E40"/>
    <w:rsid w:val="00624136"/>
    <w:rsid w:val="006241FD"/>
    <w:rsid w:val="00624480"/>
    <w:rsid w:val="00624539"/>
    <w:rsid w:val="006246EA"/>
    <w:rsid w:val="006248A7"/>
    <w:rsid w:val="00624AD9"/>
    <w:rsid w:val="00624BCD"/>
    <w:rsid w:val="00625056"/>
    <w:rsid w:val="0062538F"/>
    <w:rsid w:val="0062553C"/>
    <w:rsid w:val="0062592C"/>
    <w:rsid w:val="00625A4C"/>
    <w:rsid w:val="00625C7B"/>
    <w:rsid w:val="00625EA8"/>
    <w:rsid w:val="006262DD"/>
    <w:rsid w:val="00626A0F"/>
    <w:rsid w:val="00626AD9"/>
    <w:rsid w:val="00626B34"/>
    <w:rsid w:val="00626CF2"/>
    <w:rsid w:val="00626EE0"/>
    <w:rsid w:val="00626F24"/>
    <w:rsid w:val="0062713C"/>
    <w:rsid w:val="0062743A"/>
    <w:rsid w:val="00627605"/>
    <w:rsid w:val="00627724"/>
    <w:rsid w:val="0062780E"/>
    <w:rsid w:val="006278B9"/>
    <w:rsid w:val="00627950"/>
    <w:rsid w:val="00627983"/>
    <w:rsid w:val="00627C82"/>
    <w:rsid w:val="00630068"/>
    <w:rsid w:val="00630273"/>
    <w:rsid w:val="00630282"/>
    <w:rsid w:val="00630383"/>
    <w:rsid w:val="006303B1"/>
    <w:rsid w:val="00630576"/>
    <w:rsid w:val="006308C1"/>
    <w:rsid w:val="006309EE"/>
    <w:rsid w:val="00630B8A"/>
    <w:rsid w:val="00630BB1"/>
    <w:rsid w:val="00630CFA"/>
    <w:rsid w:val="00631025"/>
    <w:rsid w:val="00631112"/>
    <w:rsid w:val="00631320"/>
    <w:rsid w:val="00631500"/>
    <w:rsid w:val="00631760"/>
    <w:rsid w:val="00631815"/>
    <w:rsid w:val="00631AB0"/>
    <w:rsid w:val="00632116"/>
    <w:rsid w:val="0063233D"/>
    <w:rsid w:val="00632638"/>
    <w:rsid w:val="006326E2"/>
    <w:rsid w:val="00632865"/>
    <w:rsid w:val="00632A6C"/>
    <w:rsid w:val="00632B16"/>
    <w:rsid w:val="00632B36"/>
    <w:rsid w:val="00632D0C"/>
    <w:rsid w:val="00632DBA"/>
    <w:rsid w:val="00633014"/>
    <w:rsid w:val="0063308F"/>
    <w:rsid w:val="00633418"/>
    <w:rsid w:val="006336F0"/>
    <w:rsid w:val="00633756"/>
    <w:rsid w:val="00633944"/>
    <w:rsid w:val="006339D8"/>
    <w:rsid w:val="00633BA0"/>
    <w:rsid w:val="00633DB9"/>
    <w:rsid w:val="00633F18"/>
    <w:rsid w:val="00633F27"/>
    <w:rsid w:val="006343BD"/>
    <w:rsid w:val="0063441E"/>
    <w:rsid w:val="0063465A"/>
    <w:rsid w:val="006346AD"/>
    <w:rsid w:val="006347E3"/>
    <w:rsid w:val="006347FF"/>
    <w:rsid w:val="00634BA0"/>
    <w:rsid w:val="00634E55"/>
    <w:rsid w:val="00634FD4"/>
    <w:rsid w:val="006352ED"/>
    <w:rsid w:val="006352F3"/>
    <w:rsid w:val="00635492"/>
    <w:rsid w:val="006358BC"/>
    <w:rsid w:val="0063597D"/>
    <w:rsid w:val="00635994"/>
    <w:rsid w:val="00635BD4"/>
    <w:rsid w:val="00635BF4"/>
    <w:rsid w:val="00635C53"/>
    <w:rsid w:val="00636292"/>
    <w:rsid w:val="006365AE"/>
    <w:rsid w:val="006369F6"/>
    <w:rsid w:val="00636C0F"/>
    <w:rsid w:val="00636E34"/>
    <w:rsid w:val="00636FCD"/>
    <w:rsid w:val="0063731C"/>
    <w:rsid w:val="006373C5"/>
    <w:rsid w:val="006374CD"/>
    <w:rsid w:val="0063761C"/>
    <w:rsid w:val="0063761E"/>
    <w:rsid w:val="006377C7"/>
    <w:rsid w:val="00637A1D"/>
    <w:rsid w:val="00637A7B"/>
    <w:rsid w:val="00637C06"/>
    <w:rsid w:val="00637E08"/>
    <w:rsid w:val="006404C3"/>
    <w:rsid w:val="00640880"/>
    <w:rsid w:val="00640EF3"/>
    <w:rsid w:val="006411CA"/>
    <w:rsid w:val="0064140D"/>
    <w:rsid w:val="006414A5"/>
    <w:rsid w:val="0064175D"/>
    <w:rsid w:val="00641BCC"/>
    <w:rsid w:val="00641FC5"/>
    <w:rsid w:val="00642618"/>
    <w:rsid w:val="006426DE"/>
    <w:rsid w:val="00642CC5"/>
    <w:rsid w:val="00642D3A"/>
    <w:rsid w:val="00642D6B"/>
    <w:rsid w:val="00642E4D"/>
    <w:rsid w:val="00642EB5"/>
    <w:rsid w:val="00642F54"/>
    <w:rsid w:val="00643318"/>
    <w:rsid w:val="00643603"/>
    <w:rsid w:val="00643750"/>
    <w:rsid w:val="0064383D"/>
    <w:rsid w:val="006438CD"/>
    <w:rsid w:val="006438E6"/>
    <w:rsid w:val="0064390E"/>
    <w:rsid w:val="00643953"/>
    <w:rsid w:val="00643A67"/>
    <w:rsid w:val="00643BB8"/>
    <w:rsid w:val="00643F3C"/>
    <w:rsid w:val="006440FF"/>
    <w:rsid w:val="00644114"/>
    <w:rsid w:val="00644449"/>
    <w:rsid w:val="0064488C"/>
    <w:rsid w:val="00644CE2"/>
    <w:rsid w:val="00644DBE"/>
    <w:rsid w:val="006451E4"/>
    <w:rsid w:val="0064557A"/>
    <w:rsid w:val="006455A9"/>
    <w:rsid w:val="006458AA"/>
    <w:rsid w:val="00645B52"/>
    <w:rsid w:val="00646035"/>
    <w:rsid w:val="00646048"/>
    <w:rsid w:val="006460DF"/>
    <w:rsid w:val="006464C6"/>
    <w:rsid w:val="00646585"/>
    <w:rsid w:val="00646E00"/>
    <w:rsid w:val="0064707F"/>
    <w:rsid w:val="0064714E"/>
    <w:rsid w:val="006472F2"/>
    <w:rsid w:val="006476AB"/>
    <w:rsid w:val="00647C00"/>
    <w:rsid w:val="00647C8C"/>
    <w:rsid w:val="00647D97"/>
    <w:rsid w:val="00650006"/>
    <w:rsid w:val="0065098A"/>
    <w:rsid w:val="00650A7E"/>
    <w:rsid w:val="00650EBA"/>
    <w:rsid w:val="006518F6"/>
    <w:rsid w:val="0065199D"/>
    <w:rsid w:val="00651F59"/>
    <w:rsid w:val="006520E8"/>
    <w:rsid w:val="0065230C"/>
    <w:rsid w:val="00652582"/>
    <w:rsid w:val="00652595"/>
    <w:rsid w:val="00652642"/>
    <w:rsid w:val="00652739"/>
    <w:rsid w:val="0065291B"/>
    <w:rsid w:val="006529B6"/>
    <w:rsid w:val="0065308F"/>
    <w:rsid w:val="006531AE"/>
    <w:rsid w:val="006533C6"/>
    <w:rsid w:val="00653406"/>
    <w:rsid w:val="0065396F"/>
    <w:rsid w:val="00653994"/>
    <w:rsid w:val="00653B22"/>
    <w:rsid w:val="00653DFF"/>
    <w:rsid w:val="00653ED2"/>
    <w:rsid w:val="00653F25"/>
    <w:rsid w:val="00653FF9"/>
    <w:rsid w:val="0065417B"/>
    <w:rsid w:val="006542D5"/>
    <w:rsid w:val="006542DB"/>
    <w:rsid w:val="0065430E"/>
    <w:rsid w:val="0065492E"/>
    <w:rsid w:val="00654996"/>
    <w:rsid w:val="006549B5"/>
    <w:rsid w:val="00655218"/>
    <w:rsid w:val="006552C4"/>
    <w:rsid w:val="0065559F"/>
    <w:rsid w:val="00655BAE"/>
    <w:rsid w:val="00655D4E"/>
    <w:rsid w:val="00655E6E"/>
    <w:rsid w:val="00656319"/>
    <w:rsid w:val="00656516"/>
    <w:rsid w:val="00656779"/>
    <w:rsid w:val="006567D3"/>
    <w:rsid w:val="006569C9"/>
    <w:rsid w:val="00656A8F"/>
    <w:rsid w:val="00656B97"/>
    <w:rsid w:val="00656C94"/>
    <w:rsid w:val="00656C96"/>
    <w:rsid w:val="00656CEC"/>
    <w:rsid w:val="00656F4F"/>
    <w:rsid w:val="006573FD"/>
    <w:rsid w:val="006576B8"/>
    <w:rsid w:val="0065781A"/>
    <w:rsid w:val="00657C10"/>
    <w:rsid w:val="00657CEB"/>
    <w:rsid w:val="00657EBF"/>
    <w:rsid w:val="00657ED0"/>
    <w:rsid w:val="00660013"/>
    <w:rsid w:val="006600C0"/>
    <w:rsid w:val="006605EF"/>
    <w:rsid w:val="0066081A"/>
    <w:rsid w:val="00660AAE"/>
    <w:rsid w:val="00660EA0"/>
    <w:rsid w:val="00660FF2"/>
    <w:rsid w:val="006615BC"/>
    <w:rsid w:val="006618B6"/>
    <w:rsid w:val="006618F9"/>
    <w:rsid w:val="00661D78"/>
    <w:rsid w:val="00661E84"/>
    <w:rsid w:val="00662068"/>
    <w:rsid w:val="00662621"/>
    <w:rsid w:val="00662848"/>
    <w:rsid w:val="00662887"/>
    <w:rsid w:val="006629F8"/>
    <w:rsid w:val="00662B0C"/>
    <w:rsid w:val="00662D97"/>
    <w:rsid w:val="0066310B"/>
    <w:rsid w:val="00663124"/>
    <w:rsid w:val="00663144"/>
    <w:rsid w:val="00663269"/>
    <w:rsid w:val="006634AE"/>
    <w:rsid w:val="0066351A"/>
    <w:rsid w:val="0066397D"/>
    <w:rsid w:val="00663A89"/>
    <w:rsid w:val="00663B0C"/>
    <w:rsid w:val="00663EC7"/>
    <w:rsid w:val="0066434D"/>
    <w:rsid w:val="00664606"/>
    <w:rsid w:val="00664BAE"/>
    <w:rsid w:val="00664FDB"/>
    <w:rsid w:val="006654AC"/>
    <w:rsid w:val="00665522"/>
    <w:rsid w:val="00665C11"/>
    <w:rsid w:val="00665E92"/>
    <w:rsid w:val="006660FC"/>
    <w:rsid w:val="00666264"/>
    <w:rsid w:val="0066638D"/>
    <w:rsid w:val="00666774"/>
    <w:rsid w:val="00666F80"/>
    <w:rsid w:val="0066736E"/>
    <w:rsid w:val="00667503"/>
    <w:rsid w:val="00667597"/>
    <w:rsid w:val="006677C7"/>
    <w:rsid w:val="00667D86"/>
    <w:rsid w:val="00667EA4"/>
    <w:rsid w:val="00667FFA"/>
    <w:rsid w:val="0067007F"/>
    <w:rsid w:val="00670146"/>
    <w:rsid w:val="006706A8"/>
    <w:rsid w:val="0067073F"/>
    <w:rsid w:val="00670791"/>
    <w:rsid w:val="00670DB3"/>
    <w:rsid w:val="00670EB8"/>
    <w:rsid w:val="006712E2"/>
    <w:rsid w:val="00671421"/>
    <w:rsid w:val="00671491"/>
    <w:rsid w:val="0067170C"/>
    <w:rsid w:val="00671758"/>
    <w:rsid w:val="0067182E"/>
    <w:rsid w:val="00671B96"/>
    <w:rsid w:val="00671CB6"/>
    <w:rsid w:val="00671E2B"/>
    <w:rsid w:val="00671EBE"/>
    <w:rsid w:val="00672631"/>
    <w:rsid w:val="00672A2F"/>
    <w:rsid w:val="00672AD9"/>
    <w:rsid w:val="00672F93"/>
    <w:rsid w:val="006730B3"/>
    <w:rsid w:val="00673166"/>
    <w:rsid w:val="0067321C"/>
    <w:rsid w:val="0067333A"/>
    <w:rsid w:val="00673558"/>
    <w:rsid w:val="006735E2"/>
    <w:rsid w:val="00673A50"/>
    <w:rsid w:val="00673B59"/>
    <w:rsid w:val="00673E30"/>
    <w:rsid w:val="00673F89"/>
    <w:rsid w:val="00673FA6"/>
    <w:rsid w:val="00674680"/>
    <w:rsid w:val="0067478B"/>
    <w:rsid w:val="00674803"/>
    <w:rsid w:val="00674E07"/>
    <w:rsid w:val="00675181"/>
    <w:rsid w:val="00675708"/>
    <w:rsid w:val="00675BAB"/>
    <w:rsid w:val="00675C02"/>
    <w:rsid w:val="00675E4C"/>
    <w:rsid w:val="00675E7D"/>
    <w:rsid w:val="006760D1"/>
    <w:rsid w:val="006761DF"/>
    <w:rsid w:val="00676293"/>
    <w:rsid w:val="00676455"/>
    <w:rsid w:val="0067647E"/>
    <w:rsid w:val="006764BF"/>
    <w:rsid w:val="006765A4"/>
    <w:rsid w:val="006765D6"/>
    <w:rsid w:val="00676955"/>
    <w:rsid w:val="00676AE1"/>
    <w:rsid w:val="00676D0E"/>
    <w:rsid w:val="00676DB9"/>
    <w:rsid w:val="00676E4E"/>
    <w:rsid w:val="006773E9"/>
    <w:rsid w:val="006777DE"/>
    <w:rsid w:val="00677C26"/>
    <w:rsid w:val="00677D28"/>
    <w:rsid w:val="00680092"/>
    <w:rsid w:val="0068015D"/>
    <w:rsid w:val="00680225"/>
    <w:rsid w:val="0068028B"/>
    <w:rsid w:val="00680367"/>
    <w:rsid w:val="00680C39"/>
    <w:rsid w:val="00680DE6"/>
    <w:rsid w:val="00681A42"/>
    <w:rsid w:val="00681E67"/>
    <w:rsid w:val="00681EF1"/>
    <w:rsid w:val="006821B6"/>
    <w:rsid w:val="0068231A"/>
    <w:rsid w:val="00682481"/>
    <w:rsid w:val="00682626"/>
    <w:rsid w:val="006826C3"/>
    <w:rsid w:val="00682AC6"/>
    <w:rsid w:val="00683196"/>
    <w:rsid w:val="0068327F"/>
    <w:rsid w:val="0068334B"/>
    <w:rsid w:val="006835E3"/>
    <w:rsid w:val="00683709"/>
    <w:rsid w:val="0068387F"/>
    <w:rsid w:val="00683CF4"/>
    <w:rsid w:val="00683DE4"/>
    <w:rsid w:val="00683FDD"/>
    <w:rsid w:val="00684035"/>
    <w:rsid w:val="006846E6"/>
    <w:rsid w:val="006847C6"/>
    <w:rsid w:val="00684C17"/>
    <w:rsid w:val="00684DEF"/>
    <w:rsid w:val="00684E23"/>
    <w:rsid w:val="00684E48"/>
    <w:rsid w:val="00684F09"/>
    <w:rsid w:val="006854DC"/>
    <w:rsid w:val="00685678"/>
    <w:rsid w:val="00685A22"/>
    <w:rsid w:val="00685BF2"/>
    <w:rsid w:val="00685FF7"/>
    <w:rsid w:val="006863F0"/>
    <w:rsid w:val="006864DF"/>
    <w:rsid w:val="00686574"/>
    <w:rsid w:val="00686736"/>
    <w:rsid w:val="0068686B"/>
    <w:rsid w:val="0068693B"/>
    <w:rsid w:val="00686A39"/>
    <w:rsid w:val="00686B49"/>
    <w:rsid w:val="00686C23"/>
    <w:rsid w:val="00686EB2"/>
    <w:rsid w:val="006874DC"/>
    <w:rsid w:val="0068767A"/>
    <w:rsid w:val="006877F1"/>
    <w:rsid w:val="006878A0"/>
    <w:rsid w:val="00687B33"/>
    <w:rsid w:val="00690846"/>
    <w:rsid w:val="00690A35"/>
    <w:rsid w:val="00690EAC"/>
    <w:rsid w:val="00690EF2"/>
    <w:rsid w:val="00691031"/>
    <w:rsid w:val="0069182B"/>
    <w:rsid w:val="00691C8C"/>
    <w:rsid w:val="00691D94"/>
    <w:rsid w:val="00691E1E"/>
    <w:rsid w:val="00691FEE"/>
    <w:rsid w:val="006922FB"/>
    <w:rsid w:val="006923F0"/>
    <w:rsid w:val="006927E5"/>
    <w:rsid w:val="006927F4"/>
    <w:rsid w:val="006928A5"/>
    <w:rsid w:val="006928AB"/>
    <w:rsid w:val="00692B39"/>
    <w:rsid w:val="00692FA4"/>
    <w:rsid w:val="006931F8"/>
    <w:rsid w:val="006932D4"/>
    <w:rsid w:val="00693404"/>
    <w:rsid w:val="006937DD"/>
    <w:rsid w:val="00693BF6"/>
    <w:rsid w:val="00693D23"/>
    <w:rsid w:val="00693F76"/>
    <w:rsid w:val="00694680"/>
    <w:rsid w:val="00694732"/>
    <w:rsid w:val="00694806"/>
    <w:rsid w:val="0069481A"/>
    <w:rsid w:val="0069482C"/>
    <w:rsid w:val="00694BFA"/>
    <w:rsid w:val="00694DBF"/>
    <w:rsid w:val="00694DD8"/>
    <w:rsid w:val="00694E7E"/>
    <w:rsid w:val="00694F72"/>
    <w:rsid w:val="006951A3"/>
    <w:rsid w:val="006956BA"/>
    <w:rsid w:val="006958F9"/>
    <w:rsid w:val="00695F0A"/>
    <w:rsid w:val="0069617D"/>
    <w:rsid w:val="00696285"/>
    <w:rsid w:val="006967A2"/>
    <w:rsid w:val="0069704C"/>
    <w:rsid w:val="006970C1"/>
    <w:rsid w:val="006974A3"/>
    <w:rsid w:val="00697632"/>
    <w:rsid w:val="00697740"/>
    <w:rsid w:val="006A06FA"/>
    <w:rsid w:val="006A07C5"/>
    <w:rsid w:val="006A0863"/>
    <w:rsid w:val="006A0A23"/>
    <w:rsid w:val="006A0B8E"/>
    <w:rsid w:val="006A0C30"/>
    <w:rsid w:val="006A0C42"/>
    <w:rsid w:val="006A0D2F"/>
    <w:rsid w:val="006A0D40"/>
    <w:rsid w:val="006A0FDB"/>
    <w:rsid w:val="006A1327"/>
    <w:rsid w:val="006A142D"/>
    <w:rsid w:val="006A1669"/>
    <w:rsid w:val="006A16A7"/>
    <w:rsid w:val="006A1A2A"/>
    <w:rsid w:val="006A1AEA"/>
    <w:rsid w:val="006A1F30"/>
    <w:rsid w:val="006A1F84"/>
    <w:rsid w:val="006A21BD"/>
    <w:rsid w:val="006A21C0"/>
    <w:rsid w:val="006A2643"/>
    <w:rsid w:val="006A2A8C"/>
    <w:rsid w:val="006A3070"/>
    <w:rsid w:val="006A3119"/>
    <w:rsid w:val="006A3605"/>
    <w:rsid w:val="006A384B"/>
    <w:rsid w:val="006A3EEA"/>
    <w:rsid w:val="006A3F85"/>
    <w:rsid w:val="006A425C"/>
    <w:rsid w:val="006A4449"/>
    <w:rsid w:val="006A446B"/>
    <w:rsid w:val="006A48C2"/>
    <w:rsid w:val="006A48FF"/>
    <w:rsid w:val="006A49B7"/>
    <w:rsid w:val="006A4A3F"/>
    <w:rsid w:val="006A4BA2"/>
    <w:rsid w:val="006A4F1F"/>
    <w:rsid w:val="006A5177"/>
    <w:rsid w:val="006A5246"/>
    <w:rsid w:val="006A560C"/>
    <w:rsid w:val="006A5AB0"/>
    <w:rsid w:val="006A5B23"/>
    <w:rsid w:val="006A5D19"/>
    <w:rsid w:val="006A5E9E"/>
    <w:rsid w:val="006A6225"/>
    <w:rsid w:val="006A6473"/>
    <w:rsid w:val="006A65D5"/>
    <w:rsid w:val="006A666B"/>
    <w:rsid w:val="006A6862"/>
    <w:rsid w:val="006A692D"/>
    <w:rsid w:val="006A6EC6"/>
    <w:rsid w:val="006A710A"/>
    <w:rsid w:val="006A718D"/>
    <w:rsid w:val="006A72A3"/>
    <w:rsid w:val="006A734C"/>
    <w:rsid w:val="006A74B4"/>
    <w:rsid w:val="006A78C4"/>
    <w:rsid w:val="006A797C"/>
    <w:rsid w:val="006A7B00"/>
    <w:rsid w:val="006A7B9E"/>
    <w:rsid w:val="006A7D19"/>
    <w:rsid w:val="006A7E4B"/>
    <w:rsid w:val="006A7EB5"/>
    <w:rsid w:val="006A7F88"/>
    <w:rsid w:val="006B00C7"/>
    <w:rsid w:val="006B0175"/>
    <w:rsid w:val="006B029A"/>
    <w:rsid w:val="006B0576"/>
    <w:rsid w:val="006B0880"/>
    <w:rsid w:val="006B0894"/>
    <w:rsid w:val="006B08EC"/>
    <w:rsid w:val="006B0A17"/>
    <w:rsid w:val="006B13EE"/>
    <w:rsid w:val="006B146D"/>
    <w:rsid w:val="006B1760"/>
    <w:rsid w:val="006B1E51"/>
    <w:rsid w:val="006B214B"/>
    <w:rsid w:val="006B230B"/>
    <w:rsid w:val="006B2738"/>
    <w:rsid w:val="006B287A"/>
    <w:rsid w:val="006B2A8C"/>
    <w:rsid w:val="006B2E84"/>
    <w:rsid w:val="006B31A1"/>
    <w:rsid w:val="006B328F"/>
    <w:rsid w:val="006B33FF"/>
    <w:rsid w:val="006B3966"/>
    <w:rsid w:val="006B3ACD"/>
    <w:rsid w:val="006B3B79"/>
    <w:rsid w:val="006B4152"/>
    <w:rsid w:val="006B4497"/>
    <w:rsid w:val="006B450F"/>
    <w:rsid w:val="006B462D"/>
    <w:rsid w:val="006B46BA"/>
    <w:rsid w:val="006B47EF"/>
    <w:rsid w:val="006B4AE2"/>
    <w:rsid w:val="006B4C68"/>
    <w:rsid w:val="006B4CBA"/>
    <w:rsid w:val="006B4DD4"/>
    <w:rsid w:val="006B5054"/>
    <w:rsid w:val="006B5066"/>
    <w:rsid w:val="006B53D7"/>
    <w:rsid w:val="006B5442"/>
    <w:rsid w:val="006B561D"/>
    <w:rsid w:val="006B56DB"/>
    <w:rsid w:val="006B57D0"/>
    <w:rsid w:val="006B57E7"/>
    <w:rsid w:val="006B624B"/>
    <w:rsid w:val="006B6338"/>
    <w:rsid w:val="006B64CF"/>
    <w:rsid w:val="006B68DF"/>
    <w:rsid w:val="006B6B5F"/>
    <w:rsid w:val="006B6CF2"/>
    <w:rsid w:val="006B6D43"/>
    <w:rsid w:val="006B752D"/>
    <w:rsid w:val="006B760B"/>
    <w:rsid w:val="006B763E"/>
    <w:rsid w:val="006B7685"/>
    <w:rsid w:val="006B779C"/>
    <w:rsid w:val="006B78CA"/>
    <w:rsid w:val="006B791D"/>
    <w:rsid w:val="006B7B19"/>
    <w:rsid w:val="006B7C8E"/>
    <w:rsid w:val="006C0054"/>
    <w:rsid w:val="006C03AF"/>
    <w:rsid w:val="006C0620"/>
    <w:rsid w:val="006C0989"/>
    <w:rsid w:val="006C0CD0"/>
    <w:rsid w:val="006C0E11"/>
    <w:rsid w:val="006C10ED"/>
    <w:rsid w:val="006C16D2"/>
    <w:rsid w:val="006C16DB"/>
    <w:rsid w:val="006C1DC0"/>
    <w:rsid w:val="006C257D"/>
    <w:rsid w:val="006C2711"/>
    <w:rsid w:val="006C285A"/>
    <w:rsid w:val="006C2D3A"/>
    <w:rsid w:val="006C3550"/>
    <w:rsid w:val="006C36EA"/>
    <w:rsid w:val="006C3971"/>
    <w:rsid w:val="006C3B76"/>
    <w:rsid w:val="006C3C2B"/>
    <w:rsid w:val="006C3D64"/>
    <w:rsid w:val="006C3E3D"/>
    <w:rsid w:val="006C3E59"/>
    <w:rsid w:val="006C3F83"/>
    <w:rsid w:val="006C3F92"/>
    <w:rsid w:val="006C3FA3"/>
    <w:rsid w:val="006C400B"/>
    <w:rsid w:val="006C4045"/>
    <w:rsid w:val="006C40C5"/>
    <w:rsid w:val="006C40C8"/>
    <w:rsid w:val="006C4212"/>
    <w:rsid w:val="006C426F"/>
    <w:rsid w:val="006C44CB"/>
    <w:rsid w:val="006C4882"/>
    <w:rsid w:val="006C4AB4"/>
    <w:rsid w:val="006C4B03"/>
    <w:rsid w:val="006C4B05"/>
    <w:rsid w:val="006C4B9C"/>
    <w:rsid w:val="006C4C1E"/>
    <w:rsid w:val="006C4CAC"/>
    <w:rsid w:val="006C4D81"/>
    <w:rsid w:val="006C4EA6"/>
    <w:rsid w:val="006C4F41"/>
    <w:rsid w:val="006C517A"/>
    <w:rsid w:val="006C526A"/>
    <w:rsid w:val="006C5301"/>
    <w:rsid w:val="006C54F8"/>
    <w:rsid w:val="006C5547"/>
    <w:rsid w:val="006C56D9"/>
    <w:rsid w:val="006C5875"/>
    <w:rsid w:val="006C59B6"/>
    <w:rsid w:val="006C61D6"/>
    <w:rsid w:val="006C623D"/>
    <w:rsid w:val="006C63E4"/>
    <w:rsid w:val="006C6437"/>
    <w:rsid w:val="006C64D8"/>
    <w:rsid w:val="006C65A9"/>
    <w:rsid w:val="006C65B9"/>
    <w:rsid w:val="006C65FC"/>
    <w:rsid w:val="006C67B4"/>
    <w:rsid w:val="006C68BC"/>
    <w:rsid w:val="006C69EE"/>
    <w:rsid w:val="006C6C61"/>
    <w:rsid w:val="006C6D88"/>
    <w:rsid w:val="006C6DEE"/>
    <w:rsid w:val="006C6F55"/>
    <w:rsid w:val="006C6FD4"/>
    <w:rsid w:val="006C7580"/>
    <w:rsid w:val="006C75FD"/>
    <w:rsid w:val="006C7926"/>
    <w:rsid w:val="006C7998"/>
    <w:rsid w:val="006C79A0"/>
    <w:rsid w:val="006C79CE"/>
    <w:rsid w:val="006C7C5F"/>
    <w:rsid w:val="006C7D94"/>
    <w:rsid w:val="006D0117"/>
    <w:rsid w:val="006D01EA"/>
    <w:rsid w:val="006D0863"/>
    <w:rsid w:val="006D0A5A"/>
    <w:rsid w:val="006D0BDB"/>
    <w:rsid w:val="006D0DCA"/>
    <w:rsid w:val="006D0DCB"/>
    <w:rsid w:val="006D12FD"/>
    <w:rsid w:val="006D173A"/>
    <w:rsid w:val="006D1DCF"/>
    <w:rsid w:val="006D22CC"/>
    <w:rsid w:val="006D23A1"/>
    <w:rsid w:val="006D261A"/>
    <w:rsid w:val="006D2B4D"/>
    <w:rsid w:val="006D2B52"/>
    <w:rsid w:val="006D2F37"/>
    <w:rsid w:val="006D344E"/>
    <w:rsid w:val="006D34C1"/>
    <w:rsid w:val="006D34D1"/>
    <w:rsid w:val="006D35AD"/>
    <w:rsid w:val="006D35E8"/>
    <w:rsid w:val="006D3927"/>
    <w:rsid w:val="006D3C9A"/>
    <w:rsid w:val="006D3DC2"/>
    <w:rsid w:val="006D40F6"/>
    <w:rsid w:val="006D42C4"/>
    <w:rsid w:val="006D434A"/>
    <w:rsid w:val="006D43A5"/>
    <w:rsid w:val="006D45A5"/>
    <w:rsid w:val="006D4681"/>
    <w:rsid w:val="006D4715"/>
    <w:rsid w:val="006D4B8A"/>
    <w:rsid w:val="006D4FCF"/>
    <w:rsid w:val="006D5058"/>
    <w:rsid w:val="006D524D"/>
    <w:rsid w:val="006D55AD"/>
    <w:rsid w:val="006D5796"/>
    <w:rsid w:val="006D5AB3"/>
    <w:rsid w:val="006D5AFB"/>
    <w:rsid w:val="006D5EFF"/>
    <w:rsid w:val="006D63C6"/>
    <w:rsid w:val="006D667C"/>
    <w:rsid w:val="006D66CC"/>
    <w:rsid w:val="006D684A"/>
    <w:rsid w:val="006D6995"/>
    <w:rsid w:val="006D69D3"/>
    <w:rsid w:val="006D6C1F"/>
    <w:rsid w:val="006D7176"/>
    <w:rsid w:val="006D7217"/>
    <w:rsid w:val="006D7A9B"/>
    <w:rsid w:val="006D7AC7"/>
    <w:rsid w:val="006D7F06"/>
    <w:rsid w:val="006E0246"/>
    <w:rsid w:val="006E0424"/>
    <w:rsid w:val="006E05E8"/>
    <w:rsid w:val="006E0958"/>
    <w:rsid w:val="006E0C10"/>
    <w:rsid w:val="006E0C39"/>
    <w:rsid w:val="006E0C8B"/>
    <w:rsid w:val="006E0F6A"/>
    <w:rsid w:val="006E0FA5"/>
    <w:rsid w:val="006E1536"/>
    <w:rsid w:val="006E1CAB"/>
    <w:rsid w:val="006E27F2"/>
    <w:rsid w:val="006E2CAB"/>
    <w:rsid w:val="006E2E77"/>
    <w:rsid w:val="006E3002"/>
    <w:rsid w:val="006E3027"/>
    <w:rsid w:val="006E319F"/>
    <w:rsid w:val="006E32DE"/>
    <w:rsid w:val="006E347D"/>
    <w:rsid w:val="006E391C"/>
    <w:rsid w:val="006E39CE"/>
    <w:rsid w:val="006E3D50"/>
    <w:rsid w:val="006E3E40"/>
    <w:rsid w:val="006E3E9F"/>
    <w:rsid w:val="006E3EA6"/>
    <w:rsid w:val="006E43C4"/>
    <w:rsid w:val="006E43D1"/>
    <w:rsid w:val="006E43F3"/>
    <w:rsid w:val="006E4776"/>
    <w:rsid w:val="006E489F"/>
    <w:rsid w:val="006E4901"/>
    <w:rsid w:val="006E4DA2"/>
    <w:rsid w:val="006E4FDD"/>
    <w:rsid w:val="006E4FDE"/>
    <w:rsid w:val="006E56ED"/>
    <w:rsid w:val="006E5948"/>
    <w:rsid w:val="006E5A6C"/>
    <w:rsid w:val="006E5A92"/>
    <w:rsid w:val="006E5AA6"/>
    <w:rsid w:val="006E5AC7"/>
    <w:rsid w:val="006E5CC4"/>
    <w:rsid w:val="006E623C"/>
    <w:rsid w:val="006E6425"/>
    <w:rsid w:val="006E64E9"/>
    <w:rsid w:val="006E6536"/>
    <w:rsid w:val="006E6F48"/>
    <w:rsid w:val="006E6FE6"/>
    <w:rsid w:val="006E72A3"/>
    <w:rsid w:val="006E754B"/>
    <w:rsid w:val="006E76A0"/>
    <w:rsid w:val="006E7AA2"/>
    <w:rsid w:val="006E7E01"/>
    <w:rsid w:val="006F04C5"/>
    <w:rsid w:val="006F0849"/>
    <w:rsid w:val="006F095D"/>
    <w:rsid w:val="006F0EBB"/>
    <w:rsid w:val="006F1148"/>
    <w:rsid w:val="006F16DC"/>
    <w:rsid w:val="006F18A3"/>
    <w:rsid w:val="006F18CF"/>
    <w:rsid w:val="006F1953"/>
    <w:rsid w:val="006F19B4"/>
    <w:rsid w:val="006F1A9B"/>
    <w:rsid w:val="006F1E80"/>
    <w:rsid w:val="006F2274"/>
    <w:rsid w:val="006F24A6"/>
    <w:rsid w:val="006F267C"/>
    <w:rsid w:val="006F26A6"/>
    <w:rsid w:val="006F295F"/>
    <w:rsid w:val="006F2B03"/>
    <w:rsid w:val="006F2B54"/>
    <w:rsid w:val="006F2DFE"/>
    <w:rsid w:val="006F2F20"/>
    <w:rsid w:val="006F32CB"/>
    <w:rsid w:val="006F338F"/>
    <w:rsid w:val="006F3453"/>
    <w:rsid w:val="006F3E06"/>
    <w:rsid w:val="006F3FF7"/>
    <w:rsid w:val="006F41ED"/>
    <w:rsid w:val="006F4341"/>
    <w:rsid w:val="006F47D1"/>
    <w:rsid w:val="006F48D0"/>
    <w:rsid w:val="006F5039"/>
    <w:rsid w:val="006F524A"/>
    <w:rsid w:val="006F5AC4"/>
    <w:rsid w:val="006F5C55"/>
    <w:rsid w:val="006F5F99"/>
    <w:rsid w:val="006F6566"/>
    <w:rsid w:val="006F6701"/>
    <w:rsid w:val="006F675C"/>
    <w:rsid w:val="006F6877"/>
    <w:rsid w:val="006F6A4D"/>
    <w:rsid w:val="006F6AB1"/>
    <w:rsid w:val="006F6AE4"/>
    <w:rsid w:val="006F6B30"/>
    <w:rsid w:val="006F6BA7"/>
    <w:rsid w:val="006F6BDC"/>
    <w:rsid w:val="006F6D30"/>
    <w:rsid w:val="006F6D67"/>
    <w:rsid w:val="006F6FEA"/>
    <w:rsid w:val="006F7047"/>
    <w:rsid w:val="006F717D"/>
    <w:rsid w:val="006F7189"/>
    <w:rsid w:val="006F724A"/>
    <w:rsid w:val="006F72D4"/>
    <w:rsid w:val="006F775C"/>
    <w:rsid w:val="006F7B6B"/>
    <w:rsid w:val="0070007C"/>
    <w:rsid w:val="007001BB"/>
    <w:rsid w:val="007003EF"/>
    <w:rsid w:val="007005CE"/>
    <w:rsid w:val="00700695"/>
    <w:rsid w:val="00700745"/>
    <w:rsid w:val="007008C9"/>
    <w:rsid w:val="00700914"/>
    <w:rsid w:val="00700C56"/>
    <w:rsid w:val="00700DF4"/>
    <w:rsid w:val="00700E12"/>
    <w:rsid w:val="007013BD"/>
    <w:rsid w:val="00701AF3"/>
    <w:rsid w:val="00701DD7"/>
    <w:rsid w:val="00701FC4"/>
    <w:rsid w:val="007022D2"/>
    <w:rsid w:val="00702326"/>
    <w:rsid w:val="0070277D"/>
    <w:rsid w:val="00702A09"/>
    <w:rsid w:val="00702A8B"/>
    <w:rsid w:val="007030F9"/>
    <w:rsid w:val="0070327E"/>
    <w:rsid w:val="007035E1"/>
    <w:rsid w:val="00703880"/>
    <w:rsid w:val="00703998"/>
    <w:rsid w:val="00703B4B"/>
    <w:rsid w:val="007043F7"/>
    <w:rsid w:val="007045D9"/>
    <w:rsid w:val="00704B8E"/>
    <w:rsid w:val="00704BA0"/>
    <w:rsid w:val="00704CFC"/>
    <w:rsid w:val="00705011"/>
    <w:rsid w:val="00705710"/>
    <w:rsid w:val="00705B80"/>
    <w:rsid w:val="00705B8C"/>
    <w:rsid w:val="00705F13"/>
    <w:rsid w:val="007060AA"/>
    <w:rsid w:val="007060B4"/>
    <w:rsid w:val="007060DC"/>
    <w:rsid w:val="0070639C"/>
    <w:rsid w:val="00706490"/>
    <w:rsid w:val="007067C0"/>
    <w:rsid w:val="007067D7"/>
    <w:rsid w:val="007069D8"/>
    <w:rsid w:val="00706A42"/>
    <w:rsid w:val="00706B32"/>
    <w:rsid w:val="00706B88"/>
    <w:rsid w:val="00706BA7"/>
    <w:rsid w:val="00706F05"/>
    <w:rsid w:val="00706F97"/>
    <w:rsid w:val="00707102"/>
    <w:rsid w:val="007071CC"/>
    <w:rsid w:val="00707289"/>
    <w:rsid w:val="0070758C"/>
    <w:rsid w:val="0070768E"/>
    <w:rsid w:val="0070781F"/>
    <w:rsid w:val="00707C84"/>
    <w:rsid w:val="0071013A"/>
    <w:rsid w:val="007101AB"/>
    <w:rsid w:val="0071037A"/>
    <w:rsid w:val="007104A5"/>
    <w:rsid w:val="007106CF"/>
    <w:rsid w:val="007107D2"/>
    <w:rsid w:val="007109D1"/>
    <w:rsid w:val="007109D5"/>
    <w:rsid w:val="00710C45"/>
    <w:rsid w:val="00711038"/>
    <w:rsid w:val="00711248"/>
    <w:rsid w:val="00711471"/>
    <w:rsid w:val="007115DC"/>
    <w:rsid w:val="00711C55"/>
    <w:rsid w:val="007122D2"/>
    <w:rsid w:val="00712506"/>
    <w:rsid w:val="00712725"/>
    <w:rsid w:val="00712B52"/>
    <w:rsid w:val="00712C3A"/>
    <w:rsid w:val="00712CFA"/>
    <w:rsid w:val="00713011"/>
    <w:rsid w:val="007131B8"/>
    <w:rsid w:val="0071388A"/>
    <w:rsid w:val="00713BCA"/>
    <w:rsid w:val="00713C72"/>
    <w:rsid w:val="00713CE0"/>
    <w:rsid w:val="00713D9C"/>
    <w:rsid w:val="0071408E"/>
    <w:rsid w:val="0071411A"/>
    <w:rsid w:val="007141D2"/>
    <w:rsid w:val="007143CA"/>
    <w:rsid w:val="00714406"/>
    <w:rsid w:val="007149DD"/>
    <w:rsid w:val="00714D28"/>
    <w:rsid w:val="00714F3D"/>
    <w:rsid w:val="00715054"/>
    <w:rsid w:val="00715202"/>
    <w:rsid w:val="007152E1"/>
    <w:rsid w:val="00715337"/>
    <w:rsid w:val="00715796"/>
    <w:rsid w:val="007158FA"/>
    <w:rsid w:val="00715ED8"/>
    <w:rsid w:val="0071607E"/>
    <w:rsid w:val="00716454"/>
    <w:rsid w:val="00716AF4"/>
    <w:rsid w:val="00716B20"/>
    <w:rsid w:val="00716C6D"/>
    <w:rsid w:val="00716D5A"/>
    <w:rsid w:val="00716ECC"/>
    <w:rsid w:val="007173CF"/>
    <w:rsid w:val="007173EC"/>
    <w:rsid w:val="007177BB"/>
    <w:rsid w:val="00717EB4"/>
    <w:rsid w:val="0072024F"/>
    <w:rsid w:val="0072035C"/>
    <w:rsid w:val="007203C9"/>
    <w:rsid w:val="007208D8"/>
    <w:rsid w:val="00720ADD"/>
    <w:rsid w:val="00720AE1"/>
    <w:rsid w:val="00720BF6"/>
    <w:rsid w:val="00720C5B"/>
    <w:rsid w:val="00720EC9"/>
    <w:rsid w:val="00720F5F"/>
    <w:rsid w:val="00721266"/>
    <w:rsid w:val="00721513"/>
    <w:rsid w:val="00721707"/>
    <w:rsid w:val="00721961"/>
    <w:rsid w:val="00721DD4"/>
    <w:rsid w:val="0072238C"/>
    <w:rsid w:val="00722775"/>
    <w:rsid w:val="00722939"/>
    <w:rsid w:val="00723270"/>
    <w:rsid w:val="007235CB"/>
    <w:rsid w:val="00723ABF"/>
    <w:rsid w:val="00723AC7"/>
    <w:rsid w:val="00723F5B"/>
    <w:rsid w:val="0072466D"/>
    <w:rsid w:val="007249CC"/>
    <w:rsid w:val="007249FD"/>
    <w:rsid w:val="007251E2"/>
    <w:rsid w:val="007252AB"/>
    <w:rsid w:val="00725330"/>
    <w:rsid w:val="00725410"/>
    <w:rsid w:val="00725446"/>
    <w:rsid w:val="0072547F"/>
    <w:rsid w:val="0072558D"/>
    <w:rsid w:val="00725B5D"/>
    <w:rsid w:val="007262B8"/>
    <w:rsid w:val="00726663"/>
    <w:rsid w:val="00726926"/>
    <w:rsid w:val="00726A06"/>
    <w:rsid w:val="00726CD9"/>
    <w:rsid w:val="00726E6C"/>
    <w:rsid w:val="00726E70"/>
    <w:rsid w:val="00726F83"/>
    <w:rsid w:val="00726F9C"/>
    <w:rsid w:val="00727447"/>
    <w:rsid w:val="00727517"/>
    <w:rsid w:val="00727749"/>
    <w:rsid w:val="00727895"/>
    <w:rsid w:val="00727B89"/>
    <w:rsid w:val="00730039"/>
    <w:rsid w:val="0073006D"/>
    <w:rsid w:val="00730094"/>
    <w:rsid w:val="00730447"/>
    <w:rsid w:val="00730684"/>
    <w:rsid w:val="0073079A"/>
    <w:rsid w:val="00730C77"/>
    <w:rsid w:val="00730E1B"/>
    <w:rsid w:val="007315B8"/>
    <w:rsid w:val="00731BB3"/>
    <w:rsid w:val="00731D1E"/>
    <w:rsid w:val="00731F66"/>
    <w:rsid w:val="00732463"/>
    <w:rsid w:val="00732658"/>
    <w:rsid w:val="0073277C"/>
    <w:rsid w:val="007327DD"/>
    <w:rsid w:val="00732C8F"/>
    <w:rsid w:val="00732CE4"/>
    <w:rsid w:val="0073306C"/>
    <w:rsid w:val="00733074"/>
    <w:rsid w:val="007335A0"/>
    <w:rsid w:val="00733901"/>
    <w:rsid w:val="00733D43"/>
    <w:rsid w:val="00733F74"/>
    <w:rsid w:val="00734061"/>
    <w:rsid w:val="007342E7"/>
    <w:rsid w:val="00734944"/>
    <w:rsid w:val="00734954"/>
    <w:rsid w:val="00734BAA"/>
    <w:rsid w:val="00734D12"/>
    <w:rsid w:val="00734D96"/>
    <w:rsid w:val="00735029"/>
    <w:rsid w:val="0073510A"/>
    <w:rsid w:val="007352BF"/>
    <w:rsid w:val="00735423"/>
    <w:rsid w:val="007355B2"/>
    <w:rsid w:val="00735995"/>
    <w:rsid w:val="007359EE"/>
    <w:rsid w:val="00735B08"/>
    <w:rsid w:val="00735B47"/>
    <w:rsid w:val="0073617B"/>
    <w:rsid w:val="00736517"/>
    <w:rsid w:val="007367FD"/>
    <w:rsid w:val="0073694E"/>
    <w:rsid w:val="00736A02"/>
    <w:rsid w:val="00736A98"/>
    <w:rsid w:val="00736DF9"/>
    <w:rsid w:val="00737268"/>
    <w:rsid w:val="007372F8"/>
    <w:rsid w:val="0073767B"/>
    <w:rsid w:val="007378AC"/>
    <w:rsid w:val="00737A42"/>
    <w:rsid w:val="00737EDE"/>
    <w:rsid w:val="00737F82"/>
    <w:rsid w:val="00737FA4"/>
    <w:rsid w:val="0074047D"/>
    <w:rsid w:val="00740605"/>
    <w:rsid w:val="00740E10"/>
    <w:rsid w:val="0074136E"/>
    <w:rsid w:val="007413C4"/>
    <w:rsid w:val="007418B3"/>
    <w:rsid w:val="00741B2B"/>
    <w:rsid w:val="00741BD3"/>
    <w:rsid w:val="00741CB0"/>
    <w:rsid w:val="0074254C"/>
    <w:rsid w:val="00742590"/>
    <w:rsid w:val="007425AD"/>
    <w:rsid w:val="007425CF"/>
    <w:rsid w:val="0074265F"/>
    <w:rsid w:val="00742672"/>
    <w:rsid w:val="007427D2"/>
    <w:rsid w:val="00742C06"/>
    <w:rsid w:val="00742E1F"/>
    <w:rsid w:val="00742E52"/>
    <w:rsid w:val="0074343A"/>
    <w:rsid w:val="00743911"/>
    <w:rsid w:val="0074398B"/>
    <w:rsid w:val="00743D59"/>
    <w:rsid w:val="00743F88"/>
    <w:rsid w:val="0074426D"/>
    <w:rsid w:val="0074476F"/>
    <w:rsid w:val="00744818"/>
    <w:rsid w:val="007448F4"/>
    <w:rsid w:val="00744A98"/>
    <w:rsid w:val="00744AB1"/>
    <w:rsid w:val="00744BA7"/>
    <w:rsid w:val="00744C84"/>
    <w:rsid w:val="00744F86"/>
    <w:rsid w:val="00745263"/>
    <w:rsid w:val="007453C9"/>
    <w:rsid w:val="0074547A"/>
    <w:rsid w:val="007455B5"/>
    <w:rsid w:val="00745634"/>
    <w:rsid w:val="0074590F"/>
    <w:rsid w:val="00745A0F"/>
    <w:rsid w:val="00745B39"/>
    <w:rsid w:val="00745D3E"/>
    <w:rsid w:val="0074650A"/>
    <w:rsid w:val="00746730"/>
    <w:rsid w:val="007467CF"/>
    <w:rsid w:val="00746997"/>
    <w:rsid w:val="00746B09"/>
    <w:rsid w:val="00746B53"/>
    <w:rsid w:val="00746BA0"/>
    <w:rsid w:val="0074702C"/>
    <w:rsid w:val="00747033"/>
    <w:rsid w:val="00747175"/>
    <w:rsid w:val="00747460"/>
    <w:rsid w:val="0074758B"/>
    <w:rsid w:val="007476C3"/>
    <w:rsid w:val="007477CC"/>
    <w:rsid w:val="007478AF"/>
    <w:rsid w:val="00747A70"/>
    <w:rsid w:val="00747BD6"/>
    <w:rsid w:val="00747D35"/>
    <w:rsid w:val="00747D72"/>
    <w:rsid w:val="00747F8E"/>
    <w:rsid w:val="00750004"/>
    <w:rsid w:val="0075017B"/>
    <w:rsid w:val="00750226"/>
    <w:rsid w:val="007502C0"/>
    <w:rsid w:val="00750B42"/>
    <w:rsid w:val="00750D07"/>
    <w:rsid w:val="007513CF"/>
    <w:rsid w:val="007514F1"/>
    <w:rsid w:val="00751AA9"/>
    <w:rsid w:val="00751E91"/>
    <w:rsid w:val="00752316"/>
    <w:rsid w:val="00752929"/>
    <w:rsid w:val="00752E0B"/>
    <w:rsid w:val="00752FA0"/>
    <w:rsid w:val="00753744"/>
    <w:rsid w:val="00753A99"/>
    <w:rsid w:val="00753EAC"/>
    <w:rsid w:val="00753EFB"/>
    <w:rsid w:val="00754169"/>
    <w:rsid w:val="007542A3"/>
    <w:rsid w:val="00754494"/>
    <w:rsid w:val="00754499"/>
    <w:rsid w:val="00754900"/>
    <w:rsid w:val="00754FD7"/>
    <w:rsid w:val="0075532F"/>
    <w:rsid w:val="007554E9"/>
    <w:rsid w:val="00755A94"/>
    <w:rsid w:val="00755B56"/>
    <w:rsid w:val="00755CC1"/>
    <w:rsid w:val="0075606F"/>
    <w:rsid w:val="007562FB"/>
    <w:rsid w:val="007565EC"/>
    <w:rsid w:val="00756608"/>
    <w:rsid w:val="00756ABB"/>
    <w:rsid w:val="00756B87"/>
    <w:rsid w:val="00756C4F"/>
    <w:rsid w:val="00757059"/>
    <w:rsid w:val="007570D7"/>
    <w:rsid w:val="00757299"/>
    <w:rsid w:val="00757396"/>
    <w:rsid w:val="00757448"/>
    <w:rsid w:val="00757563"/>
    <w:rsid w:val="007578C7"/>
    <w:rsid w:val="00760125"/>
    <w:rsid w:val="0076028F"/>
    <w:rsid w:val="00760331"/>
    <w:rsid w:val="007603E1"/>
    <w:rsid w:val="0076053E"/>
    <w:rsid w:val="00760808"/>
    <w:rsid w:val="00760878"/>
    <w:rsid w:val="0076094B"/>
    <w:rsid w:val="00760C97"/>
    <w:rsid w:val="0076106B"/>
    <w:rsid w:val="007611CD"/>
    <w:rsid w:val="00761457"/>
    <w:rsid w:val="00761520"/>
    <w:rsid w:val="00761813"/>
    <w:rsid w:val="00761C2A"/>
    <w:rsid w:val="00761E9E"/>
    <w:rsid w:val="00761FD8"/>
    <w:rsid w:val="00762210"/>
    <w:rsid w:val="00762470"/>
    <w:rsid w:val="007626B1"/>
    <w:rsid w:val="00762858"/>
    <w:rsid w:val="0076293B"/>
    <w:rsid w:val="007629AD"/>
    <w:rsid w:val="00762B17"/>
    <w:rsid w:val="00762D08"/>
    <w:rsid w:val="00762E46"/>
    <w:rsid w:val="00763035"/>
    <w:rsid w:val="0076305C"/>
    <w:rsid w:val="00763588"/>
    <w:rsid w:val="0076378D"/>
    <w:rsid w:val="007637A9"/>
    <w:rsid w:val="00763A49"/>
    <w:rsid w:val="00763E9B"/>
    <w:rsid w:val="00763EE4"/>
    <w:rsid w:val="007640D5"/>
    <w:rsid w:val="0076412F"/>
    <w:rsid w:val="0076414C"/>
    <w:rsid w:val="007642CB"/>
    <w:rsid w:val="0076443C"/>
    <w:rsid w:val="007646D6"/>
    <w:rsid w:val="00764A3D"/>
    <w:rsid w:val="00764EA3"/>
    <w:rsid w:val="00764F0F"/>
    <w:rsid w:val="00764FA5"/>
    <w:rsid w:val="0076509A"/>
    <w:rsid w:val="0076528D"/>
    <w:rsid w:val="00765385"/>
    <w:rsid w:val="0076538D"/>
    <w:rsid w:val="007654A5"/>
    <w:rsid w:val="00765552"/>
    <w:rsid w:val="00765658"/>
    <w:rsid w:val="007656A7"/>
    <w:rsid w:val="007656C5"/>
    <w:rsid w:val="00765865"/>
    <w:rsid w:val="00765ACF"/>
    <w:rsid w:val="00765AD5"/>
    <w:rsid w:val="00765BE9"/>
    <w:rsid w:val="00765CF1"/>
    <w:rsid w:val="00766236"/>
    <w:rsid w:val="00766326"/>
    <w:rsid w:val="007664E6"/>
    <w:rsid w:val="007668AE"/>
    <w:rsid w:val="00766A0F"/>
    <w:rsid w:val="00766C1F"/>
    <w:rsid w:val="00766D70"/>
    <w:rsid w:val="00767102"/>
    <w:rsid w:val="007674FF"/>
    <w:rsid w:val="00767AB1"/>
    <w:rsid w:val="00767B3F"/>
    <w:rsid w:val="00767CBC"/>
    <w:rsid w:val="00770140"/>
    <w:rsid w:val="0077023C"/>
    <w:rsid w:val="007702BE"/>
    <w:rsid w:val="007704E3"/>
    <w:rsid w:val="007705DE"/>
    <w:rsid w:val="007709D2"/>
    <w:rsid w:val="007712B1"/>
    <w:rsid w:val="00771EC5"/>
    <w:rsid w:val="00771F35"/>
    <w:rsid w:val="00771F7F"/>
    <w:rsid w:val="00772096"/>
    <w:rsid w:val="0077249F"/>
    <w:rsid w:val="007725B8"/>
    <w:rsid w:val="007726C4"/>
    <w:rsid w:val="00772786"/>
    <w:rsid w:val="0077289E"/>
    <w:rsid w:val="007729EA"/>
    <w:rsid w:val="00772B04"/>
    <w:rsid w:val="00772D72"/>
    <w:rsid w:val="00773094"/>
    <w:rsid w:val="00773103"/>
    <w:rsid w:val="00773453"/>
    <w:rsid w:val="00773E82"/>
    <w:rsid w:val="00774334"/>
    <w:rsid w:val="00774341"/>
    <w:rsid w:val="00774795"/>
    <w:rsid w:val="007747D9"/>
    <w:rsid w:val="0077485E"/>
    <w:rsid w:val="00774A81"/>
    <w:rsid w:val="00774B64"/>
    <w:rsid w:val="00774D79"/>
    <w:rsid w:val="00774F07"/>
    <w:rsid w:val="00774F26"/>
    <w:rsid w:val="00775166"/>
    <w:rsid w:val="00775211"/>
    <w:rsid w:val="0077528B"/>
    <w:rsid w:val="007752D4"/>
    <w:rsid w:val="00775954"/>
    <w:rsid w:val="007759BB"/>
    <w:rsid w:val="00775B1B"/>
    <w:rsid w:val="00775B58"/>
    <w:rsid w:val="00775BA2"/>
    <w:rsid w:val="00775BF6"/>
    <w:rsid w:val="00775DE0"/>
    <w:rsid w:val="007763C3"/>
    <w:rsid w:val="00776507"/>
    <w:rsid w:val="007767A8"/>
    <w:rsid w:val="00777228"/>
    <w:rsid w:val="007778E8"/>
    <w:rsid w:val="00777AF2"/>
    <w:rsid w:val="00777E51"/>
    <w:rsid w:val="00777E95"/>
    <w:rsid w:val="007801F1"/>
    <w:rsid w:val="007802B0"/>
    <w:rsid w:val="00780774"/>
    <w:rsid w:val="007809A1"/>
    <w:rsid w:val="00780AD3"/>
    <w:rsid w:val="00780D0C"/>
    <w:rsid w:val="00780D1B"/>
    <w:rsid w:val="00780D69"/>
    <w:rsid w:val="00780FFB"/>
    <w:rsid w:val="007817BB"/>
    <w:rsid w:val="007818F8"/>
    <w:rsid w:val="00781F0B"/>
    <w:rsid w:val="00782043"/>
    <w:rsid w:val="007820B0"/>
    <w:rsid w:val="007821E7"/>
    <w:rsid w:val="00782793"/>
    <w:rsid w:val="00782F49"/>
    <w:rsid w:val="0078368A"/>
    <w:rsid w:val="00783845"/>
    <w:rsid w:val="00783848"/>
    <w:rsid w:val="00783DB4"/>
    <w:rsid w:val="00784323"/>
    <w:rsid w:val="00784406"/>
    <w:rsid w:val="007844BA"/>
    <w:rsid w:val="00784641"/>
    <w:rsid w:val="007846DF"/>
    <w:rsid w:val="0078480D"/>
    <w:rsid w:val="007851F1"/>
    <w:rsid w:val="007855AC"/>
    <w:rsid w:val="00785AD2"/>
    <w:rsid w:val="007860C4"/>
    <w:rsid w:val="007861F7"/>
    <w:rsid w:val="00786346"/>
    <w:rsid w:val="0078641F"/>
    <w:rsid w:val="00786505"/>
    <w:rsid w:val="0078661F"/>
    <w:rsid w:val="0078666C"/>
    <w:rsid w:val="007869E1"/>
    <w:rsid w:val="00786AE2"/>
    <w:rsid w:val="00786B47"/>
    <w:rsid w:val="00786D49"/>
    <w:rsid w:val="00786DC2"/>
    <w:rsid w:val="00787466"/>
    <w:rsid w:val="007878B9"/>
    <w:rsid w:val="00787902"/>
    <w:rsid w:val="00787D4A"/>
    <w:rsid w:val="00787D9E"/>
    <w:rsid w:val="00787E6A"/>
    <w:rsid w:val="00790423"/>
    <w:rsid w:val="007907AD"/>
    <w:rsid w:val="00790A1E"/>
    <w:rsid w:val="00791035"/>
    <w:rsid w:val="00791061"/>
    <w:rsid w:val="007912A8"/>
    <w:rsid w:val="00791605"/>
    <w:rsid w:val="0079175A"/>
    <w:rsid w:val="0079179A"/>
    <w:rsid w:val="00791C50"/>
    <w:rsid w:val="00791D8B"/>
    <w:rsid w:val="00791FC2"/>
    <w:rsid w:val="007920AB"/>
    <w:rsid w:val="007921A0"/>
    <w:rsid w:val="00792590"/>
    <w:rsid w:val="0079276B"/>
    <w:rsid w:val="007928B3"/>
    <w:rsid w:val="00792B45"/>
    <w:rsid w:val="00792BCC"/>
    <w:rsid w:val="00792F51"/>
    <w:rsid w:val="00793316"/>
    <w:rsid w:val="00793406"/>
    <w:rsid w:val="00793437"/>
    <w:rsid w:val="007938E8"/>
    <w:rsid w:val="0079394D"/>
    <w:rsid w:val="00793BD9"/>
    <w:rsid w:val="0079438E"/>
    <w:rsid w:val="007946D7"/>
    <w:rsid w:val="00794711"/>
    <w:rsid w:val="007947FD"/>
    <w:rsid w:val="00794B55"/>
    <w:rsid w:val="00794BC8"/>
    <w:rsid w:val="00794D30"/>
    <w:rsid w:val="00794E07"/>
    <w:rsid w:val="00794F3E"/>
    <w:rsid w:val="0079551F"/>
    <w:rsid w:val="00795528"/>
    <w:rsid w:val="00795A02"/>
    <w:rsid w:val="00795A1E"/>
    <w:rsid w:val="00795BA6"/>
    <w:rsid w:val="00795CD0"/>
    <w:rsid w:val="00795E3A"/>
    <w:rsid w:val="0079618D"/>
    <w:rsid w:val="007964FE"/>
    <w:rsid w:val="00796ADB"/>
    <w:rsid w:val="00796AFA"/>
    <w:rsid w:val="007973E1"/>
    <w:rsid w:val="007977C7"/>
    <w:rsid w:val="00797A85"/>
    <w:rsid w:val="00797AE0"/>
    <w:rsid w:val="00797CFE"/>
    <w:rsid w:val="00797FB8"/>
    <w:rsid w:val="007A01AE"/>
    <w:rsid w:val="007A045B"/>
    <w:rsid w:val="007A0501"/>
    <w:rsid w:val="007A05B2"/>
    <w:rsid w:val="007A0749"/>
    <w:rsid w:val="007A0838"/>
    <w:rsid w:val="007A0AF2"/>
    <w:rsid w:val="007A0C61"/>
    <w:rsid w:val="007A0E14"/>
    <w:rsid w:val="007A0F5C"/>
    <w:rsid w:val="007A1110"/>
    <w:rsid w:val="007A111A"/>
    <w:rsid w:val="007A12DF"/>
    <w:rsid w:val="007A1461"/>
    <w:rsid w:val="007A1B23"/>
    <w:rsid w:val="007A1B3F"/>
    <w:rsid w:val="007A1B43"/>
    <w:rsid w:val="007A1B76"/>
    <w:rsid w:val="007A1C4E"/>
    <w:rsid w:val="007A1C58"/>
    <w:rsid w:val="007A1C7B"/>
    <w:rsid w:val="007A1DC8"/>
    <w:rsid w:val="007A1F14"/>
    <w:rsid w:val="007A271B"/>
    <w:rsid w:val="007A2C3D"/>
    <w:rsid w:val="007A2EFE"/>
    <w:rsid w:val="007A2FC3"/>
    <w:rsid w:val="007A3282"/>
    <w:rsid w:val="007A32DB"/>
    <w:rsid w:val="007A3308"/>
    <w:rsid w:val="007A35B0"/>
    <w:rsid w:val="007A361B"/>
    <w:rsid w:val="007A3796"/>
    <w:rsid w:val="007A3A11"/>
    <w:rsid w:val="007A3CA0"/>
    <w:rsid w:val="007A409F"/>
    <w:rsid w:val="007A4323"/>
    <w:rsid w:val="007A4BD6"/>
    <w:rsid w:val="007A4BE9"/>
    <w:rsid w:val="007A4CBD"/>
    <w:rsid w:val="007A5206"/>
    <w:rsid w:val="007A5799"/>
    <w:rsid w:val="007A5937"/>
    <w:rsid w:val="007A5B7F"/>
    <w:rsid w:val="007A5E2E"/>
    <w:rsid w:val="007A5FAA"/>
    <w:rsid w:val="007A5FF5"/>
    <w:rsid w:val="007A610B"/>
    <w:rsid w:val="007A61D2"/>
    <w:rsid w:val="007A62F7"/>
    <w:rsid w:val="007A68C4"/>
    <w:rsid w:val="007A69CB"/>
    <w:rsid w:val="007A6AB1"/>
    <w:rsid w:val="007A6D9C"/>
    <w:rsid w:val="007A7197"/>
    <w:rsid w:val="007A71A4"/>
    <w:rsid w:val="007A71A5"/>
    <w:rsid w:val="007A73E0"/>
    <w:rsid w:val="007A797B"/>
    <w:rsid w:val="007A7981"/>
    <w:rsid w:val="007A7A47"/>
    <w:rsid w:val="007A7DC1"/>
    <w:rsid w:val="007A7E39"/>
    <w:rsid w:val="007A7F12"/>
    <w:rsid w:val="007B0031"/>
    <w:rsid w:val="007B01DC"/>
    <w:rsid w:val="007B0283"/>
    <w:rsid w:val="007B0435"/>
    <w:rsid w:val="007B04C3"/>
    <w:rsid w:val="007B06C2"/>
    <w:rsid w:val="007B071C"/>
    <w:rsid w:val="007B0721"/>
    <w:rsid w:val="007B075D"/>
    <w:rsid w:val="007B09F7"/>
    <w:rsid w:val="007B0A7C"/>
    <w:rsid w:val="007B0D21"/>
    <w:rsid w:val="007B1747"/>
    <w:rsid w:val="007B1AF7"/>
    <w:rsid w:val="007B1CF6"/>
    <w:rsid w:val="007B201D"/>
    <w:rsid w:val="007B2259"/>
    <w:rsid w:val="007B22C8"/>
    <w:rsid w:val="007B22F2"/>
    <w:rsid w:val="007B24FF"/>
    <w:rsid w:val="007B27F0"/>
    <w:rsid w:val="007B289D"/>
    <w:rsid w:val="007B2C5F"/>
    <w:rsid w:val="007B2D24"/>
    <w:rsid w:val="007B3000"/>
    <w:rsid w:val="007B30A6"/>
    <w:rsid w:val="007B30BD"/>
    <w:rsid w:val="007B323D"/>
    <w:rsid w:val="007B3517"/>
    <w:rsid w:val="007B3587"/>
    <w:rsid w:val="007B35D4"/>
    <w:rsid w:val="007B391C"/>
    <w:rsid w:val="007B3A26"/>
    <w:rsid w:val="007B3A57"/>
    <w:rsid w:val="007B3B44"/>
    <w:rsid w:val="007B3B56"/>
    <w:rsid w:val="007B3B81"/>
    <w:rsid w:val="007B3DAB"/>
    <w:rsid w:val="007B3E5E"/>
    <w:rsid w:val="007B3EAE"/>
    <w:rsid w:val="007B3F68"/>
    <w:rsid w:val="007B3F9D"/>
    <w:rsid w:val="007B42FC"/>
    <w:rsid w:val="007B43D0"/>
    <w:rsid w:val="007B478D"/>
    <w:rsid w:val="007B48A7"/>
    <w:rsid w:val="007B4B87"/>
    <w:rsid w:val="007B4C44"/>
    <w:rsid w:val="007B4D7F"/>
    <w:rsid w:val="007B4DBB"/>
    <w:rsid w:val="007B4E2C"/>
    <w:rsid w:val="007B50D2"/>
    <w:rsid w:val="007B521C"/>
    <w:rsid w:val="007B52CA"/>
    <w:rsid w:val="007B57F9"/>
    <w:rsid w:val="007B588E"/>
    <w:rsid w:val="007B5FF4"/>
    <w:rsid w:val="007B6083"/>
    <w:rsid w:val="007B6284"/>
    <w:rsid w:val="007B62A6"/>
    <w:rsid w:val="007B6417"/>
    <w:rsid w:val="007B6458"/>
    <w:rsid w:val="007B6542"/>
    <w:rsid w:val="007B685B"/>
    <w:rsid w:val="007B6A9D"/>
    <w:rsid w:val="007B6C9D"/>
    <w:rsid w:val="007B764A"/>
    <w:rsid w:val="007B7916"/>
    <w:rsid w:val="007C017E"/>
    <w:rsid w:val="007C02E5"/>
    <w:rsid w:val="007C0356"/>
    <w:rsid w:val="007C03D5"/>
    <w:rsid w:val="007C0941"/>
    <w:rsid w:val="007C0C2C"/>
    <w:rsid w:val="007C0CB1"/>
    <w:rsid w:val="007C1005"/>
    <w:rsid w:val="007C1067"/>
    <w:rsid w:val="007C11C6"/>
    <w:rsid w:val="007C1715"/>
    <w:rsid w:val="007C1AB4"/>
    <w:rsid w:val="007C1AF1"/>
    <w:rsid w:val="007C1DB8"/>
    <w:rsid w:val="007C1E86"/>
    <w:rsid w:val="007C1FAC"/>
    <w:rsid w:val="007C20C3"/>
    <w:rsid w:val="007C218F"/>
    <w:rsid w:val="007C238B"/>
    <w:rsid w:val="007C2881"/>
    <w:rsid w:val="007C2BAF"/>
    <w:rsid w:val="007C3FAE"/>
    <w:rsid w:val="007C4222"/>
    <w:rsid w:val="007C437A"/>
    <w:rsid w:val="007C4413"/>
    <w:rsid w:val="007C45E0"/>
    <w:rsid w:val="007C4B6D"/>
    <w:rsid w:val="007C4D91"/>
    <w:rsid w:val="007C4ED6"/>
    <w:rsid w:val="007C4F37"/>
    <w:rsid w:val="007C5950"/>
    <w:rsid w:val="007C5B4C"/>
    <w:rsid w:val="007C5BA3"/>
    <w:rsid w:val="007C5CDE"/>
    <w:rsid w:val="007C61C9"/>
    <w:rsid w:val="007C6342"/>
    <w:rsid w:val="007C667C"/>
    <w:rsid w:val="007C69C7"/>
    <w:rsid w:val="007C6A80"/>
    <w:rsid w:val="007C6AC7"/>
    <w:rsid w:val="007C6AEB"/>
    <w:rsid w:val="007C6B12"/>
    <w:rsid w:val="007C6B8A"/>
    <w:rsid w:val="007C6D78"/>
    <w:rsid w:val="007C6DC4"/>
    <w:rsid w:val="007C6FE5"/>
    <w:rsid w:val="007C704D"/>
    <w:rsid w:val="007C72E3"/>
    <w:rsid w:val="007C7C0F"/>
    <w:rsid w:val="007C7C9D"/>
    <w:rsid w:val="007C7D9F"/>
    <w:rsid w:val="007C7FEB"/>
    <w:rsid w:val="007D0119"/>
    <w:rsid w:val="007D0124"/>
    <w:rsid w:val="007D0237"/>
    <w:rsid w:val="007D0694"/>
    <w:rsid w:val="007D0781"/>
    <w:rsid w:val="007D0A48"/>
    <w:rsid w:val="007D0A94"/>
    <w:rsid w:val="007D0E6E"/>
    <w:rsid w:val="007D0F18"/>
    <w:rsid w:val="007D0F7A"/>
    <w:rsid w:val="007D0FA9"/>
    <w:rsid w:val="007D1067"/>
    <w:rsid w:val="007D1150"/>
    <w:rsid w:val="007D1723"/>
    <w:rsid w:val="007D1960"/>
    <w:rsid w:val="007D1BF6"/>
    <w:rsid w:val="007D1C53"/>
    <w:rsid w:val="007D1D37"/>
    <w:rsid w:val="007D1EAC"/>
    <w:rsid w:val="007D20EE"/>
    <w:rsid w:val="007D239F"/>
    <w:rsid w:val="007D254E"/>
    <w:rsid w:val="007D2997"/>
    <w:rsid w:val="007D2C78"/>
    <w:rsid w:val="007D3133"/>
    <w:rsid w:val="007D32D1"/>
    <w:rsid w:val="007D32E0"/>
    <w:rsid w:val="007D3509"/>
    <w:rsid w:val="007D3A8D"/>
    <w:rsid w:val="007D3BB7"/>
    <w:rsid w:val="007D3BEF"/>
    <w:rsid w:val="007D3CB6"/>
    <w:rsid w:val="007D3D27"/>
    <w:rsid w:val="007D3E7C"/>
    <w:rsid w:val="007D3F5F"/>
    <w:rsid w:val="007D3F74"/>
    <w:rsid w:val="007D4124"/>
    <w:rsid w:val="007D462F"/>
    <w:rsid w:val="007D46DD"/>
    <w:rsid w:val="007D47D3"/>
    <w:rsid w:val="007D4BE2"/>
    <w:rsid w:val="007D4D3C"/>
    <w:rsid w:val="007D4FDE"/>
    <w:rsid w:val="007D5149"/>
    <w:rsid w:val="007D537C"/>
    <w:rsid w:val="007D53A3"/>
    <w:rsid w:val="007D5436"/>
    <w:rsid w:val="007D5437"/>
    <w:rsid w:val="007D5552"/>
    <w:rsid w:val="007D5625"/>
    <w:rsid w:val="007D562D"/>
    <w:rsid w:val="007D56FA"/>
    <w:rsid w:val="007D57CB"/>
    <w:rsid w:val="007D5A4D"/>
    <w:rsid w:val="007D608C"/>
    <w:rsid w:val="007D62A6"/>
    <w:rsid w:val="007D64A9"/>
    <w:rsid w:val="007D65D7"/>
    <w:rsid w:val="007D6A2D"/>
    <w:rsid w:val="007D6BC6"/>
    <w:rsid w:val="007D6C4A"/>
    <w:rsid w:val="007D6D15"/>
    <w:rsid w:val="007D6D81"/>
    <w:rsid w:val="007D6DE0"/>
    <w:rsid w:val="007D6F2A"/>
    <w:rsid w:val="007D71BF"/>
    <w:rsid w:val="007D7234"/>
    <w:rsid w:val="007D75A3"/>
    <w:rsid w:val="007D76A0"/>
    <w:rsid w:val="007D7947"/>
    <w:rsid w:val="007D7DA2"/>
    <w:rsid w:val="007E00FC"/>
    <w:rsid w:val="007E02BE"/>
    <w:rsid w:val="007E02D7"/>
    <w:rsid w:val="007E0650"/>
    <w:rsid w:val="007E0A63"/>
    <w:rsid w:val="007E0BA4"/>
    <w:rsid w:val="007E10F9"/>
    <w:rsid w:val="007E113E"/>
    <w:rsid w:val="007E13E4"/>
    <w:rsid w:val="007E15B7"/>
    <w:rsid w:val="007E1A66"/>
    <w:rsid w:val="007E2106"/>
    <w:rsid w:val="007E2178"/>
    <w:rsid w:val="007E2555"/>
    <w:rsid w:val="007E27F5"/>
    <w:rsid w:val="007E27FE"/>
    <w:rsid w:val="007E2C59"/>
    <w:rsid w:val="007E2EC4"/>
    <w:rsid w:val="007E2FEF"/>
    <w:rsid w:val="007E30EE"/>
    <w:rsid w:val="007E30F1"/>
    <w:rsid w:val="007E3214"/>
    <w:rsid w:val="007E336B"/>
    <w:rsid w:val="007E351B"/>
    <w:rsid w:val="007E3731"/>
    <w:rsid w:val="007E38B7"/>
    <w:rsid w:val="007E3931"/>
    <w:rsid w:val="007E395D"/>
    <w:rsid w:val="007E3ABC"/>
    <w:rsid w:val="007E3B96"/>
    <w:rsid w:val="007E3FCC"/>
    <w:rsid w:val="007E409A"/>
    <w:rsid w:val="007E49AE"/>
    <w:rsid w:val="007E4AC6"/>
    <w:rsid w:val="007E4F29"/>
    <w:rsid w:val="007E5272"/>
    <w:rsid w:val="007E531C"/>
    <w:rsid w:val="007E5954"/>
    <w:rsid w:val="007E5CDD"/>
    <w:rsid w:val="007E5EA9"/>
    <w:rsid w:val="007E5ED9"/>
    <w:rsid w:val="007E5F02"/>
    <w:rsid w:val="007E60ED"/>
    <w:rsid w:val="007E6791"/>
    <w:rsid w:val="007E67BB"/>
    <w:rsid w:val="007E686A"/>
    <w:rsid w:val="007E6BBE"/>
    <w:rsid w:val="007E6D4C"/>
    <w:rsid w:val="007E70DB"/>
    <w:rsid w:val="007E724D"/>
    <w:rsid w:val="007E72C8"/>
    <w:rsid w:val="007E73CF"/>
    <w:rsid w:val="007E7B18"/>
    <w:rsid w:val="007E7CFB"/>
    <w:rsid w:val="007E7DA8"/>
    <w:rsid w:val="007E7EF2"/>
    <w:rsid w:val="007F05A7"/>
    <w:rsid w:val="007F0813"/>
    <w:rsid w:val="007F10B0"/>
    <w:rsid w:val="007F10EC"/>
    <w:rsid w:val="007F1274"/>
    <w:rsid w:val="007F13F2"/>
    <w:rsid w:val="007F14A7"/>
    <w:rsid w:val="007F1571"/>
    <w:rsid w:val="007F1A16"/>
    <w:rsid w:val="007F1A35"/>
    <w:rsid w:val="007F1D3C"/>
    <w:rsid w:val="007F1F91"/>
    <w:rsid w:val="007F20F7"/>
    <w:rsid w:val="007F214F"/>
    <w:rsid w:val="007F2586"/>
    <w:rsid w:val="007F26CC"/>
    <w:rsid w:val="007F2A4D"/>
    <w:rsid w:val="007F2AB0"/>
    <w:rsid w:val="007F2C51"/>
    <w:rsid w:val="007F2CA3"/>
    <w:rsid w:val="007F2F9C"/>
    <w:rsid w:val="007F337B"/>
    <w:rsid w:val="007F3523"/>
    <w:rsid w:val="007F35FC"/>
    <w:rsid w:val="007F3637"/>
    <w:rsid w:val="007F390B"/>
    <w:rsid w:val="007F4116"/>
    <w:rsid w:val="007F427B"/>
    <w:rsid w:val="007F4A16"/>
    <w:rsid w:val="007F4C8A"/>
    <w:rsid w:val="007F527D"/>
    <w:rsid w:val="007F5759"/>
    <w:rsid w:val="007F58CE"/>
    <w:rsid w:val="007F5A0B"/>
    <w:rsid w:val="007F5A5C"/>
    <w:rsid w:val="007F5C71"/>
    <w:rsid w:val="007F5D27"/>
    <w:rsid w:val="007F5F9B"/>
    <w:rsid w:val="007F5FFF"/>
    <w:rsid w:val="007F66CF"/>
    <w:rsid w:val="007F6BB0"/>
    <w:rsid w:val="007F6E9B"/>
    <w:rsid w:val="007F732F"/>
    <w:rsid w:val="007F736F"/>
    <w:rsid w:val="007F7677"/>
    <w:rsid w:val="007F7B19"/>
    <w:rsid w:val="007F7DA7"/>
    <w:rsid w:val="007F7E76"/>
    <w:rsid w:val="008001A1"/>
    <w:rsid w:val="008001A7"/>
    <w:rsid w:val="0080043A"/>
    <w:rsid w:val="00800813"/>
    <w:rsid w:val="00800A0E"/>
    <w:rsid w:val="00800C07"/>
    <w:rsid w:val="00800DEE"/>
    <w:rsid w:val="00800EDB"/>
    <w:rsid w:val="0080101B"/>
    <w:rsid w:val="00801301"/>
    <w:rsid w:val="0080139F"/>
    <w:rsid w:val="0080147F"/>
    <w:rsid w:val="00801680"/>
    <w:rsid w:val="008016E3"/>
    <w:rsid w:val="008018DB"/>
    <w:rsid w:val="00801ACC"/>
    <w:rsid w:val="00801F8B"/>
    <w:rsid w:val="00802088"/>
    <w:rsid w:val="0080227D"/>
    <w:rsid w:val="00802429"/>
    <w:rsid w:val="00802931"/>
    <w:rsid w:val="00802D1C"/>
    <w:rsid w:val="00802DBE"/>
    <w:rsid w:val="00803040"/>
    <w:rsid w:val="00803137"/>
    <w:rsid w:val="0080323B"/>
    <w:rsid w:val="0080328B"/>
    <w:rsid w:val="00803388"/>
    <w:rsid w:val="0080344C"/>
    <w:rsid w:val="0080356B"/>
    <w:rsid w:val="008036CA"/>
    <w:rsid w:val="00803E47"/>
    <w:rsid w:val="00803E96"/>
    <w:rsid w:val="008043DC"/>
    <w:rsid w:val="008043F5"/>
    <w:rsid w:val="008046A8"/>
    <w:rsid w:val="0080487D"/>
    <w:rsid w:val="008048AF"/>
    <w:rsid w:val="00805C97"/>
    <w:rsid w:val="00805E16"/>
    <w:rsid w:val="00805F5C"/>
    <w:rsid w:val="008060A3"/>
    <w:rsid w:val="008061A0"/>
    <w:rsid w:val="008062C2"/>
    <w:rsid w:val="008067F9"/>
    <w:rsid w:val="008069B6"/>
    <w:rsid w:val="00806A30"/>
    <w:rsid w:val="00806AC7"/>
    <w:rsid w:val="00806CD8"/>
    <w:rsid w:val="00806DD6"/>
    <w:rsid w:val="00807802"/>
    <w:rsid w:val="008078E3"/>
    <w:rsid w:val="0080798F"/>
    <w:rsid w:val="00807BAA"/>
    <w:rsid w:val="00811425"/>
    <w:rsid w:val="008116D2"/>
    <w:rsid w:val="00811BEE"/>
    <w:rsid w:val="00811D6A"/>
    <w:rsid w:val="00811EF7"/>
    <w:rsid w:val="008121D8"/>
    <w:rsid w:val="008123DC"/>
    <w:rsid w:val="00812510"/>
    <w:rsid w:val="008127C6"/>
    <w:rsid w:val="00812983"/>
    <w:rsid w:val="00812EA2"/>
    <w:rsid w:val="00812F26"/>
    <w:rsid w:val="0081304F"/>
    <w:rsid w:val="0081308C"/>
    <w:rsid w:val="00813380"/>
    <w:rsid w:val="00813417"/>
    <w:rsid w:val="008134C9"/>
    <w:rsid w:val="00813537"/>
    <w:rsid w:val="0081369C"/>
    <w:rsid w:val="00813DED"/>
    <w:rsid w:val="00813E00"/>
    <w:rsid w:val="00813EED"/>
    <w:rsid w:val="0081401D"/>
    <w:rsid w:val="00814176"/>
    <w:rsid w:val="00814195"/>
    <w:rsid w:val="0081458D"/>
    <w:rsid w:val="008145D6"/>
    <w:rsid w:val="0081485F"/>
    <w:rsid w:val="00814C5F"/>
    <w:rsid w:val="00814C6E"/>
    <w:rsid w:val="00814EBA"/>
    <w:rsid w:val="00815165"/>
    <w:rsid w:val="00815AED"/>
    <w:rsid w:val="00815E71"/>
    <w:rsid w:val="00816225"/>
    <w:rsid w:val="0081639A"/>
    <w:rsid w:val="0081658B"/>
    <w:rsid w:val="008165C8"/>
    <w:rsid w:val="00816699"/>
    <w:rsid w:val="008166CC"/>
    <w:rsid w:val="00816810"/>
    <w:rsid w:val="0081697E"/>
    <w:rsid w:val="00816991"/>
    <w:rsid w:val="00816A6C"/>
    <w:rsid w:val="0081716E"/>
    <w:rsid w:val="00817216"/>
    <w:rsid w:val="00817452"/>
    <w:rsid w:val="00817729"/>
    <w:rsid w:val="00817E3D"/>
    <w:rsid w:val="0082009C"/>
    <w:rsid w:val="00820842"/>
    <w:rsid w:val="00820F16"/>
    <w:rsid w:val="0082136C"/>
    <w:rsid w:val="008219B5"/>
    <w:rsid w:val="008219F1"/>
    <w:rsid w:val="00821BC4"/>
    <w:rsid w:val="00821C49"/>
    <w:rsid w:val="00821CA2"/>
    <w:rsid w:val="008221A6"/>
    <w:rsid w:val="008222A8"/>
    <w:rsid w:val="008222F0"/>
    <w:rsid w:val="008224FD"/>
    <w:rsid w:val="00822661"/>
    <w:rsid w:val="008227FF"/>
    <w:rsid w:val="00822959"/>
    <w:rsid w:val="00822AE2"/>
    <w:rsid w:val="00822B15"/>
    <w:rsid w:val="00822E28"/>
    <w:rsid w:val="00822FEC"/>
    <w:rsid w:val="00823132"/>
    <w:rsid w:val="00823135"/>
    <w:rsid w:val="0082347A"/>
    <w:rsid w:val="00823719"/>
    <w:rsid w:val="00823825"/>
    <w:rsid w:val="0082390E"/>
    <w:rsid w:val="00823969"/>
    <w:rsid w:val="008239CF"/>
    <w:rsid w:val="0082417D"/>
    <w:rsid w:val="00824BB9"/>
    <w:rsid w:val="00824D78"/>
    <w:rsid w:val="00824EC2"/>
    <w:rsid w:val="00824F2D"/>
    <w:rsid w:val="00825476"/>
    <w:rsid w:val="008257F0"/>
    <w:rsid w:val="00825EBC"/>
    <w:rsid w:val="008260C2"/>
    <w:rsid w:val="008265B8"/>
    <w:rsid w:val="00826649"/>
    <w:rsid w:val="008268F2"/>
    <w:rsid w:val="008269F7"/>
    <w:rsid w:val="00826CB7"/>
    <w:rsid w:val="008271C8"/>
    <w:rsid w:val="008273F0"/>
    <w:rsid w:val="00827633"/>
    <w:rsid w:val="008278CA"/>
    <w:rsid w:val="00827932"/>
    <w:rsid w:val="00827CB6"/>
    <w:rsid w:val="00827D69"/>
    <w:rsid w:val="00827DA9"/>
    <w:rsid w:val="00827DCB"/>
    <w:rsid w:val="00827FB4"/>
    <w:rsid w:val="00830007"/>
    <w:rsid w:val="0083060D"/>
    <w:rsid w:val="0083061B"/>
    <w:rsid w:val="00830671"/>
    <w:rsid w:val="00830741"/>
    <w:rsid w:val="0083077B"/>
    <w:rsid w:val="008307F8"/>
    <w:rsid w:val="00830B89"/>
    <w:rsid w:val="00831081"/>
    <w:rsid w:val="00831386"/>
    <w:rsid w:val="00831711"/>
    <w:rsid w:val="0083177D"/>
    <w:rsid w:val="00831B40"/>
    <w:rsid w:val="00831D42"/>
    <w:rsid w:val="00831EDF"/>
    <w:rsid w:val="00831FA1"/>
    <w:rsid w:val="00832493"/>
    <w:rsid w:val="0083267B"/>
    <w:rsid w:val="00832795"/>
    <w:rsid w:val="008328F4"/>
    <w:rsid w:val="00832C91"/>
    <w:rsid w:val="00832DBB"/>
    <w:rsid w:val="00832EB7"/>
    <w:rsid w:val="00832F4D"/>
    <w:rsid w:val="00832FE3"/>
    <w:rsid w:val="008330CE"/>
    <w:rsid w:val="008337CE"/>
    <w:rsid w:val="0083392C"/>
    <w:rsid w:val="008339D7"/>
    <w:rsid w:val="008339F8"/>
    <w:rsid w:val="00833C48"/>
    <w:rsid w:val="00833CF0"/>
    <w:rsid w:val="00833D00"/>
    <w:rsid w:val="008340BB"/>
    <w:rsid w:val="008340E9"/>
    <w:rsid w:val="008340ED"/>
    <w:rsid w:val="008341AF"/>
    <w:rsid w:val="008344F8"/>
    <w:rsid w:val="0083485E"/>
    <w:rsid w:val="008348D4"/>
    <w:rsid w:val="00834A7C"/>
    <w:rsid w:val="00834A8C"/>
    <w:rsid w:val="00834C04"/>
    <w:rsid w:val="0083500D"/>
    <w:rsid w:val="008352DA"/>
    <w:rsid w:val="00835858"/>
    <w:rsid w:val="00835978"/>
    <w:rsid w:val="00835AAB"/>
    <w:rsid w:val="00835BA0"/>
    <w:rsid w:val="00835CC0"/>
    <w:rsid w:val="00835D98"/>
    <w:rsid w:val="00835D9E"/>
    <w:rsid w:val="00835E43"/>
    <w:rsid w:val="00836091"/>
    <w:rsid w:val="0083621B"/>
    <w:rsid w:val="008365B6"/>
    <w:rsid w:val="008367CB"/>
    <w:rsid w:val="0083682D"/>
    <w:rsid w:val="00836A1D"/>
    <w:rsid w:val="00836DC0"/>
    <w:rsid w:val="00837130"/>
    <w:rsid w:val="00837703"/>
    <w:rsid w:val="008378C4"/>
    <w:rsid w:val="00837B14"/>
    <w:rsid w:val="00837DCC"/>
    <w:rsid w:val="008401D9"/>
    <w:rsid w:val="00840604"/>
    <w:rsid w:val="00840778"/>
    <w:rsid w:val="0084079F"/>
    <w:rsid w:val="00840A28"/>
    <w:rsid w:val="00840AC0"/>
    <w:rsid w:val="00840D96"/>
    <w:rsid w:val="008417DF"/>
    <w:rsid w:val="00841C2F"/>
    <w:rsid w:val="00841D2A"/>
    <w:rsid w:val="00841D8D"/>
    <w:rsid w:val="00841F64"/>
    <w:rsid w:val="008426E8"/>
    <w:rsid w:val="00842707"/>
    <w:rsid w:val="00842BE8"/>
    <w:rsid w:val="00842DA0"/>
    <w:rsid w:val="00842F0E"/>
    <w:rsid w:val="008434EB"/>
    <w:rsid w:val="00843AC2"/>
    <w:rsid w:val="00843AEC"/>
    <w:rsid w:val="00843B47"/>
    <w:rsid w:val="00843BD4"/>
    <w:rsid w:val="00843C33"/>
    <w:rsid w:val="00843C66"/>
    <w:rsid w:val="00843CED"/>
    <w:rsid w:val="008442FA"/>
    <w:rsid w:val="00844474"/>
    <w:rsid w:val="008445F3"/>
    <w:rsid w:val="008446B0"/>
    <w:rsid w:val="0084475B"/>
    <w:rsid w:val="0084488E"/>
    <w:rsid w:val="0084489D"/>
    <w:rsid w:val="00844A13"/>
    <w:rsid w:val="00844C80"/>
    <w:rsid w:val="00844DB3"/>
    <w:rsid w:val="00844F38"/>
    <w:rsid w:val="008450BB"/>
    <w:rsid w:val="008451B8"/>
    <w:rsid w:val="00845B20"/>
    <w:rsid w:val="00845DDC"/>
    <w:rsid w:val="00845E5D"/>
    <w:rsid w:val="00845E69"/>
    <w:rsid w:val="00846023"/>
    <w:rsid w:val="008460DB"/>
    <w:rsid w:val="0084651A"/>
    <w:rsid w:val="00846532"/>
    <w:rsid w:val="00846DA4"/>
    <w:rsid w:val="0084724F"/>
    <w:rsid w:val="00847276"/>
    <w:rsid w:val="00847536"/>
    <w:rsid w:val="00847598"/>
    <w:rsid w:val="00847823"/>
    <w:rsid w:val="00847AC3"/>
    <w:rsid w:val="00847DFE"/>
    <w:rsid w:val="00850007"/>
    <w:rsid w:val="00850079"/>
    <w:rsid w:val="00850151"/>
    <w:rsid w:val="00850290"/>
    <w:rsid w:val="00850590"/>
    <w:rsid w:val="008505A9"/>
    <w:rsid w:val="008509EF"/>
    <w:rsid w:val="00850A7D"/>
    <w:rsid w:val="00850F0B"/>
    <w:rsid w:val="0085120E"/>
    <w:rsid w:val="0085167A"/>
    <w:rsid w:val="008517B3"/>
    <w:rsid w:val="0085186E"/>
    <w:rsid w:val="0085196D"/>
    <w:rsid w:val="00851D2C"/>
    <w:rsid w:val="0085208A"/>
    <w:rsid w:val="008520AB"/>
    <w:rsid w:val="0085211A"/>
    <w:rsid w:val="008526A6"/>
    <w:rsid w:val="00852701"/>
    <w:rsid w:val="00852FD7"/>
    <w:rsid w:val="008533DC"/>
    <w:rsid w:val="00853731"/>
    <w:rsid w:val="008537E4"/>
    <w:rsid w:val="00853B5D"/>
    <w:rsid w:val="008545B4"/>
    <w:rsid w:val="008547DB"/>
    <w:rsid w:val="00854825"/>
    <w:rsid w:val="008548E0"/>
    <w:rsid w:val="00854C94"/>
    <w:rsid w:val="00855187"/>
    <w:rsid w:val="0085519A"/>
    <w:rsid w:val="00855222"/>
    <w:rsid w:val="00855445"/>
    <w:rsid w:val="008558FD"/>
    <w:rsid w:val="00855A72"/>
    <w:rsid w:val="00855DC0"/>
    <w:rsid w:val="00856131"/>
    <w:rsid w:val="00856433"/>
    <w:rsid w:val="008564F9"/>
    <w:rsid w:val="008566F2"/>
    <w:rsid w:val="00857338"/>
    <w:rsid w:val="0085741F"/>
    <w:rsid w:val="00857668"/>
    <w:rsid w:val="0085794B"/>
    <w:rsid w:val="00857D57"/>
    <w:rsid w:val="00857D8F"/>
    <w:rsid w:val="00857F77"/>
    <w:rsid w:val="00860C1B"/>
    <w:rsid w:val="0086138B"/>
    <w:rsid w:val="0086140C"/>
    <w:rsid w:val="008614DC"/>
    <w:rsid w:val="00861503"/>
    <w:rsid w:val="00861565"/>
    <w:rsid w:val="00861800"/>
    <w:rsid w:val="0086211A"/>
    <w:rsid w:val="0086218C"/>
    <w:rsid w:val="008621BE"/>
    <w:rsid w:val="0086234F"/>
    <w:rsid w:val="0086254E"/>
    <w:rsid w:val="0086257E"/>
    <w:rsid w:val="008626E1"/>
    <w:rsid w:val="0086294C"/>
    <w:rsid w:val="00862F95"/>
    <w:rsid w:val="00862FB4"/>
    <w:rsid w:val="00862FC7"/>
    <w:rsid w:val="00863046"/>
    <w:rsid w:val="00863410"/>
    <w:rsid w:val="00863618"/>
    <w:rsid w:val="00863CB9"/>
    <w:rsid w:val="00863D2D"/>
    <w:rsid w:val="00863DA4"/>
    <w:rsid w:val="00863DB3"/>
    <w:rsid w:val="00863DE2"/>
    <w:rsid w:val="00863EDF"/>
    <w:rsid w:val="00863F7B"/>
    <w:rsid w:val="00864274"/>
    <w:rsid w:val="00864469"/>
    <w:rsid w:val="00864568"/>
    <w:rsid w:val="00864752"/>
    <w:rsid w:val="00864B72"/>
    <w:rsid w:val="00864D5D"/>
    <w:rsid w:val="00865055"/>
    <w:rsid w:val="008653F5"/>
    <w:rsid w:val="00865563"/>
    <w:rsid w:val="00865907"/>
    <w:rsid w:val="00865961"/>
    <w:rsid w:val="00865A5B"/>
    <w:rsid w:val="00865EC2"/>
    <w:rsid w:val="00865F5E"/>
    <w:rsid w:val="008661AA"/>
    <w:rsid w:val="0086630F"/>
    <w:rsid w:val="008665AD"/>
    <w:rsid w:val="00866762"/>
    <w:rsid w:val="008669A8"/>
    <w:rsid w:val="00866B52"/>
    <w:rsid w:val="00866E1E"/>
    <w:rsid w:val="00866E92"/>
    <w:rsid w:val="008670B2"/>
    <w:rsid w:val="008670D9"/>
    <w:rsid w:val="008671DA"/>
    <w:rsid w:val="008700B5"/>
    <w:rsid w:val="00870318"/>
    <w:rsid w:val="0087031A"/>
    <w:rsid w:val="00870406"/>
    <w:rsid w:val="0087048D"/>
    <w:rsid w:val="00870626"/>
    <w:rsid w:val="00870803"/>
    <w:rsid w:val="00870998"/>
    <w:rsid w:val="00870C69"/>
    <w:rsid w:val="0087123B"/>
    <w:rsid w:val="008712FD"/>
    <w:rsid w:val="008714A5"/>
    <w:rsid w:val="008714BC"/>
    <w:rsid w:val="00871922"/>
    <w:rsid w:val="0087196B"/>
    <w:rsid w:val="00871A6B"/>
    <w:rsid w:val="00871AD4"/>
    <w:rsid w:val="00871B7D"/>
    <w:rsid w:val="00871B83"/>
    <w:rsid w:val="00871E8E"/>
    <w:rsid w:val="00871F07"/>
    <w:rsid w:val="00871F14"/>
    <w:rsid w:val="00872137"/>
    <w:rsid w:val="00872235"/>
    <w:rsid w:val="0087228B"/>
    <w:rsid w:val="0087233D"/>
    <w:rsid w:val="008724AD"/>
    <w:rsid w:val="008729A0"/>
    <w:rsid w:val="00872B44"/>
    <w:rsid w:val="00872C17"/>
    <w:rsid w:val="00872C79"/>
    <w:rsid w:val="00872FFC"/>
    <w:rsid w:val="00873818"/>
    <w:rsid w:val="00873A4C"/>
    <w:rsid w:val="00873B2A"/>
    <w:rsid w:val="008740F8"/>
    <w:rsid w:val="0087429B"/>
    <w:rsid w:val="008747C2"/>
    <w:rsid w:val="00874B54"/>
    <w:rsid w:val="00874F0F"/>
    <w:rsid w:val="0087522E"/>
    <w:rsid w:val="008755BC"/>
    <w:rsid w:val="0087561D"/>
    <w:rsid w:val="008758B4"/>
    <w:rsid w:val="00875B46"/>
    <w:rsid w:val="00875C10"/>
    <w:rsid w:val="00875EB3"/>
    <w:rsid w:val="00875FB8"/>
    <w:rsid w:val="008766A4"/>
    <w:rsid w:val="008766D3"/>
    <w:rsid w:val="0087693B"/>
    <w:rsid w:val="00876CAD"/>
    <w:rsid w:val="0087703D"/>
    <w:rsid w:val="00877486"/>
    <w:rsid w:val="00877652"/>
    <w:rsid w:val="008776A3"/>
    <w:rsid w:val="00877777"/>
    <w:rsid w:val="0087783B"/>
    <w:rsid w:val="0087789F"/>
    <w:rsid w:val="008778C0"/>
    <w:rsid w:val="008779F0"/>
    <w:rsid w:val="00877D8B"/>
    <w:rsid w:val="00877F24"/>
    <w:rsid w:val="00880359"/>
    <w:rsid w:val="008803C3"/>
    <w:rsid w:val="008804B0"/>
    <w:rsid w:val="008806B6"/>
    <w:rsid w:val="00880A51"/>
    <w:rsid w:val="008813BC"/>
    <w:rsid w:val="0088150F"/>
    <w:rsid w:val="00881943"/>
    <w:rsid w:val="00881EE4"/>
    <w:rsid w:val="00881EF1"/>
    <w:rsid w:val="00882057"/>
    <w:rsid w:val="008820D1"/>
    <w:rsid w:val="008820FB"/>
    <w:rsid w:val="0088211F"/>
    <w:rsid w:val="008823F0"/>
    <w:rsid w:val="00882635"/>
    <w:rsid w:val="00882761"/>
    <w:rsid w:val="00882A0E"/>
    <w:rsid w:val="00882FD7"/>
    <w:rsid w:val="00883177"/>
    <w:rsid w:val="00883270"/>
    <w:rsid w:val="00883353"/>
    <w:rsid w:val="0088363E"/>
    <w:rsid w:val="008836C0"/>
    <w:rsid w:val="0088376D"/>
    <w:rsid w:val="00883929"/>
    <w:rsid w:val="0088434E"/>
    <w:rsid w:val="008843ED"/>
    <w:rsid w:val="008844E6"/>
    <w:rsid w:val="008845A1"/>
    <w:rsid w:val="00884706"/>
    <w:rsid w:val="00884887"/>
    <w:rsid w:val="008848A0"/>
    <w:rsid w:val="008850AB"/>
    <w:rsid w:val="00885173"/>
    <w:rsid w:val="00885215"/>
    <w:rsid w:val="008854DB"/>
    <w:rsid w:val="00885587"/>
    <w:rsid w:val="00885726"/>
    <w:rsid w:val="00885A82"/>
    <w:rsid w:val="00885B2D"/>
    <w:rsid w:val="00886341"/>
    <w:rsid w:val="008863CB"/>
    <w:rsid w:val="008864E1"/>
    <w:rsid w:val="00886877"/>
    <w:rsid w:val="00887149"/>
    <w:rsid w:val="0088736D"/>
    <w:rsid w:val="008878BF"/>
    <w:rsid w:val="008879DF"/>
    <w:rsid w:val="00887E14"/>
    <w:rsid w:val="00887FBD"/>
    <w:rsid w:val="0089002F"/>
    <w:rsid w:val="0089007B"/>
    <w:rsid w:val="00890368"/>
    <w:rsid w:val="0089052C"/>
    <w:rsid w:val="0089065B"/>
    <w:rsid w:val="0089070B"/>
    <w:rsid w:val="00890926"/>
    <w:rsid w:val="00890D5A"/>
    <w:rsid w:val="0089130F"/>
    <w:rsid w:val="008916C2"/>
    <w:rsid w:val="008918F5"/>
    <w:rsid w:val="00891A8C"/>
    <w:rsid w:val="00891BE1"/>
    <w:rsid w:val="00891DF1"/>
    <w:rsid w:val="00891FD9"/>
    <w:rsid w:val="00892016"/>
    <w:rsid w:val="00892538"/>
    <w:rsid w:val="00892796"/>
    <w:rsid w:val="00892993"/>
    <w:rsid w:val="008929EE"/>
    <w:rsid w:val="00892B07"/>
    <w:rsid w:val="008931A7"/>
    <w:rsid w:val="008931C4"/>
    <w:rsid w:val="008932DC"/>
    <w:rsid w:val="008935CF"/>
    <w:rsid w:val="0089367C"/>
    <w:rsid w:val="008936B3"/>
    <w:rsid w:val="008937E1"/>
    <w:rsid w:val="00893879"/>
    <w:rsid w:val="00893936"/>
    <w:rsid w:val="00893DBF"/>
    <w:rsid w:val="00893EC5"/>
    <w:rsid w:val="00893FCA"/>
    <w:rsid w:val="00893FD3"/>
    <w:rsid w:val="00894296"/>
    <w:rsid w:val="00894508"/>
    <w:rsid w:val="00894DAE"/>
    <w:rsid w:val="00894E75"/>
    <w:rsid w:val="00894EE6"/>
    <w:rsid w:val="0089512F"/>
    <w:rsid w:val="0089513C"/>
    <w:rsid w:val="00895158"/>
    <w:rsid w:val="008954B2"/>
    <w:rsid w:val="0089556A"/>
    <w:rsid w:val="0089576C"/>
    <w:rsid w:val="00895B79"/>
    <w:rsid w:val="00895D36"/>
    <w:rsid w:val="00895F83"/>
    <w:rsid w:val="00895FEA"/>
    <w:rsid w:val="008960D4"/>
    <w:rsid w:val="008960D8"/>
    <w:rsid w:val="00896345"/>
    <w:rsid w:val="0089653E"/>
    <w:rsid w:val="0089661A"/>
    <w:rsid w:val="00896642"/>
    <w:rsid w:val="00896672"/>
    <w:rsid w:val="008966F5"/>
    <w:rsid w:val="008967DD"/>
    <w:rsid w:val="00896B6C"/>
    <w:rsid w:val="00896BAB"/>
    <w:rsid w:val="00896EC2"/>
    <w:rsid w:val="00896F3A"/>
    <w:rsid w:val="00896FC4"/>
    <w:rsid w:val="00897573"/>
    <w:rsid w:val="008976E6"/>
    <w:rsid w:val="00897BAA"/>
    <w:rsid w:val="008A03EA"/>
    <w:rsid w:val="008A055B"/>
    <w:rsid w:val="008A06AA"/>
    <w:rsid w:val="008A0708"/>
    <w:rsid w:val="008A0C93"/>
    <w:rsid w:val="008A0CEE"/>
    <w:rsid w:val="008A0D7C"/>
    <w:rsid w:val="008A0DC4"/>
    <w:rsid w:val="008A0EE7"/>
    <w:rsid w:val="008A1298"/>
    <w:rsid w:val="008A17AD"/>
    <w:rsid w:val="008A18DE"/>
    <w:rsid w:val="008A1A11"/>
    <w:rsid w:val="008A243A"/>
    <w:rsid w:val="008A2443"/>
    <w:rsid w:val="008A24F7"/>
    <w:rsid w:val="008A26C1"/>
    <w:rsid w:val="008A2760"/>
    <w:rsid w:val="008A27BA"/>
    <w:rsid w:val="008A2802"/>
    <w:rsid w:val="008A2C8E"/>
    <w:rsid w:val="008A2D50"/>
    <w:rsid w:val="008A3220"/>
    <w:rsid w:val="008A34F7"/>
    <w:rsid w:val="008A3615"/>
    <w:rsid w:val="008A366B"/>
    <w:rsid w:val="008A3787"/>
    <w:rsid w:val="008A38AD"/>
    <w:rsid w:val="008A4382"/>
    <w:rsid w:val="008A441A"/>
    <w:rsid w:val="008A4CF6"/>
    <w:rsid w:val="008A5592"/>
    <w:rsid w:val="008A57B1"/>
    <w:rsid w:val="008A5B7F"/>
    <w:rsid w:val="008A5CEE"/>
    <w:rsid w:val="008A5E12"/>
    <w:rsid w:val="008A656B"/>
    <w:rsid w:val="008A6AEA"/>
    <w:rsid w:val="008A6BEA"/>
    <w:rsid w:val="008A6FCE"/>
    <w:rsid w:val="008A714B"/>
    <w:rsid w:val="008A7AD4"/>
    <w:rsid w:val="008A7BAC"/>
    <w:rsid w:val="008A7BBC"/>
    <w:rsid w:val="008A7FCF"/>
    <w:rsid w:val="008B02F8"/>
    <w:rsid w:val="008B04B2"/>
    <w:rsid w:val="008B05CE"/>
    <w:rsid w:val="008B0AEC"/>
    <w:rsid w:val="008B0B97"/>
    <w:rsid w:val="008B0FD0"/>
    <w:rsid w:val="008B19EE"/>
    <w:rsid w:val="008B1C84"/>
    <w:rsid w:val="008B2007"/>
    <w:rsid w:val="008B2074"/>
    <w:rsid w:val="008B25F9"/>
    <w:rsid w:val="008B2B8D"/>
    <w:rsid w:val="008B30CD"/>
    <w:rsid w:val="008B390A"/>
    <w:rsid w:val="008B39A4"/>
    <w:rsid w:val="008B3D25"/>
    <w:rsid w:val="008B4043"/>
    <w:rsid w:val="008B4082"/>
    <w:rsid w:val="008B4570"/>
    <w:rsid w:val="008B45C5"/>
    <w:rsid w:val="008B4694"/>
    <w:rsid w:val="008B471A"/>
    <w:rsid w:val="008B474E"/>
    <w:rsid w:val="008B481C"/>
    <w:rsid w:val="008B48A2"/>
    <w:rsid w:val="008B4C36"/>
    <w:rsid w:val="008B5153"/>
    <w:rsid w:val="008B5428"/>
    <w:rsid w:val="008B57B3"/>
    <w:rsid w:val="008B58C1"/>
    <w:rsid w:val="008B59F8"/>
    <w:rsid w:val="008B6001"/>
    <w:rsid w:val="008B66EB"/>
    <w:rsid w:val="008B6A8E"/>
    <w:rsid w:val="008B7117"/>
    <w:rsid w:val="008B73B4"/>
    <w:rsid w:val="008B74C1"/>
    <w:rsid w:val="008B77CB"/>
    <w:rsid w:val="008B78C3"/>
    <w:rsid w:val="008B7B9F"/>
    <w:rsid w:val="008B7BB5"/>
    <w:rsid w:val="008B7D60"/>
    <w:rsid w:val="008B7E76"/>
    <w:rsid w:val="008C00A3"/>
    <w:rsid w:val="008C02E8"/>
    <w:rsid w:val="008C083E"/>
    <w:rsid w:val="008C11CE"/>
    <w:rsid w:val="008C12D6"/>
    <w:rsid w:val="008C159C"/>
    <w:rsid w:val="008C15FD"/>
    <w:rsid w:val="008C1E6C"/>
    <w:rsid w:val="008C29DC"/>
    <w:rsid w:val="008C3055"/>
    <w:rsid w:val="008C30AA"/>
    <w:rsid w:val="008C3154"/>
    <w:rsid w:val="008C3572"/>
    <w:rsid w:val="008C3B5D"/>
    <w:rsid w:val="008C3E5A"/>
    <w:rsid w:val="008C3FE3"/>
    <w:rsid w:val="008C4239"/>
    <w:rsid w:val="008C4730"/>
    <w:rsid w:val="008C486C"/>
    <w:rsid w:val="008C4A13"/>
    <w:rsid w:val="008C4A24"/>
    <w:rsid w:val="008C4B8D"/>
    <w:rsid w:val="008C4E13"/>
    <w:rsid w:val="008C5024"/>
    <w:rsid w:val="008C5077"/>
    <w:rsid w:val="008C51B0"/>
    <w:rsid w:val="008C54B3"/>
    <w:rsid w:val="008C5806"/>
    <w:rsid w:val="008C5928"/>
    <w:rsid w:val="008C5D8A"/>
    <w:rsid w:val="008C5DA5"/>
    <w:rsid w:val="008C5FA8"/>
    <w:rsid w:val="008C5FF1"/>
    <w:rsid w:val="008C6219"/>
    <w:rsid w:val="008C6476"/>
    <w:rsid w:val="008C6529"/>
    <w:rsid w:val="008C6579"/>
    <w:rsid w:val="008C7224"/>
    <w:rsid w:val="008C749E"/>
    <w:rsid w:val="008C78D4"/>
    <w:rsid w:val="008C79D6"/>
    <w:rsid w:val="008C7A16"/>
    <w:rsid w:val="008C7B14"/>
    <w:rsid w:val="008C7B9B"/>
    <w:rsid w:val="008C7BCC"/>
    <w:rsid w:val="008C7DCC"/>
    <w:rsid w:val="008C7E49"/>
    <w:rsid w:val="008D0296"/>
    <w:rsid w:val="008D02A6"/>
    <w:rsid w:val="008D1401"/>
    <w:rsid w:val="008D1403"/>
    <w:rsid w:val="008D163C"/>
    <w:rsid w:val="008D1C82"/>
    <w:rsid w:val="008D211A"/>
    <w:rsid w:val="008D2641"/>
    <w:rsid w:val="008D2766"/>
    <w:rsid w:val="008D2C5A"/>
    <w:rsid w:val="008D2FD2"/>
    <w:rsid w:val="008D308E"/>
    <w:rsid w:val="008D3333"/>
    <w:rsid w:val="008D34C3"/>
    <w:rsid w:val="008D3532"/>
    <w:rsid w:val="008D3686"/>
    <w:rsid w:val="008D368A"/>
    <w:rsid w:val="008D3804"/>
    <w:rsid w:val="008D39BF"/>
    <w:rsid w:val="008D3A97"/>
    <w:rsid w:val="008D3E32"/>
    <w:rsid w:val="008D3F1A"/>
    <w:rsid w:val="008D3F28"/>
    <w:rsid w:val="008D3FC2"/>
    <w:rsid w:val="008D42B1"/>
    <w:rsid w:val="008D4348"/>
    <w:rsid w:val="008D4648"/>
    <w:rsid w:val="008D4690"/>
    <w:rsid w:val="008D4801"/>
    <w:rsid w:val="008D4894"/>
    <w:rsid w:val="008D48A2"/>
    <w:rsid w:val="008D49F7"/>
    <w:rsid w:val="008D4E08"/>
    <w:rsid w:val="008D51D7"/>
    <w:rsid w:val="008D54A4"/>
    <w:rsid w:val="008D555B"/>
    <w:rsid w:val="008D55F4"/>
    <w:rsid w:val="008D56A3"/>
    <w:rsid w:val="008D5DFD"/>
    <w:rsid w:val="008D5E47"/>
    <w:rsid w:val="008D5FB7"/>
    <w:rsid w:val="008D66E4"/>
    <w:rsid w:val="008D67D3"/>
    <w:rsid w:val="008D687C"/>
    <w:rsid w:val="008D6D32"/>
    <w:rsid w:val="008D6F87"/>
    <w:rsid w:val="008D7284"/>
    <w:rsid w:val="008D747A"/>
    <w:rsid w:val="008D7719"/>
    <w:rsid w:val="008D7977"/>
    <w:rsid w:val="008D7E77"/>
    <w:rsid w:val="008D7FE4"/>
    <w:rsid w:val="008E0043"/>
    <w:rsid w:val="008E0431"/>
    <w:rsid w:val="008E046A"/>
    <w:rsid w:val="008E0635"/>
    <w:rsid w:val="008E06FC"/>
    <w:rsid w:val="008E070E"/>
    <w:rsid w:val="008E0A38"/>
    <w:rsid w:val="008E0EE8"/>
    <w:rsid w:val="008E0EE9"/>
    <w:rsid w:val="008E100D"/>
    <w:rsid w:val="008E1145"/>
    <w:rsid w:val="008E1793"/>
    <w:rsid w:val="008E17AA"/>
    <w:rsid w:val="008E1A86"/>
    <w:rsid w:val="008E1ABC"/>
    <w:rsid w:val="008E1D4A"/>
    <w:rsid w:val="008E20B5"/>
    <w:rsid w:val="008E20C6"/>
    <w:rsid w:val="008E2149"/>
    <w:rsid w:val="008E2339"/>
    <w:rsid w:val="008E2555"/>
    <w:rsid w:val="008E2760"/>
    <w:rsid w:val="008E27DF"/>
    <w:rsid w:val="008E2958"/>
    <w:rsid w:val="008E2B6E"/>
    <w:rsid w:val="008E2B7D"/>
    <w:rsid w:val="008E2DE4"/>
    <w:rsid w:val="008E2E78"/>
    <w:rsid w:val="008E30B0"/>
    <w:rsid w:val="008E336F"/>
    <w:rsid w:val="008E3644"/>
    <w:rsid w:val="008E3707"/>
    <w:rsid w:val="008E3755"/>
    <w:rsid w:val="008E3934"/>
    <w:rsid w:val="008E3BD9"/>
    <w:rsid w:val="008E3E01"/>
    <w:rsid w:val="008E3E0A"/>
    <w:rsid w:val="008E3E1C"/>
    <w:rsid w:val="008E3EC6"/>
    <w:rsid w:val="008E3FE8"/>
    <w:rsid w:val="008E43DF"/>
    <w:rsid w:val="008E46BA"/>
    <w:rsid w:val="008E4A84"/>
    <w:rsid w:val="008E4DCE"/>
    <w:rsid w:val="008E5973"/>
    <w:rsid w:val="008E5AFD"/>
    <w:rsid w:val="008E5BE9"/>
    <w:rsid w:val="008E5DA8"/>
    <w:rsid w:val="008E5DA9"/>
    <w:rsid w:val="008E5F30"/>
    <w:rsid w:val="008E5F40"/>
    <w:rsid w:val="008E6012"/>
    <w:rsid w:val="008E6131"/>
    <w:rsid w:val="008E6210"/>
    <w:rsid w:val="008E63A4"/>
    <w:rsid w:val="008E6883"/>
    <w:rsid w:val="008E69FB"/>
    <w:rsid w:val="008E6B50"/>
    <w:rsid w:val="008E6FAF"/>
    <w:rsid w:val="008E7145"/>
    <w:rsid w:val="008E720B"/>
    <w:rsid w:val="008E736A"/>
    <w:rsid w:val="008E736B"/>
    <w:rsid w:val="008E75FB"/>
    <w:rsid w:val="008E7764"/>
    <w:rsid w:val="008E7AE0"/>
    <w:rsid w:val="008E7CEA"/>
    <w:rsid w:val="008E7DA2"/>
    <w:rsid w:val="008F07D6"/>
    <w:rsid w:val="008F0A62"/>
    <w:rsid w:val="008F0B2D"/>
    <w:rsid w:val="008F0C39"/>
    <w:rsid w:val="008F0F06"/>
    <w:rsid w:val="008F1073"/>
    <w:rsid w:val="008F10F3"/>
    <w:rsid w:val="008F1302"/>
    <w:rsid w:val="008F1378"/>
    <w:rsid w:val="008F15F8"/>
    <w:rsid w:val="008F19FF"/>
    <w:rsid w:val="008F1C1E"/>
    <w:rsid w:val="008F1E70"/>
    <w:rsid w:val="008F1E9D"/>
    <w:rsid w:val="008F1F6E"/>
    <w:rsid w:val="008F22FC"/>
    <w:rsid w:val="008F2506"/>
    <w:rsid w:val="008F2578"/>
    <w:rsid w:val="008F2CA5"/>
    <w:rsid w:val="008F30C1"/>
    <w:rsid w:val="008F36B7"/>
    <w:rsid w:val="008F3851"/>
    <w:rsid w:val="008F38BD"/>
    <w:rsid w:val="008F3C58"/>
    <w:rsid w:val="008F4033"/>
    <w:rsid w:val="008F429A"/>
    <w:rsid w:val="008F441F"/>
    <w:rsid w:val="008F4462"/>
    <w:rsid w:val="008F4571"/>
    <w:rsid w:val="008F4C1B"/>
    <w:rsid w:val="008F4DAD"/>
    <w:rsid w:val="008F515F"/>
    <w:rsid w:val="008F532A"/>
    <w:rsid w:val="008F5443"/>
    <w:rsid w:val="008F5AA6"/>
    <w:rsid w:val="008F5B76"/>
    <w:rsid w:val="008F5ED7"/>
    <w:rsid w:val="008F6091"/>
    <w:rsid w:val="008F60D0"/>
    <w:rsid w:val="008F6341"/>
    <w:rsid w:val="008F6617"/>
    <w:rsid w:val="008F6A04"/>
    <w:rsid w:val="008F6B92"/>
    <w:rsid w:val="008F6C82"/>
    <w:rsid w:val="008F7633"/>
    <w:rsid w:val="008F7653"/>
    <w:rsid w:val="008F784A"/>
    <w:rsid w:val="008F78B3"/>
    <w:rsid w:val="0090012F"/>
    <w:rsid w:val="009001D6"/>
    <w:rsid w:val="009002E9"/>
    <w:rsid w:val="00900645"/>
    <w:rsid w:val="00900E78"/>
    <w:rsid w:val="00900EE2"/>
    <w:rsid w:val="0090100B"/>
    <w:rsid w:val="009011E3"/>
    <w:rsid w:val="009011F4"/>
    <w:rsid w:val="00901579"/>
    <w:rsid w:val="00901AF6"/>
    <w:rsid w:val="009020D4"/>
    <w:rsid w:val="0090242C"/>
    <w:rsid w:val="00902500"/>
    <w:rsid w:val="00902553"/>
    <w:rsid w:val="009027FE"/>
    <w:rsid w:val="009028AC"/>
    <w:rsid w:val="00902956"/>
    <w:rsid w:val="00902FA1"/>
    <w:rsid w:val="00902FC6"/>
    <w:rsid w:val="00902FFF"/>
    <w:rsid w:val="009032A6"/>
    <w:rsid w:val="00903600"/>
    <w:rsid w:val="00903612"/>
    <w:rsid w:val="00903857"/>
    <w:rsid w:val="009039C0"/>
    <w:rsid w:val="00903C7B"/>
    <w:rsid w:val="00903D8F"/>
    <w:rsid w:val="009040C8"/>
    <w:rsid w:val="009040F9"/>
    <w:rsid w:val="00904166"/>
    <w:rsid w:val="00904244"/>
    <w:rsid w:val="00904276"/>
    <w:rsid w:val="0090447B"/>
    <w:rsid w:val="00904500"/>
    <w:rsid w:val="00904659"/>
    <w:rsid w:val="0090476A"/>
    <w:rsid w:val="00904824"/>
    <w:rsid w:val="0090493E"/>
    <w:rsid w:val="00904A9E"/>
    <w:rsid w:val="00904BD0"/>
    <w:rsid w:val="00904EFB"/>
    <w:rsid w:val="00904F66"/>
    <w:rsid w:val="00905187"/>
    <w:rsid w:val="009055CD"/>
    <w:rsid w:val="00905624"/>
    <w:rsid w:val="00905856"/>
    <w:rsid w:val="009058C6"/>
    <w:rsid w:val="00905A7A"/>
    <w:rsid w:val="00905E39"/>
    <w:rsid w:val="00905FC5"/>
    <w:rsid w:val="00906261"/>
    <w:rsid w:val="00906509"/>
    <w:rsid w:val="00906663"/>
    <w:rsid w:val="009066ED"/>
    <w:rsid w:val="009068D4"/>
    <w:rsid w:val="00906B59"/>
    <w:rsid w:val="0090719A"/>
    <w:rsid w:val="00907240"/>
    <w:rsid w:val="009073D8"/>
    <w:rsid w:val="009075B0"/>
    <w:rsid w:val="0090792B"/>
    <w:rsid w:val="0090795D"/>
    <w:rsid w:val="009079DC"/>
    <w:rsid w:val="00907A83"/>
    <w:rsid w:val="00907CFC"/>
    <w:rsid w:val="00907D75"/>
    <w:rsid w:val="00910083"/>
    <w:rsid w:val="009104B9"/>
    <w:rsid w:val="009107D8"/>
    <w:rsid w:val="0091098D"/>
    <w:rsid w:val="00910B9A"/>
    <w:rsid w:val="00910BAA"/>
    <w:rsid w:val="00911319"/>
    <w:rsid w:val="00911511"/>
    <w:rsid w:val="00911643"/>
    <w:rsid w:val="009116B7"/>
    <w:rsid w:val="00911D58"/>
    <w:rsid w:val="00911F45"/>
    <w:rsid w:val="00912366"/>
    <w:rsid w:val="00912655"/>
    <w:rsid w:val="00912A2D"/>
    <w:rsid w:val="00912C74"/>
    <w:rsid w:val="00912CDE"/>
    <w:rsid w:val="00912F6F"/>
    <w:rsid w:val="00913099"/>
    <w:rsid w:val="00913361"/>
    <w:rsid w:val="0091398C"/>
    <w:rsid w:val="00913A2A"/>
    <w:rsid w:val="00913C6C"/>
    <w:rsid w:val="00913CB4"/>
    <w:rsid w:val="0091471D"/>
    <w:rsid w:val="0091473F"/>
    <w:rsid w:val="00914A8C"/>
    <w:rsid w:val="00914BC4"/>
    <w:rsid w:val="00914FF1"/>
    <w:rsid w:val="0091508E"/>
    <w:rsid w:val="00915092"/>
    <w:rsid w:val="009150DF"/>
    <w:rsid w:val="009154F3"/>
    <w:rsid w:val="0091584C"/>
    <w:rsid w:val="0091598A"/>
    <w:rsid w:val="00915DCE"/>
    <w:rsid w:val="0091646E"/>
    <w:rsid w:val="00916651"/>
    <w:rsid w:val="009167AA"/>
    <w:rsid w:val="009167D1"/>
    <w:rsid w:val="00916A42"/>
    <w:rsid w:val="00916C52"/>
    <w:rsid w:val="00916DF7"/>
    <w:rsid w:val="0091706D"/>
    <w:rsid w:val="009170F6"/>
    <w:rsid w:val="00917172"/>
    <w:rsid w:val="009172ED"/>
    <w:rsid w:val="009175B2"/>
    <w:rsid w:val="00917CED"/>
    <w:rsid w:val="00917D82"/>
    <w:rsid w:val="00917DB4"/>
    <w:rsid w:val="00917F66"/>
    <w:rsid w:val="00920420"/>
    <w:rsid w:val="00920505"/>
    <w:rsid w:val="009208C8"/>
    <w:rsid w:val="00920A96"/>
    <w:rsid w:val="00920C5E"/>
    <w:rsid w:val="00920C99"/>
    <w:rsid w:val="00920DB4"/>
    <w:rsid w:val="00920EC1"/>
    <w:rsid w:val="00920EF0"/>
    <w:rsid w:val="009210B5"/>
    <w:rsid w:val="00921376"/>
    <w:rsid w:val="00921409"/>
    <w:rsid w:val="00921852"/>
    <w:rsid w:val="009219E3"/>
    <w:rsid w:val="009219F4"/>
    <w:rsid w:val="00922990"/>
    <w:rsid w:val="00922DC1"/>
    <w:rsid w:val="00922EBB"/>
    <w:rsid w:val="00923051"/>
    <w:rsid w:val="00923068"/>
    <w:rsid w:val="009233A0"/>
    <w:rsid w:val="00923409"/>
    <w:rsid w:val="009234A8"/>
    <w:rsid w:val="009236C5"/>
    <w:rsid w:val="00923BCC"/>
    <w:rsid w:val="00924184"/>
    <w:rsid w:val="009241E5"/>
    <w:rsid w:val="00924282"/>
    <w:rsid w:val="0092460E"/>
    <w:rsid w:val="00924804"/>
    <w:rsid w:val="00924968"/>
    <w:rsid w:val="009249E1"/>
    <w:rsid w:val="00924B85"/>
    <w:rsid w:val="00924B8A"/>
    <w:rsid w:val="00925017"/>
    <w:rsid w:val="009254C3"/>
    <w:rsid w:val="00925812"/>
    <w:rsid w:val="0092586C"/>
    <w:rsid w:val="009259C6"/>
    <w:rsid w:val="00925F86"/>
    <w:rsid w:val="0092609E"/>
    <w:rsid w:val="009263DC"/>
    <w:rsid w:val="0092640E"/>
    <w:rsid w:val="0092641E"/>
    <w:rsid w:val="00926506"/>
    <w:rsid w:val="00926685"/>
    <w:rsid w:val="00926AAD"/>
    <w:rsid w:val="00927821"/>
    <w:rsid w:val="009279ED"/>
    <w:rsid w:val="00927A36"/>
    <w:rsid w:val="00927BB2"/>
    <w:rsid w:val="0093006C"/>
    <w:rsid w:val="009300E3"/>
    <w:rsid w:val="00930281"/>
    <w:rsid w:val="009303FA"/>
    <w:rsid w:val="00930C70"/>
    <w:rsid w:val="00931AE5"/>
    <w:rsid w:val="00931C8F"/>
    <w:rsid w:val="00932463"/>
    <w:rsid w:val="0093252A"/>
    <w:rsid w:val="00932854"/>
    <w:rsid w:val="009328AC"/>
    <w:rsid w:val="00932CF0"/>
    <w:rsid w:val="00932D2A"/>
    <w:rsid w:val="00932F2D"/>
    <w:rsid w:val="00933812"/>
    <w:rsid w:val="009338B0"/>
    <w:rsid w:val="00933A50"/>
    <w:rsid w:val="00933D68"/>
    <w:rsid w:val="00933DFE"/>
    <w:rsid w:val="00933E64"/>
    <w:rsid w:val="00934096"/>
    <w:rsid w:val="009342F0"/>
    <w:rsid w:val="009345B7"/>
    <w:rsid w:val="009345D3"/>
    <w:rsid w:val="009345DE"/>
    <w:rsid w:val="0093461F"/>
    <w:rsid w:val="00934663"/>
    <w:rsid w:val="00934756"/>
    <w:rsid w:val="009348EE"/>
    <w:rsid w:val="00934CC1"/>
    <w:rsid w:val="00934CEA"/>
    <w:rsid w:val="00934E0C"/>
    <w:rsid w:val="009352A3"/>
    <w:rsid w:val="009352E8"/>
    <w:rsid w:val="0093538A"/>
    <w:rsid w:val="009358D9"/>
    <w:rsid w:val="0093593A"/>
    <w:rsid w:val="00935D2E"/>
    <w:rsid w:val="009363A1"/>
    <w:rsid w:val="009364EC"/>
    <w:rsid w:val="00936C8A"/>
    <w:rsid w:val="00936CBA"/>
    <w:rsid w:val="00936FDB"/>
    <w:rsid w:val="00937023"/>
    <w:rsid w:val="00937177"/>
    <w:rsid w:val="0093728E"/>
    <w:rsid w:val="0093755D"/>
    <w:rsid w:val="0093770C"/>
    <w:rsid w:val="009377CF"/>
    <w:rsid w:val="009378B1"/>
    <w:rsid w:val="00940410"/>
    <w:rsid w:val="00940B33"/>
    <w:rsid w:val="00941038"/>
    <w:rsid w:val="00941617"/>
    <w:rsid w:val="00941AD5"/>
    <w:rsid w:val="00941F78"/>
    <w:rsid w:val="00941FD9"/>
    <w:rsid w:val="00941FFF"/>
    <w:rsid w:val="009422AA"/>
    <w:rsid w:val="00942356"/>
    <w:rsid w:val="009424C9"/>
    <w:rsid w:val="00942575"/>
    <w:rsid w:val="00942659"/>
    <w:rsid w:val="00942805"/>
    <w:rsid w:val="00942897"/>
    <w:rsid w:val="00942DD8"/>
    <w:rsid w:val="00942F62"/>
    <w:rsid w:val="00943242"/>
    <w:rsid w:val="00943652"/>
    <w:rsid w:val="00943A04"/>
    <w:rsid w:val="00944415"/>
    <w:rsid w:val="009444FD"/>
    <w:rsid w:val="00944577"/>
    <w:rsid w:val="009445D9"/>
    <w:rsid w:val="00944A8B"/>
    <w:rsid w:val="00944AB9"/>
    <w:rsid w:val="00944AE5"/>
    <w:rsid w:val="009451B1"/>
    <w:rsid w:val="00945A46"/>
    <w:rsid w:val="00945AC3"/>
    <w:rsid w:val="00945AC7"/>
    <w:rsid w:val="00945DA9"/>
    <w:rsid w:val="00945E8D"/>
    <w:rsid w:val="009460AA"/>
    <w:rsid w:val="009465B8"/>
    <w:rsid w:val="0094688D"/>
    <w:rsid w:val="00946E51"/>
    <w:rsid w:val="00947119"/>
    <w:rsid w:val="009471A1"/>
    <w:rsid w:val="00947270"/>
    <w:rsid w:val="009476FB"/>
    <w:rsid w:val="00947789"/>
    <w:rsid w:val="00947C2F"/>
    <w:rsid w:val="00947C7A"/>
    <w:rsid w:val="0095021B"/>
    <w:rsid w:val="009502E8"/>
    <w:rsid w:val="00950530"/>
    <w:rsid w:val="009507E1"/>
    <w:rsid w:val="0095086F"/>
    <w:rsid w:val="00950BAD"/>
    <w:rsid w:val="00950BB3"/>
    <w:rsid w:val="00950C22"/>
    <w:rsid w:val="00950DBF"/>
    <w:rsid w:val="0095131C"/>
    <w:rsid w:val="00951415"/>
    <w:rsid w:val="009516EC"/>
    <w:rsid w:val="00951A32"/>
    <w:rsid w:val="00951A43"/>
    <w:rsid w:val="00951CEB"/>
    <w:rsid w:val="0095246E"/>
    <w:rsid w:val="009524C8"/>
    <w:rsid w:val="0095266F"/>
    <w:rsid w:val="00952717"/>
    <w:rsid w:val="00952D04"/>
    <w:rsid w:val="00952E24"/>
    <w:rsid w:val="00952FEA"/>
    <w:rsid w:val="0095347A"/>
    <w:rsid w:val="0095384C"/>
    <w:rsid w:val="009539E5"/>
    <w:rsid w:val="009540B0"/>
    <w:rsid w:val="009545F2"/>
    <w:rsid w:val="00954993"/>
    <w:rsid w:val="00954C91"/>
    <w:rsid w:val="00954CE0"/>
    <w:rsid w:val="009550BB"/>
    <w:rsid w:val="009555D8"/>
    <w:rsid w:val="00955D31"/>
    <w:rsid w:val="00955D90"/>
    <w:rsid w:val="00955E53"/>
    <w:rsid w:val="0095620B"/>
    <w:rsid w:val="009564FE"/>
    <w:rsid w:val="00956618"/>
    <w:rsid w:val="0095683B"/>
    <w:rsid w:val="00956A90"/>
    <w:rsid w:val="00956DE9"/>
    <w:rsid w:val="00956EF7"/>
    <w:rsid w:val="0095702A"/>
    <w:rsid w:val="00957143"/>
    <w:rsid w:val="009578E3"/>
    <w:rsid w:val="00957917"/>
    <w:rsid w:val="00957963"/>
    <w:rsid w:val="00957EAE"/>
    <w:rsid w:val="00957F06"/>
    <w:rsid w:val="009601C8"/>
    <w:rsid w:val="009602AA"/>
    <w:rsid w:val="0096046D"/>
    <w:rsid w:val="00960909"/>
    <w:rsid w:val="00960BB9"/>
    <w:rsid w:val="00960CE5"/>
    <w:rsid w:val="00960FD3"/>
    <w:rsid w:val="00961371"/>
    <w:rsid w:val="009616B0"/>
    <w:rsid w:val="009617C3"/>
    <w:rsid w:val="0096192C"/>
    <w:rsid w:val="00961D84"/>
    <w:rsid w:val="009620EC"/>
    <w:rsid w:val="0096210F"/>
    <w:rsid w:val="00962139"/>
    <w:rsid w:val="00962298"/>
    <w:rsid w:val="0096267E"/>
    <w:rsid w:val="00962714"/>
    <w:rsid w:val="00962E29"/>
    <w:rsid w:val="00962ECA"/>
    <w:rsid w:val="0096306B"/>
    <w:rsid w:val="0096309E"/>
    <w:rsid w:val="00963169"/>
    <w:rsid w:val="009633EE"/>
    <w:rsid w:val="00963863"/>
    <w:rsid w:val="009645A2"/>
    <w:rsid w:val="0096477D"/>
    <w:rsid w:val="00964792"/>
    <w:rsid w:val="00964C4C"/>
    <w:rsid w:val="00964DCF"/>
    <w:rsid w:val="00964E2C"/>
    <w:rsid w:val="00965470"/>
    <w:rsid w:val="0096578C"/>
    <w:rsid w:val="009657F9"/>
    <w:rsid w:val="00965BC2"/>
    <w:rsid w:val="00965DC2"/>
    <w:rsid w:val="00965EC6"/>
    <w:rsid w:val="00965F78"/>
    <w:rsid w:val="00965FCE"/>
    <w:rsid w:val="00965FDC"/>
    <w:rsid w:val="00966267"/>
    <w:rsid w:val="009664E4"/>
    <w:rsid w:val="00966549"/>
    <w:rsid w:val="0096655C"/>
    <w:rsid w:val="00966775"/>
    <w:rsid w:val="0096681C"/>
    <w:rsid w:val="00966B89"/>
    <w:rsid w:val="00966C45"/>
    <w:rsid w:val="00966CD1"/>
    <w:rsid w:val="009670F9"/>
    <w:rsid w:val="00967168"/>
    <w:rsid w:val="0096750D"/>
    <w:rsid w:val="00967FED"/>
    <w:rsid w:val="0097026D"/>
    <w:rsid w:val="00970398"/>
    <w:rsid w:val="009703E5"/>
    <w:rsid w:val="0097078C"/>
    <w:rsid w:val="009707D9"/>
    <w:rsid w:val="00970981"/>
    <w:rsid w:val="00970C26"/>
    <w:rsid w:val="00970D88"/>
    <w:rsid w:val="00970F66"/>
    <w:rsid w:val="00970FD0"/>
    <w:rsid w:val="00971366"/>
    <w:rsid w:val="00971776"/>
    <w:rsid w:val="009718EE"/>
    <w:rsid w:val="009719C8"/>
    <w:rsid w:val="00971C4E"/>
    <w:rsid w:val="00971C85"/>
    <w:rsid w:val="009722FE"/>
    <w:rsid w:val="00972892"/>
    <w:rsid w:val="00972A91"/>
    <w:rsid w:val="00972C81"/>
    <w:rsid w:val="00972DF1"/>
    <w:rsid w:val="00972ECB"/>
    <w:rsid w:val="00972F01"/>
    <w:rsid w:val="0097331A"/>
    <w:rsid w:val="00973736"/>
    <w:rsid w:val="0097384A"/>
    <w:rsid w:val="00973914"/>
    <w:rsid w:val="00973F4B"/>
    <w:rsid w:val="0097410A"/>
    <w:rsid w:val="009746EB"/>
    <w:rsid w:val="00974C92"/>
    <w:rsid w:val="00974E24"/>
    <w:rsid w:val="00974E91"/>
    <w:rsid w:val="00974F6C"/>
    <w:rsid w:val="00975237"/>
    <w:rsid w:val="009754C9"/>
    <w:rsid w:val="00975ACF"/>
    <w:rsid w:val="00975C23"/>
    <w:rsid w:val="00975C75"/>
    <w:rsid w:val="009760D7"/>
    <w:rsid w:val="009768AB"/>
    <w:rsid w:val="00976952"/>
    <w:rsid w:val="0097697A"/>
    <w:rsid w:val="00976B7B"/>
    <w:rsid w:val="00976D4D"/>
    <w:rsid w:val="00976EA5"/>
    <w:rsid w:val="009770A0"/>
    <w:rsid w:val="0097713A"/>
    <w:rsid w:val="009772F1"/>
    <w:rsid w:val="00977687"/>
    <w:rsid w:val="009776C0"/>
    <w:rsid w:val="00977855"/>
    <w:rsid w:val="00977D29"/>
    <w:rsid w:val="00977E7D"/>
    <w:rsid w:val="00980187"/>
    <w:rsid w:val="00980A69"/>
    <w:rsid w:val="00980BC5"/>
    <w:rsid w:val="009810A5"/>
    <w:rsid w:val="0098114B"/>
    <w:rsid w:val="0098115E"/>
    <w:rsid w:val="009812E2"/>
    <w:rsid w:val="009815A0"/>
    <w:rsid w:val="0098179D"/>
    <w:rsid w:val="009818B7"/>
    <w:rsid w:val="0098201B"/>
    <w:rsid w:val="00982165"/>
    <w:rsid w:val="0098257F"/>
    <w:rsid w:val="00982705"/>
    <w:rsid w:val="00982A29"/>
    <w:rsid w:val="00982BDB"/>
    <w:rsid w:val="00982D4E"/>
    <w:rsid w:val="00982EE0"/>
    <w:rsid w:val="00982FEB"/>
    <w:rsid w:val="00983509"/>
    <w:rsid w:val="009835E7"/>
    <w:rsid w:val="009835F9"/>
    <w:rsid w:val="00983F46"/>
    <w:rsid w:val="009844AB"/>
    <w:rsid w:val="009848EF"/>
    <w:rsid w:val="00984977"/>
    <w:rsid w:val="00984AC4"/>
    <w:rsid w:val="00984BAF"/>
    <w:rsid w:val="00984D08"/>
    <w:rsid w:val="00984EEE"/>
    <w:rsid w:val="009850DB"/>
    <w:rsid w:val="009852C4"/>
    <w:rsid w:val="00985392"/>
    <w:rsid w:val="0098547A"/>
    <w:rsid w:val="0098557F"/>
    <w:rsid w:val="009858B8"/>
    <w:rsid w:val="009859BE"/>
    <w:rsid w:val="00985C9C"/>
    <w:rsid w:val="00985ED0"/>
    <w:rsid w:val="009861E7"/>
    <w:rsid w:val="00986223"/>
    <w:rsid w:val="0098682C"/>
    <w:rsid w:val="00986BAE"/>
    <w:rsid w:val="00986C6B"/>
    <w:rsid w:val="009870AB"/>
    <w:rsid w:val="0098717E"/>
    <w:rsid w:val="0098759E"/>
    <w:rsid w:val="00987644"/>
    <w:rsid w:val="00987998"/>
    <w:rsid w:val="009879BA"/>
    <w:rsid w:val="009879F0"/>
    <w:rsid w:val="00987CDE"/>
    <w:rsid w:val="00987D6F"/>
    <w:rsid w:val="00987F28"/>
    <w:rsid w:val="009901B2"/>
    <w:rsid w:val="009908ED"/>
    <w:rsid w:val="009909F1"/>
    <w:rsid w:val="00990D0D"/>
    <w:rsid w:val="00990FF8"/>
    <w:rsid w:val="009911F4"/>
    <w:rsid w:val="0099179F"/>
    <w:rsid w:val="00991B29"/>
    <w:rsid w:val="00991C3B"/>
    <w:rsid w:val="009920E2"/>
    <w:rsid w:val="009922A4"/>
    <w:rsid w:val="00992596"/>
    <w:rsid w:val="00992803"/>
    <w:rsid w:val="0099296A"/>
    <w:rsid w:val="00992A3C"/>
    <w:rsid w:val="00992AA7"/>
    <w:rsid w:val="00992ECF"/>
    <w:rsid w:val="0099376F"/>
    <w:rsid w:val="00993995"/>
    <w:rsid w:val="00993DDA"/>
    <w:rsid w:val="00993EAF"/>
    <w:rsid w:val="009940E6"/>
    <w:rsid w:val="009946C5"/>
    <w:rsid w:val="00994848"/>
    <w:rsid w:val="00994A76"/>
    <w:rsid w:val="00994B3B"/>
    <w:rsid w:val="00994B61"/>
    <w:rsid w:val="00994BA6"/>
    <w:rsid w:val="00994CDC"/>
    <w:rsid w:val="00994FE0"/>
    <w:rsid w:val="00995410"/>
    <w:rsid w:val="00995AED"/>
    <w:rsid w:val="00995CA8"/>
    <w:rsid w:val="00995DAA"/>
    <w:rsid w:val="00995F28"/>
    <w:rsid w:val="00996156"/>
    <w:rsid w:val="009965FB"/>
    <w:rsid w:val="009966AF"/>
    <w:rsid w:val="0099673C"/>
    <w:rsid w:val="00996788"/>
    <w:rsid w:val="0099732F"/>
    <w:rsid w:val="0099734E"/>
    <w:rsid w:val="0099738E"/>
    <w:rsid w:val="00997615"/>
    <w:rsid w:val="00997D32"/>
    <w:rsid w:val="00997D6A"/>
    <w:rsid w:val="00997E32"/>
    <w:rsid w:val="009A0466"/>
    <w:rsid w:val="009A04DE"/>
    <w:rsid w:val="009A0BB1"/>
    <w:rsid w:val="009A1218"/>
    <w:rsid w:val="009A14E6"/>
    <w:rsid w:val="009A1905"/>
    <w:rsid w:val="009A192D"/>
    <w:rsid w:val="009A1A63"/>
    <w:rsid w:val="009A1AFE"/>
    <w:rsid w:val="009A1FAB"/>
    <w:rsid w:val="009A224C"/>
    <w:rsid w:val="009A22C6"/>
    <w:rsid w:val="009A2B26"/>
    <w:rsid w:val="009A2C8E"/>
    <w:rsid w:val="009A2F8E"/>
    <w:rsid w:val="009A3115"/>
    <w:rsid w:val="009A3772"/>
    <w:rsid w:val="009A3822"/>
    <w:rsid w:val="009A3861"/>
    <w:rsid w:val="009A3CAC"/>
    <w:rsid w:val="009A3DE3"/>
    <w:rsid w:val="009A3EEB"/>
    <w:rsid w:val="009A3F12"/>
    <w:rsid w:val="009A41B1"/>
    <w:rsid w:val="009A4247"/>
    <w:rsid w:val="009A444A"/>
    <w:rsid w:val="009A465C"/>
    <w:rsid w:val="009A47D8"/>
    <w:rsid w:val="009A4AB1"/>
    <w:rsid w:val="009A4B06"/>
    <w:rsid w:val="009A4B4F"/>
    <w:rsid w:val="009A501F"/>
    <w:rsid w:val="009A50CE"/>
    <w:rsid w:val="009A5320"/>
    <w:rsid w:val="009A572B"/>
    <w:rsid w:val="009A57ED"/>
    <w:rsid w:val="009A59D1"/>
    <w:rsid w:val="009A5A2E"/>
    <w:rsid w:val="009A5A3C"/>
    <w:rsid w:val="009A5B93"/>
    <w:rsid w:val="009A5CC1"/>
    <w:rsid w:val="009A6030"/>
    <w:rsid w:val="009A616E"/>
    <w:rsid w:val="009A652F"/>
    <w:rsid w:val="009A6546"/>
    <w:rsid w:val="009A66A9"/>
    <w:rsid w:val="009A69E2"/>
    <w:rsid w:val="009A6AC7"/>
    <w:rsid w:val="009A6AD0"/>
    <w:rsid w:val="009A6C5F"/>
    <w:rsid w:val="009A6CBB"/>
    <w:rsid w:val="009A6D79"/>
    <w:rsid w:val="009A6FBD"/>
    <w:rsid w:val="009A7268"/>
    <w:rsid w:val="009A7324"/>
    <w:rsid w:val="009A75E5"/>
    <w:rsid w:val="009A769B"/>
    <w:rsid w:val="009A77DC"/>
    <w:rsid w:val="009A7BE8"/>
    <w:rsid w:val="009A7F4B"/>
    <w:rsid w:val="009B0147"/>
    <w:rsid w:val="009B0338"/>
    <w:rsid w:val="009B04C0"/>
    <w:rsid w:val="009B060F"/>
    <w:rsid w:val="009B06C7"/>
    <w:rsid w:val="009B0734"/>
    <w:rsid w:val="009B0A3A"/>
    <w:rsid w:val="009B0B18"/>
    <w:rsid w:val="009B0B65"/>
    <w:rsid w:val="009B0C9D"/>
    <w:rsid w:val="009B0DDF"/>
    <w:rsid w:val="009B0FCC"/>
    <w:rsid w:val="009B11ED"/>
    <w:rsid w:val="009B14C7"/>
    <w:rsid w:val="009B15FA"/>
    <w:rsid w:val="009B22D4"/>
    <w:rsid w:val="009B234B"/>
    <w:rsid w:val="009B2392"/>
    <w:rsid w:val="009B24EC"/>
    <w:rsid w:val="009B26BC"/>
    <w:rsid w:val="009B29D6"/>
    <w:rsid w:val="009B2C10"/>
    <w:rsid w:val="009B2EB5"/>
    <w:rsid w:val="009B2EDC"/>
    <w:rsid w:val="009B2F37"/>
    <w:rsid w:val="009B31CC"/>
    <w:rsid w:val="009B3746"/>
    <w:rsid w:val="009B3937"/>
    <w:rsid w:val="009B3D4B"/>
    <w:rsid w:val="009B3EA7"/>
    <w:rsid w:val="009B3ED0"/>
    <w:rsid w:val="009B3F05"/>
    <w:rsid w:val="009B3FB2"/>
    <w:rsid w:val="009B407E"/>
    <w:rsid w:val="009B443D"/>
    <w:rsid w:val="009B452E"/>
    <w:rsid w:val="009B4577"/>
    <w:rsid w:val="009B4635"/>
    <w:rsid w:val="009B46C6"/>
    <w:rsid w:val="009B48E1"/>
    <w:rsid w:val="009B49DB"/>
    <w:rsid w:val="009B49F8"/>
    <w:rsid w:val="009B4E27"/>
    <w:rsid w:val="009B4E37"/>
    <w:rsid w:val="009B4EC6"/>
    <w:rsid w:val="009B4F0E"/>
    <w:rsid w:val="009B5114"/>
    <w:rsid w:val="009B5489"/>
    <w:rsid w:val="009B5554"/>
    <w:rsid w:val="009B58A3"/>
    <w:rsid w:val="009B5A14"/>
    <w:rsid w:val="009B5AE4"/>
    <w:rsid w:val="009B5BA3"/>
    <w:rsid w:val="009B5E82"/>
    <w:rsid w:val="009B5F64"/>
    <w:rsid w:val="009B5F7E"/>
    <w:rsid w:val="009B6573"/>
    <w:rsid w:val="009B6730"/>
    <w:rsid w:val="009B694A"/>
    <w:rsid w:val="009B6D07"/>
    <w:rsid w:val="009B6D39"/>
    <w:rsid w:val="009B6D6A"/>
    <w:rsid w:val="009B6F6C"/>
    <w:rsid w:val="009B6FDC"/>
    <w:rsid w:val="009B6FEB"/>
    <w:rsid w:val="009B73DA"/>
    <w:rsid w:val="009B781C"/>
    <w:rsid w:val="009B7850"/>
    <w:rsid w:val="009B7945"/>
    <w:rsid w:val="009B7B40"/>
    <w:rsid w:val="009B7D1F"/>
    <w:rsid w:val="009C04A6"/>
    <w:rsid w:val="009C0506"/>
    <w:rsid w:val="009C06C2"/>
    <w:rsid w:val="009C0774"/>
    <w:rsid w:val="009C0863"/>
    <w:rsid w:val="009C0CA5"/>
    <w:rsid w:val="009C0D24"/>
    <w:rsid w:val="009C0D39"/>
    <w:rsid w:val="009C0E20"/>
    <w:rsid w:val="009C1071"/>
    <w:rsid w:val="009C10ED"/>
    <w:rsid w:val="009C164B"/>
    <w:rsid w:val="009C1691"/>
    <w:rsid w:val="009C184B"/>
    <w:rsid w:val="009C1DFD"/>
    <w:rsid w:val="009C1E8E"/>
    <w:rsid w:val="009C224F"/>
    <w:rsid w:val="009C22CE"/>
    <w:rsid w:val="009C2694"/>
    <w:rsid w:val="009C26C7"/>
    <w:rsid w:val="009C28B2"/>
    <w:rsid w:val="009C2A82"/>
    <w:rsid w:val="009C3005"/>
    <w:rsid w:val="009C3046"/>
    <w:rsid w:val="009C3412"/>
    <w:rsid w:val="009C3429"/>
    <w:rsid w:val="009C342A"/>
    <w:rsid w:val="009C358F"/>
    <w:rsid w:val="009C3677"/>
    <w:rsid w:val="009C3831"/>
    <w:rsid w:val="009C3AC6"/>
    <w:rsid w:val="009C3C95"/>
    <w:rsid w:val="009C415E"/>
    <w:rsid w:val="009C47E6"/>
    <w:rsid w:val="009C4B43"/>
    <w:rsid w:val="009C4BF6"/>
    <w:rsid w:val="009C4E71"/>
    <w:rsid w:val="009C541E"/>
    <w:rsid w:val="009C59AC"/>
    <w:rsid w:val="009C5AB5"/>
    <w:rsid w:val="009C5DE4"/>
    <w:rsid w:val="009C5FA8"/>
    <w:rsid w:val="009C603E"/>
    <w:rsid w:val="009C622F"/>
    <w:rsid w:val="009C63A4"/>
    <w:rsid w:val="009C653E"/>
    <w:rsid w:val="009C6892"/>
    <w:rsid w:val="009C68B1"/>
    <w:rsid w:val="009C6BBF"/>
    <w:rsid w:val="009C722A"/>
    <w:rsid w:val="009C755C"/>
    <w:rsid w:val="009C77BC"/>
    <w:rsid w:val="009C7A66"/>
    <w:rsid w:val="009C7C65"/>
    <w:rsid w:val="009C7EE3"/>
    <w:rsid w:val="009D00B3"/>
    <w:rsid w:val="009D0149"/>
    <w:rsid w:val="009D06B5"/>
    <w:rsid w:val="009D0879"/>
    <w:rsid w:val="009D0A23"/>
    <w:rsid w:val="009D0B3E"/>
    <w:rsid w:val="009D1080"/>
    <w:rsid w:val="009D12EE"/>
    <w:rsid w:val="009D135B"/>
    <w:rsid w:val="009D1750"/>
    <w:rsid w:val="009D1842"/>
    <w:rsid w:val="009D1897"/>
    <w:rsid w:val="009D1D51"/>
    <w:rsid w:val="009D1DE4"/>
    <w:rsid w:val="009D1E38"/>
    <w:rsid w:val="009D20EA"/>
    <w:rsid w:val="009D213E"/>
    <w:rsid w:val="009D23A9"/>
    <w:rsid w:val="009D28D6"/>
    <w:rsid w:val="009D2BBF"/>
    <w:rsid w:val="009D2F4F"/>
    <w:rsid w:val="009D3212"/>
    <w:rsid w:val="009D3272"/>
    <w:rsid w:val="009D3AD9"/>
    <w:rsid w:val="009D3FD2"/>
    <w:rsid w:val="009D3FDB"/>
    <w:rsid w:val="009D41B7"/>
    <w:rsid w:val="009D46F4"/>
    <w:rsid w:val="009D479B"/>
    <w:rsid w:val="009D5140"/>
    <w:rsid w:val="009D5472"/>
    <w:rsid w:val="009D5AA2"/>
    <w:rsid w:val="009D61F8"/>
    <w:rsid w:val="009D6223"/>
    <w:rsid w:val="009D6478"/>
    <w:rsid w:val="009D664D"/>
    <w:rsid w:val="009D682D"/>
    <w:rsid w:val="009D68AC"/>
    <w:rsid w:val="009D6ABD"/>
    <w:rsid w:val="009D6B0C"/>
    <w:rsid w:val="009D6EE2"/>
    <w:rsid w:val="009D6FD6"/>
    <w:rsid w:val="009D731C"/>
    <w:rsid w:val="009D75EC"/>
    <w:rsid w:val="009D767B"/>
    <w:rsid w:val="009D77CB"/>
    <w:rsid w:val="009D796B"/>
    <w:rsid w:val="009D7AB3"/>
    <w:rsid w:val="009E008A"/>
    <w:rsid w:val="009E00BC"/>
    <w:rsid w:val="009E035F"/>
    <w:rsid w:val="009E0B39"/>
    <w:rsid w:val="009E0BFD"/>
    <w:rsid w:val="009E0C59"/>
    <w:rsid w:val="009E0F98"/>
    <w:rsid w:val="009E10CD"/>
    <w:rsid w:val="009E1714"/>
    <w:rsid w:val="009E1822"/>
    <w:rsid w:val="009E1895"/>
    <w:rsid w:val="009E1940"/>
    <w:rsid w:val="009E1E42"/>
    <w:rsid w:val="009E1EFC"/>
    <w:rsid w:val="009E20D0"/>
    <w:rsid w:val="009E215B"/>
    <w:rsid w:val="009E2312"/>
    <w:rsid w:val="009E2489"/>
    <w:rsid w:val="009E2516"/>
    <w:rsid w:val="009E2846"/>
    <w:rsid w:val="009E28DF"/>
    <w:rsid w:val="009E2995"/>
    <w:rsid w:val="009E327B"/>
    <w:rsid w:val="009E3363"/>
    <w:rsid w:val="009E364C"/>
    <w:rsid w:val="009E382F"/>
    <w:rsid w:val="009E38A6"/>
    <w:rsid w:val="009E39CD"/>
    <w:rsid w:val="009E3D19"/>
    <w:rsid w:val="009E3F91"/>
    <w:rsid w:val="009E400A"/>
    <w:rsid w:val="009E403E"/>
    <w:rsid w:val="009E408F"/>
    <w:rsid w:val="009E40A5"/>
    <w:rsid w:val="009E4184"/>
    <w:rsid w:val="009E41EA"/>
    <w:rsid w:val="009E41FB"/>
    <w:rsid w:val="009E44A9"/>
    <w:rsid w:val="009E45FB"/>
    <w:rsid w:val="009E46DF"/>
    <w:rsid w:val="009E48E4"/>
    <w:rsid w:val="009E493D"/>
    <w:rsid w:val="009E4C28"/>
    <w:rsid w:val="009E558B"/>
    <w:rsid w:val="009E55CE"/>
    <w:rsid w:val="009E5712"/>
    <w:rsid w:val="009E5C3B"/>
    <w:rsid w:val="009E5EC5"/>
    <w:rsid w:val="009E5F51"/>
    <w:rsid w:val="009E5FCD"/>
    <w:rsid w:val="009E61FF"/>
    <w:rsid w:val="009E66BD"/>
    <w:rsid w:val="009E6E79"/>
    <w:rsid w:val="009E7079"/>
    <w:rsid w:val="009E79B2"/>
    <w:rsid w:val="009F0202"/>
    <w:rsid w:val="009F02E6"/>
    <w:rsid w:val="009F0726"/>
    <w:rsid w:val="009F0AAE"/>
    <w:rsid w:val="009F0CDA"/>
    <w:rsid w:val="009F0D35"/>
    <w:rsid w:val="009F0E84"/>
    <w:rsid w:val="009F13B8"/>
    <w:rsid w:val="009F151D"/>
    <w:rsid w:val="009F181E"/>
    <w:rsid w:val="009F2125"/>
    <w:rsid w:val="009F2130"/>
    <w:rsid w:val="009F241F"/>
    <w:rsid w:val="009F2489"/>
    <w:rsid w:val="009F25E8"/>
    <w:rsid w:val="009F2AD3"/>
    <w:rsid w:val="009F2CB5"/>
    <w:rsid w:val="009F2CD1"/>
    <w:rsid w:val="009F2E53"/>
    <w:rsid w:val="009F3057"/>
    <w:rsid w:val="009F314D"/>
    <w:rsid w:val="009F3177"/>
    <w:rsid w:val="009F4197"/>
    <w:rsid w:val="009F437B"/>
    <w:rsid w:val="009F4578"/>
    <w:rsid w:val="009F4652"/>
    <w:rsid w:val="009F470F"/>
    <w:rsid w:val="009F484E"/>
    <w:rsid w:val="009F4976"/>
    <w:rsid w:val="009F4A80"/>
    <w:rsid w:val="009F4C18"/>
    <w:rsid w:val="009F4D03"/>
    <w:rsid w:val="009F5057"/>
    <w:rsid w:val="009F50A7"/>
    <w:rsid w:val="009F5220"/>
    <w:rsid w:val="009F538B"/>
    <w:rsid w:val="009F5674"/>
    <w:rsid w:val="009F581A"/>
    <w:rsid w:val="009F5967"/>
    <w:rsid w:val="009F5A44"/>
    <w:rsid w:val="009F5C81"/>
    <w:rsid w:val="009F5D4D"/>
    <w:rsid w:val="009F5DA9"/>
    <w:rsid w:val="009F60EA"/>
    <w:rsid w:val="009F6159"/>
    <w:rsid w:val="009F6579"/>
    <w:rsid w:val="009F6CE6"/>
    <w:rsid w:val="009F7053"/>
    <w:rsid w:val="009F7270"/>
    <w:rsid w:val="009F74FC"/>
    <w:rsid w:val="009F75A6"/>
    <w:rsid w:val="009F770E"/>
    <w:rsid w:val="009F7F43"/>
    <w:rsid w:val="00A00664"/>
    <w:rsid w:val="00A00D6E"/>
    <w:rsid w:val="00A00DDC"/>
    <w:rsid w:val="00A00E7F"/>
    <w:rsid w:val="00A01108"/>
    <w:rsid w:val="00A01289"/>
    <w:rsid w:val="00A013F3"/>
    <w:rsid w:val="00A01625"/>
    <w:rsid w:val="00A01653"/>
    <w:rsid w:val="00A01D84"/>
    <w:rsid w:val="00A01DF1"/>
    <w:rsid w:val="00A0200C"/>
    <w:rsid w:val="00A023A6"/>
    <w:rsid w:val="00A02C2F"/>
    <w:rsid w:val="00A03238"/>
    <w:rsid w:val="00A03BE8"/>
    <w:rsid w:val="00A045A1"/>
    <w:rsid w:val="00A046E0"/>
    <w:rsid w:val="00A047A6"/>
    <w:rsid w:val="00A055AC"/>
    <w:rsid w:val="00A055B7"/>
    <w:rsid w:val="00A0597F"/>
    <w:rsid w:val="00A05991"/>
    <w:rsid w:val="00A05AB0"/>
    <w:rsid w:val="00A05EBD"/>
    <w:rsid w:val="00A062E9"/>
    <w:rsid w:val="00A06761"/>
    <w:rsid w:val="00A068EE"/>
    <w:rsid w:val="00A06C17"/>
    <w:rsid w:val="00A06C26"/>
    <w:rsid w:val="00A0724F"/>
    <w:rsid w:val="00A07410"/>
    <w:rsid w:val="00A07995"/>
    <w:rsid w:val="00A079A4"/>
    <w:rsid w:val="00A079E2"/>
    <w:rsid w:val="00A07E74"/>
    <w:rsid w:val="00A1004D"/>
    <w:rsid w:val="00A101D9"/>
    <w:rsid w:val="00A11071"/>
    <w:rsid w:val="00A116A5"/>
    <w:rsid w:val="00A116A7"/>
    <w:rsid w:val="00A11818"/>
    <w:rsid w:val="00A11A86"/>
    <w:rsid w:val="00A11CD0"/>
    <w:rsid w:val="00A12078"/>
    <w:rsid w:val="00A12A12"/>
    <w:rsid w:val="00A12BBD"/>
    <w:rsid w:val="00A12CF6"/>
    <w:rsid w:val="00A12E93"/>
    <w:rsid w:val="00A1306B"/>
    <w:rsid w:val="00A13606"/>
    <w:rsid w:val="00A13885"/>
    <w:rsid w:val="00A13C7B"/>
    <w:rsid w:val="00A14033"/>
    <w:rsid w:val="00A14094"/>
    <w:rsid w:val="00A14111"/>
    <w:rsid w:val="00A14925"/>
    <w:rsid w:val="00A149EE"/>
    <w:rsid w:val="00A14CBC"/>
    <w:rsid w:val="00A14CCE"/>
    <w:rsid w:val="00A14CE1"/>
    <w:rsid w:val="00A15015"/>
    <w:rsid w:val="00A15176"/>
    <w:rsid w:val="00A1543C"/>
    <w:rsid w:val="00A1619B"/>
    <w:rsid w:val="00A1623F"/>
    <w:rsid w:val="00A163A6"/>
    <w:rsid w:val="00A1648F"/>
    <w:rsid w:val="00A166BA"/>
    <w:rsid w:val="00A166D8"/>
    <w:rsid w:val="00A16D57"/>
    <w:rsid w:val="00A17040"/>
    <w:rsid w:val="00A175A3"/>
    <w:rsid w:val="00A1784D"/>
    <w:rsid w:val="00A178BE"/>
    <w:rsid w:val="00A17974"/>
    <w:rsid w:val="00A17A28"/>
    <w:rsid w:val="00A17B7A"/>
    <w:rsid w:val="00A17CAB"/>
    <w:rsid w:val="00A17D79"/>
    <w:rsid w:val="00A17FAF"/>
    <w:rsid w:val="00A20014"/>
    <w:rsid w:val="00A200A3"/>
    <w:rsid w:val="00A20117"/>
    <w:rsid w:val="00A2014D"/>
    <w:rsid w:val="00A20504"/>
    <w:rsid w:val="00A206C8"/>
    <w:rsid w:val="00A20BDC"/>
    <w:rsid w:val="00A20BE3"/>
    <w:rsid w:val="00A2117B"/>
    <w:rsid w:val="00A21466"/>
    <w:rsid w:val="00A214B7"/>
    <w:rsid w:val="00A21545"/>
    <w:rsid w:val="00A21714"/>
    <w:rsid w:val="00A217DF"/>
    <w:rsid w:val="00A218A3"/>
    <w:rsid w:val="00A21DA2"/>
    <w:rsid w:val="00A21FA8"/>
    <w:rsid w:val="00A225BF"/>
    <w:rsid w:val="00A22E2F"/>
    <w:rsid w:val="00A22F21"/>
    <w:rsid w:val="00A2355D"/>
    <w:rsid w:val="00A24442"/>
    <w:rsid w:val="00A244A5"/>
    <w:rsid w:val="00A244BC"/>
    <w:rsid w:val="00A245A0"/>
    <w:rsid w:val="00A248D6"/>
    <w:rsid w:val="00A24A3E"/>
    <w:rsid w:val="00A24AEA"/>
    <w:rsid w:val="00A24C60"/>
    <w:rsid w:val="00A24D9C"/>
    <w:rsid w:val="00A24F19"/>
    <w:rsid w:val="00A24F82"/>
    <w:rsid w:val="00A250B3"/>
    <w:rsid w:val="00A252E6"/>
    <w:rsid w:val="00A25618"/>
    <w:rsid w:val="00A25AF4"/>
    <w:rsid w:val="00A25C63"/>
    <w:rsid w:val="00A25FBB"/>
    <w:rsid w:val="00A263DD"/>
    <w:rsid w:val="00A26B44"/>
    <w:rsid w:val="00A26B93"/>
    <w:rsid w:val="00A26C85"/>
    <w:rsid w:val="00A26CCD"/>
    <w:rsid w:val="00A26F14"/>
    <w:rsid w:val="00A2718F"/>
    <w:rsid w:val="00A273DE"/>
    <w:rsid w:val="00A2749F"/>
    <w:rsid w:val="00A275A5"/>
    <w:rsid w:val="00A276FA"/>
    <w:rsid w:val="00A27992"/>
    <w:rsid w:val="00A279D9"/>
    <w:rsid w:val="00A27A3E"/>
    <w:rsid w:val="00A27AA8"/>
    <w:rsid w:val="00A27CA5"/>
    <w:rsid w:val="00A27FEF"/>
    <w:rsid w:val="00A27FF1"/>
    <w:rsid w:val="00A300F8"/>
    <w:rsid w:val="00A303C3"/>
    <w:rsid w:val="00A3049F"/>
    <w:rsid w:val="00A304F2"/>
    <w:rsid w:val="00A3052E"/>
    <w:rsid w:val="00A30563"/>
    <w:rsid w:val="00A30622"/>
    <w:rsid w:val="00A30A89"/>
    <w:rsid w:val="00A30B9B"/>
    <w:rsid w:val="00A30F32"/>
    <w:rsid w:val="00A31108"/>
    <w:rsid w:val="00A311CF"/>
    <w:rsid w:val="00A31214"/>
    <w:rsid w:val="00A31780"/>
    <w:rsid w:val="00A31957"/>
    <w:rsid w:val="00A31B02"/>
    <w:rsid w:val="00A321B2"/>
    <w:rsid w:val="00A32359"/>
    <w:rsid w:val="00A32526"/>
    <w:rsid w:val="00A325A7"/>
    <w:rsid w:val="00A327B7"/>
    <w:rsid w:val="00A327B8"/>
    <w:rsid w:val="00A32C3A"/>
    <w:rsid w:val="00A32CB3"/>
    <w:rsid w:val="00A33294"/>
    <w:rsid w:val="00A332F8"/>
    <w:rsid w:val="00A333AF"/>
    <w:rsid w:val="00A33ACA"/>
    <w:rsid w:val="00A33BB1"/>
    <w:rsid w:val="00A33BEB"/>
    <w:rsid w:val="00A34109"/>
    <w:rsid w:val="00A34151"/>
    <w:rsid w:val="00A341B7"/>
    <w:rsid w:val="00A344FE"/>
    <w:rsid w:val="00A34579"/>
    <w:rsid w:val="00A34B32"/>
    <w:rsid w:val="00A34C7F"/>
    <w:rsid w:val="00A34D71"/>
    <w:rsid w:val="00A34DA5"/>
    <w:rsid w:val="00A34DA7"/>
    <w:rsid w:val="00A34E28"/>
    <w:rsid w:val="00A34F04"/>
    <w:rsid w:val="00A34FF0"/>
    <w:rsid w:val="00A35165"/>
    <w:rsid w:val="00A35757"/>
    <w:rsid w:val="00A359DE"/>
    <w:rsid w:val="00A35D19"/>
    <w:rsid w:val="00A35F27"/>
    <w:rsid w:val="00A3624E"/>
    <w:rsid w:val="00A36337"/>
    <w:rsid w:val="00A363BD"/>
    <w:rsid w:val="00A36860"/>
    <w:rsid w:val="00A369C7"/>
    <w:rsid w:val="00A36A02"/>
    <w:rsid w:val="00A36B89"/>
    <w:rsid w:val="00A36FAA"/>
    <w:rsid w:val="00A372C5"/>
    <w:rsid w:val="00A373BF"/>
    <w:rsid w:val="00A37512"/>
    <w:rsid w:val="00A379E7"/>
    <w:rsid w:val="00A37ABB"/>
    <w:rsid w:val="00A37C82"/>
    <w:rsid w:val="00A40320"/>
    <w:rsid w:val="00A40462"/>
    <w:rsid w:val="00A40CB3"/>
    <w:rsid w:val="00A40E4A"/>
    <w:rsid w:val="00A4105B"/>
    <w:rsid w:val="00A411B2"/>
    <w:rsid w:val="00A411C4"/>
    <w:rsid w:val="00A41262"/>
    <w:rsid w:val="00A41534"/>
    <w:rsid w:val="00A416DF"/>
    <w:rsid w:val="00A41767"/>
    <w:rsid w:val="00A41955"/>
    <w:rsid w:val="00A41B00"/>
    <w:rsid w:val="00A41B14"/>
    <w:rsid w:val="00A41CE4"/>
    <w:rsid w:val="00A41D9E"/>
    <w:rsid w:val="00A424AF"/>
    <w:rsid w:val="00A43583"/>
    <w:rsid w:val="00A43A96"/>
    <w:rsid w:val="00A43E93"/>
    <w:rsid w:val="00A44142"/>
    <w:rsid w:val="00A4427B"/>
    <w:rsid w:val="00A44340"/>
    <w:rsid w:val="00A4435E"/>
    <w:rsid w:val="00A44787"/>
    <w:rsid w:val="00A44CEC"/>
    <w:rsid w:val="00A457DF"/>
    <w:rsid w:val="00A4603E"/>
    <w:rsid w:val="00A460CF"/>
    <w:rsid w:val="00A46193"/>
    <w:rsid w:val="00A464F3"/>
    <w:rsid w:val="00A46812"/>
    <w:rsid w:val="00A46C55"/>
    <w:rsid w:val="00A46FB9"/>
    <w:rsid w:val="00A471D9"/>
    <w:rsid w:val="00A47272"/>
    <w:rsid w:val="00A47337"/>
    <w:rsid w:val="00A4777A"/>
    <w:rsid w:val="00A47B73"/>
    <w:rsid w:val="00A47C71"/>
    <w:rsid w:val="00A47CD5"/>
    <w:rsid w:val="00A47ECA"/>
    <w:rsid w:val="00A5002E"/>
    <w:rsid w:val="00A503B6"/>
    <w:rsid w:val="00A50417"/>
    <w:rsid w:val="00A509A8"/>
    <w:rsid w:val="00A511CF"/>
    <w:rsid w:val="00A5121F"/>
    <w:rsid w:val="00A5123E"/>
    <w:rsid w:val="00A51337"/>
    <w:rsid w:val="00A5135D"/>
    <w:rsid w:val="00A5138A"/>
    <w:rsid w:val="00A51443"/>
    <w:rsid w:val="00A5175C"/>
    <w:rsid w:val="00A517CD"/>
    <w:rsid w:val="00A51DFF"/>
    <w:rsid w:val="00A51E13"/>
    <w:rsid w:val="00A52073"/>
    <w:rsid w:val="00A52639"/>
    <w:rsid w:val="00A52646"/>
    <w:rsid w:val="00A5284C"/>
    <w:rsid w:val="00A52A6B"/>
    <w:rsid w:val="00A52BD3"/>
    <w:rsid w:val="00A52CFB"/>
    <w:rsid w:val="00A531BC"/>
    <w:rsid w:val="00A536ED"/>
    <w:rsid w:val="00A53A9D"/>
    <w:rsid w:val="00A53B0B"/>
    <w:rsid w:val="00A53C73"/>
    <w:rsid w:val="00A54100"/>
    <w:rsid w:val="00A54BC1"/>
    <w:rsid w:val="00A54E44"/>
    <w:rsid w:val="00A550BF"/>
    <w:rsid w:val="00A5515F"/>
    <w:rsid w:val="00A55324"/>
    <w:rsid w:val="00A55329"/>
    <w:rsid w:val="00A5540F"/>
    <w:rsid w:val="00A555DE"/>
    <w:rsid w:val="00A55A7F"/>
    <w:rsid w:val="00A55E8B"/>
    <w:rsid w:val="00A5635A"/>
    <w:rsid w:val="00A56613"/>
    <w:rsid w:val="00A56765"/>
    <w:rsid w:val="00A5684E"/>
    <w:rsid w:val="00A56C0F"/>
    <w:rsid w:val="00A56CDD"/>
    <w:rsid w:val="00A57038"/>
    <w:rsid w:val="00A5720C"/>
    <w:rsid w:val="00A572C7"/>
    <w:rsid w:val="00A5759C"/>
    <w:rsid w:val="00A57907"/>
    <w:rsid w:val="00A57C72"/>
    <w:rsid w:val="00A601B6"/>
    <w:rsid w:val="00A605CD"/>
    <w:rsid w:val="00A6071B"/>
    <w:rsid w:val="00A60AEB"/>
    <w:rsid w:val="00A60C5D"/>
    <w:rsid w:val="00A60FC9"/>
    <w:rsid w:val="00A613EC"/>
    <w:rsid w:val="00A615BE"/>
    <w:rsid w:val="00A61797"/>
    <w:rsid w:val="00A617CB"/>
    <w:rsid w:val="00A617DF"/>
    <w:rsid w:val="00A61D59"/>
    <w:rsid w:val="00A62007"/>
    <w:rsid w:val="00A6244B"/>
    <w:rsid w:val="00A62AC1"/>
    <w:rsid w:val="00A62F4B"/>
    <w:rsid w:val="00A63191"/>
    <w:rsid w:val="00A631FB"/>
    <w:rsid w:val="00A632BA"/>
    <w:rsid w:val="00A6379A"/>
    <w:rsid w:val="00A63A19"/>
    <w:rsid w:val="00A63A56"/>
    <w:rsid w:val="00A63F19"/>
    <w:rsid w:val="00A63F7C"/>
    <w:rsid w:val="00A64097"/>
    <w:rsid w:val="00A642B2"/>
    <w:rsid w:val="00A64F14"/>
    <w:rsid w:val="00A65066"/>
    <w:rsid w:val="00A652C5"/>
    <w:rsid w:val="00A65493"/>
    <w:rsid w:val="00A65520"/>
    <w:rsid w:val="00A659E7"/>
    <w:rsid w:val="00A65A95"/>
    <w:rsid w:val="00A65F67"/>
    <w:rsid w:val="00A661BB"/>
    <w:rsid w:val="00A66317"/>
    <w:rsid w:val="00A664A3"/>
    <w:rsid w:val="00A664DF"/>
    <w:rsid w:val="00A66633"/>
    <w:rsid w:val="00A669BF"/>
    <w:rsid w:val="00A66C58"/>
    <w:rsid w:val="00A66CAF"/>
    <w:rsid w:val="00A66E51"/>
    <w:rsid w:val="00A6713D"/>
    <w:rsid w:val="00A67525"/>
    <w:rsid w:val="00A67726"/>
    <w:rsid w:val="00A67BF9"/>
    <w:rsid w:val="00A67C75"/>
    <w:rsid w:val="00A67D1B"/>
    <w:rsid w:val="00A67ED7"/>
    <w:rsid w:val="00A707F6"/>
    <w:rsid w:val="00A70E4C"/>
    <w:rsid w:val="00A71769"/>
    <w:rsid w:val="00A71953"/>
    <w:rsid w:val="00A71F93"/>
    <w:rsid w:val="00A724CB"/>
    <w:rsid w:val="00A728ED"/>
    <w:rsid w:val="00A72AA0"/>
    <w:rsid w:val="00A72BEF"/>
    <w:rsid w:val="00A72C33"/>
    <w:rsid w:val="00A72D12"/>
    <w:rsid w:val="00A72D78"/>
    <w:rsid w:val="00A72DE3"/>
    <w:rsid w:val="00A72E8E"/>
    <w:rsid w:val="00A72EF0"/>
    <w:rsid w:val="00A7314E"/>
    <w:rsid w:val="00A7315D"/>
    <w:rsid w:val="00A73232"/>
    <w:rsid w:val="00A73446"/>
    <w:rsid w:val="00A735E0"/>
    <w:rsid w:val="00A738E0"/>
    <w:rsid w:val="00A7396C"/>
    <w:rsid w:val="00A73D1C"/>
    <w:rsid w:val="00A73DD0"/>
    <w:rsid w:val="00A742D5"/>
    <w:rsid w:val="00A7462C"/>
    <w:rsid w:val="00A7463C"/>
    <w:rsid w:val="00A74797"/>
    <w:rsid w:val="00A750CA"/>
    <w:rsid w:val="00A752B0"/>
    <w:rsid w:val="00A755C1"/>
    <w:rsid w:val="00A7579F"/>
    <w:rsid w:val="00A7585E"/>
    <w:rsid w:val="00A7598D"/>
    <w:rsid w:val="00A75FE5"/>
    <w:rsid w:val="00A762AA"/>
    <w:rsid w:val="00A765DD"/>
    <w:rsid w:val="00A76AFF"/>
    <w:rsid w:val="00A76C88"/>
    <w:rsid w:val="00A76D37"/>
    <w:rsid w:val="00A76E83"/>
    <w:rsid w:val="00A772C8"/>
    <w:rsid w:val="00A77464"/>
    <w:rsid w:val="00A777B3"/>
    <w:rsid w:val="00A77A08"/>
    <w:rsid w:val="00A77A4B"/>
    <w:rsid w:val="00A77D18"/>
    <w:rsid w:val="00A77E73"/>
    <w:rsid w:val="00A77F23"/>
    <w:rsid w:val="00A77F43"/>
    <w:rsid w:val="00A8028E"/>
    <w:rsid w:val="00A805F6"/>
    <w:rsid w:val="00A80650"/>
    <w:rsid w:val="00A80A29"/>
    <w:rsid w:val="00A80A2B"/>
    <w:rsid w:val="00A80A85"/>
    <w:rsid w:val="00A80AEA"/>
    <w:rsid w:val="00A80E8A"/>
    <w:rsid w:val="00A80FF2"/>
    <w:rsid w:val="00A814B3"/>
    <w:rsid w:val="00A818BD"/>
    <w:rsid w:val="00A81B46"/>
    <w:rsid w:val="00A81C9B"/>
    <w:rsid w:val="00A82D2E"/>
    <w:rsid w:val="00A82E62"/>
    <w:rsid w:val="00A832BE"/>
    <w:rsid w:val="00A8331C"/>
    <w:rsid w:val="00A83381"/>
    <w:rsid w:val="00A834D1"/>
    <w:rsid w:val="00A834EA"/>
    <w:rsid w:val="00A83940"/>
    <w:rsid w:val="00A83A8B"/>
    <w:rsid w:val="00A83E15"/>
    <w:rsid w:val="00A84468"/>
    <w:rsid w:val="00A8452F"/>
    <w:rsid w:val="00A84E11"/>
    <w:rsid w:val="00A84F41"/>
    <w:rsid w:val="00A85017"/>
    <w:rsid w:val="00A851F0"/>
    <w:rsid w:val="00A85590"/>
    <w:rsid w:val="00A8568A"/>
    <w:rsid w:val="00A858DC"/>
    <w:rsid w:val="00A858DF"/>
    <w:rsid w:val="00A8595E"/>
    <w:rsid w:val="00A859F6"/>
    <w:rsid w:val="00A85CAA"/>
    <w:rsid w:val="00A85E72"/>
    <w:rsid w:val="00A8658A"/>
    <w:rsid w:val="00A865D4"/>
    <w:rsid w:val="00A8692D"/>
    <w:rsid w:val="00A86A95"/>
    <w:rsid w:val="00A86AA4"/>
    <w:rsid w:val="00A86C1B"/>
    <w:rsid w:val="00A86D5A"/>
    <w:rsid w:val="00A86F6D"/>
    <w:rsid w:val="00A86F8A"/>
    <w:rsid w:val="00A875A8"/>
    <w:rsid w:val="00A876DD"/>
    <w:rsid w:val="00A87D47"/>
    <w:rsid w:val="00A87EAB"/>
    <w:rsid w:val="00A901EF"/>
    <w:rsid w:val="00A90713"/>
    <w:rsid w:val="00A91194"/>
    <w:rsid w:val="00A91477"/>
    <w:rsid w:val="00A9152E"/>
    <w:rsid w:val="00A9158A"/>
    <w:rsid w:val="00A91715"/>
    <w:rsid w:val="00A91B22"/>
    <w:rsid w:val="00A91F82"/>
    <w:rsid w:val="00A92163"/>
    <w:rsid w:val="00A9238D"/>
    <w:rsid w:val="00A925E2"/>
    <w:rsid w:val="00A92726"/>
    <w:rsid w:val="00A92BED"/>
    <w:rsid w:val="00A92CDE"/>
    <w:rsid w:val="00A92FA8"/>
    <w:rsid w:val="00A9311F"/>
    <w:rsid w:val="00A93368"/>
    <w:rsid w:val="00A93382"/>
    <w:rsid w:val="00A936ED"/>
    <w:rsid w:val="00A93CE2"/>
    <w:rsid w:val="00A9407C"/>
    <w:rsid w:val="00A940CD"/>
    <w:rsid w:val="00A94175"/>
    <w:rsid w:val="00A941D8"/>
    <w:rsid w:val="00A94283"/>
    <w:rsid w:val="00A9444A"/>
    <w:rsid w:val="00A94AAB"/>
    <w:rsid w:val="00A952AC"/>
    <w:rsid w:val="00A954EA"/>
    <w:rsid w:val="00A9551B"/>
    <w:rsid w:val="00A955C4"/>
    <w:rsid w:val="00A95A0D"/>
    <w:rsid w:val="00A95AE5"/>
    <w:rsid w:val="00A95B41"/>
    <w:rsid w:val="00A95B87"/>
    <w:rsid w:val="00A95E5D"/>
    <w:rsid w:val="00A95ED4"/>
    <w:rsid w:val="00A95FC8"/>
    <w:rsid w:val="00A95FD0"/>
    <w:rsid w:val="00A96087"/>
    <w:rsid w:val="00A96327"/>
    <w:rsid w:val="00A96A38"/>
    <w:rsid w:val="00A96E53"/>
    <w:rsid w:val="00A9767D"/>
    <w:rsid w:val="00A9779C"/>
    <w:rsid w:val="00A9786D"/>
    <w:rsid w:val="00A97AC2"/>
    <w:rsid w:val="00A97C3F"/>
    <w:rsid w:val="00A97E84"/>
    <w:rsid w:val="00AA03C1"/>
    <w:rsid w:val="00AA07F2"/>
    <w:rsid w:val="00AA0C8E"/>
    <w:rsid w:val="00AA0EF7"/>
    <w:rsid w:val="00AA0F1B"/>
    <w:rsid w:val="00AA0FF3"/>
    <w:rsid w:val="00AA1231"/>
    <w:rsid w:val="00AA1327"/>
    <w:rsid w:val="00AA13A5"/>
    <w:rsid w:val="00AA1481"/>
    <w:rsid w:val="00AA15A4"/>
    <w:rsid w:val="00AA2165"/>
    <w:rsid w:val="00AA21C2"/>
    <w:rsid w:val="00AA21F0"/>
    <w:rsid w:val="00AA2739"/>
    <w:rsid w:val="00AA27BD"/>
    <w:rsid w:val="00AA2827"/>
    <w:rsid w:val="00AA2891"/>
    <w:rsid w:val="00AA2BEA"/>
    <w:rsid w:val="00AA2CC1"/>
    <w:rsid w:val="00AA3206"/>
    <w:rsid w:val="00AA3368"/>
    <w:rsid w:val="00AA362F"/>
    <w:rsid w:val="00AA384D"/>
    <w:rsid w:val="00AA3C79"/>
    <w:rsid w:val="00AA3CBB"/>
    <w:rsid w:val="00AA3E1C"/>
    <w:rsid w:val="00AA3EBB"/>
    <w:rsid w:val="00AA4B68"/>
    <w:rsid w:val="00AA4D61"/>
    <w:rsid w:val="00AA500B"/>
    <w:rsid w:val="00AA50D6"/>
    <w:rsid w:val="00AA538D"/>
    <w:rsid w:val="00AA5860"/>
    <w:rsid w:val="00AA588A"/>
    <w:rsid w:val="00AA5C02"/>
    <w:rsid w:val="00AA5D6E"/>
    <w:rsid w:val="00AA60CB"/>
    <w:rsid w:val="00AA6288"/>
    <w:rsid w:val="00AA698C"/>
    <w:rsid w:val="00AA6B34"/>
    <w:rsid w:val="00AA6CEC"/>
    <w:rsid w:val="00AA6D12"/>
    <w:rsid w:val="00AA6E63"/>
    <w:rsid w:val="00AA7094"/>
    <w:rsid w:val="00AA730E"/>
    <w:rsid w:val="00AA7543"/>
    <w:rsid w:val="00AA7A13"/>
    <w:rsid w:val="00AA7C7C"/>
    <w:rsid w:val="00AB0071"/>
    <w:rsid w:val="00AB0298"/>
    <w:rsid w:val="00AB02B9"/>
    <w:rsid w:val="00AB02F7"/>
    <w:rsid w:val="00AB0B18"/>
    <w:rsid w:val="00AB0FF9"/>
    <w:rsid w:val="00AB1122"/>
    <w:rsid w:val="00AB1215"/>
    <w:rsid w:val="00AB1240"/>
    <w:rsid w:val="00AB1273"/>
    <w:rsid w:val="00AB13A0"/>
    <w:rsid w:val="00AB1431"/>
    <w:rsid w:val="00AB1894"/>
    <w:rsid w:val="00AB1992"/>
    <w:rsid w:val="00AB1CA3"/>
    <w:rsid w:val="00AB232A"/>
    <w:rsid w:val="00AB2B27"/>
    <w:rsid w:val="00AB3732"/>
    <w:rsid w:val="00AB37F7"/>
    <w:rsid w:val="00AB3944"/>
    <w:rsid w:val="00AB39E0"/>
    <w:rsid w:val="00AB3B76"/>
    <w:rsid w:val="00AB3D7D"/>
    <w:rsid w:val="00AB3DAB"/>
    <w:rsid w:val="00AB3DB9"/>
    <w:rsid w:val="00AB3F84"/>
    <w:rsid w:val="00AB4032"/>
    <w:rsid w:val="00AB437F"/>
    <w:rsid w:val="00AB44E5"/>
    <w:rsid w:val="00AB46D5"/>
    <w:rsid w:val="00AB4842"/>
    <w:rsid w:val="00AB4895"/>
    <w:rsid w:val="00AB52E0"/>
    <w:rsid w:val="00AB542A"/>
    <w:rsid w:val="00AB5728"/>
    <w:rsid w:val="00AB5E37"/>
    <w:rsid w:val="00AB60D9"/>
    <w:rsid w:val="00AB62D3"/>
    <w:rsid w:val="00AB62EF"/>
    <w:rsid w:val="00AB64C0"/>
    <w:rsid w:val="00AB6603"/>
    <w:rsid w:val="00AB669A"/>
    <w:rsid w:val="00AB67A0"/>
    <w:rsid w:val="00AB6C87"/>
    <w:rsid w:val="00AB6EBE"/>
    <w:rsid w:val="00AB6F1C"/>
    <w:rsid w:val="00AB7090"/>
    <w:rsid w:val="00AB715E"/>
    <w:rsid w:val="00AB7611"/>
    <w:rsid w:val="00AB76C1"/>
    <w:rsid w:val="00AB76EA"/>
    <w:rsid w:val="00AB794B"/>
    <w:rsid w:val="00AC0052"/>
    <w:rsid w:val="00AC009A"/>
    <w:rsid w:val="00AC05E0"/>
    <w:rsid w:val="00AC0D8F"/>
    <w:rsid w:val="00AC0F4B"/>
    <w:rsid w:val="00AC11C9"/>
    <w:rsid w:val="00AC1277"/>
    <w:rsid w:val="00AC1426"/>
    <w:rsid w:val="00AC15E4"/>
    <w:rsid w:val="00AC170A"/>
    <w:rsid w:val="00AC18D0"/>
    <w:rsid w:val="00AC1955"/>
    <w:rsid w:val="00AC1B6E"/>
    <w:rsid w:val="00AC1E4D"/>
    <w:rsid w:val="00AC2114"/>
    <w:rsid w:val="00AC21DE"/>
    <w:rsid w:val="00AC23D8"/>
    <w:rsid w:val="00AC245C"/>
    <w:rsid w:val="00AC25A5"/>
    <w:rsid w:val="00AC2606"/>
    <w:rsid w:val="00AC29E4"/>
    <w:rsid w:val="00AC2A24"/>
    <w:rsid w:val="00AC2E3C"/>
    <w:rsid w:val="00AC2EE8"/>
    <w:rsid w:val="00AC2F9C"/>
    <w:rsid w:val="00AC2FDC"/>
    <w:rsid w:val="00AC33D9"/>
    <w:rsid w:val="00AC33F4"/>
    <w:rsid w:val="00AC3ED3"/>
    <w:rsid w:val="00AC40DE"/>
    <w:rsid w:val="00AC4518"/>
    <w:rsid w:val="00AC45BC"/>
    <w:rsid w:val="00AC4645"/>
    <w:rsid w:val="00AC47F2"/>
    <w:rsid w:val="00AC4960"/>
    <w:rsid w:val="00AC4C55"/>
    <w:rsid w:val="00AC4E70"/>
    <w:rsid w:val="00AC4F31"/>
    <w:rsid w:val="00AC525A"/>
    <w:rsid w:val="00AC53D7"/>
    <w:rsid w:val="00AC5A59"/>
    <w:rsid w:val="00AC5D18"/>
    <w:rsid w:val="00AC6464"/>
    <w:rsid w:val="00AC65F5"/>
    <w:rsid w:val="00AC68EB"/>
    <w:rsid w:val="00AC6E57"/>
    <w:rsid w:val="00AC70DD"/>
    <w:rsid w:val="00AC750C"/>
    <w:rsid w:val="00AC7579"/>
    <w:rsid w:val="00AC7C38"/>
    <w:rsid w:val="00AC7DB0"/>
    <w:rsid w:val="00AD002C"/>
    <w:rsid w:val="00AD06D3"/>
    <w:rsid w:val="00AD0789"/>
    <w:rsid w:val="00AD08D2"/>
    <w:rsid w:val="00AD092E"/>
    <w:rsid w:val="00AD0A8C"/>
    <w:rsid w:val="00AD0C9D"/>
    <w:rsid w:val="00AD11B5"/>
    <w:rsid w:val="00AD1814"/>
    <w:rsid w:val="00AD1899"/>
    <w:rsid w:val="00AD1C41"/>
    <w:rsid w:val="00AD1F35"/>
    <w:rsid w:val="00AD231E"/>
    <w:rsid w:val="00AD25F3"/>
    <w:rsid w:val="00AD261E"/>
    <w:rsid w:val="00AD28B0"/>
    <w:rsid w:val="00AD2A78"/>
    <w:rsid w:val="00AD30B2"/>
    <w:rsid w:val="00AD35BA"/>
    <w:rsid w:val="00AD381F"/>
    <w:rsid w:val="00AD4084"/>
    <w:rsid w:val="00AD415E"/>
    <w:rsid w:val="00AD44CF"/>
    <w:rsid w:val="00AD44F3"/>
    <w:rsid w:val="00AD4B3E"/>
    <w:rsid w:val="00AD4D1B"/>
    <w:rsid w:val="00AD4FE8"/>
    <w:rsid w:val="00AD5232"/>
    <w:rsid w:val="00AD5326"/>
    <w:rsid w:val="00AD598A"/>
    <w:rsid w:val="00AD59FF"/>
    <w:rsid w:val="00AD5A02"/>
    <w:rsid w:val="00AD5BC9"/>
    <w:rsid w:val="00AD5D92"/>
    <w:rsid w:val="00AD67B1"/>
    <w:rsid w:val="00AD6945"/>
    <w:rsid w:val="00AD6CBE"/>
    <w:rsid w:val="00AD6FF7"/>
    <w:rsid w:val="00AD7233"/>
    <w:rsid w:val="00AD7502"/>
    <w:rsid w:val="00AD7660"/>
    <w:rsid w:val="00AD7736"/>
    <w:rsid w:val="00AD7A08"/>
    <w:rsid w:val="00AD7A8E"/>
    <w:rsid w:val="00AD7BEA"/>
    <w:rsid w:val="00AD7BEB"/>
    <w:rsid w:val="00AD7F11"/>
    <w:rsid w:val="00AD7F30"/>
    <w:rsid w:val="00AD7F72"/>
    <w:rsid w:val="00AE006F"/>
    <w:rsid w:val="00AE00CE"/>
    <w:rsid w:val="00AE034E"/>
    <w:rsid w:val="00AE0504"/>
    <w:rsid w:val="00AE0638"/>
    <w:rsid w:val="00AE090B"/>
    <w:rsid w:val="00AE0B91"/>
    <w:rsid w:val="00AE0C2C"/>
    <w:rsid w:val="00AE0C90"/>
    <w:rsid w:val="00AE0D5A"/>
    <w:rsid w:val="00AE0E05"/>
    <w:rsid w:val="00AE0F72"/>
    <w:rsid w:val="00AE0FE0"/>
    <w:rsid w:val="00AE1234"/>
    <w:rsid w:val="00AE15BA"/>
    <w:rsid w:val="00AE1937"/>
    <w:rsid w:val="00AE1BC9"/>
    <w:rsid w:val="00AE1BE0"/>
    <w:rsid w:val="00AE1FA8"/>
    <w:rsid w:val="00AE232E"/>
    <w:rsid w:val="00AE24C4"/>
    <w:rsid w:val="00AE25F2"/>
    <w:rsid w:val="00AE26F3"/>
    <w:rsid w:val="00AE27AB"/>
    <w:rsid w:val="00AE2B17"/>
    <w:rsid w:val="00AE30FD"/>
    <w:rsid w:val="00AE3132"/>
    <w:rsid w:val="00AE31E8"/>
    <w:rsid w:val="00AE326B"/>
    <w:rsid w:val="00AE34C5"/>
    <w:rsid w:val="00AE3564"/>
    <w:rsid w:val="00AE375E"/>
    <w:rsid w:val="00AE380B"/>
    <w:rsid w:val="00AE38A0"/>
    <w:rsid w:val="00AE3A92"/>
    <w:rsid w:val="00AE3BC0"/>
    <w:rsid w:val="00AE3C9F"/>
    <w:rsid w:val="00AE414D"/>
    <w:rsid w:val="00AE43C5"/>
    <w:rsid w:val="00AE5141"/>
    <w:rsid w:val="00AE51A0"/>
    <w:rsid w:val="00AE523F"/>
    <w:rsid w:val="00AE5308"/>
    <w:rsid w:val="00AE57F3"/>
    <w:rsid w:val="00AE6091"/>
    <w:rsid w:val="00AE611B"/>
    <w:rsid w:val="00AE61DE"/>
    <w:rsid w:val="00AE63E0"/>
    <w:rsid w:val="00AE6426"/>
    <w:rsid w:val="00AE646F"/>
    <w:rsid w:val="00AE6D11"/>
    <w:rsid w:val="00AE6D1A"/>
    <w:rsid w:val="00AE6EBC"/>
    <w:rsid w:val="00AE6EEE"/>
    <w:rsid w:val="00AE728F"/>
    <w:rsid w:val="00AE729F"/>
    <w:rsid w:val="00AE7546"/>
    <w:rsid w:val="00AE755B"/>
    <w:rsid w:val="00AE7E14"/>
    <w:rsid w:val="00AE7E64"/>
    <w:rsid w:val="00AF02A8"/>
    <w:rsid w:val="00AF0321"/>
    <w:rsid w:val="00AF034B"/>
    <w:rsid w:val="00AF0425"/>
    <w:rsid w:val="00AF055D"/>
    <w:rsid w:val="00AF0617"/>
    <w:rsid w:val="00AF08B9"/>
    <w:rsid w:val="00AF0C6D"/>
    <w:rsid w:val="00AF127B"/>
    <w:rsid w:val="00AF1355"/>
    <w:rsid w:val="00AF17B5"/>
    <w:rsid w:val="00AF18CE"/>
    <w:rsid w:val="00AF1955"/>
    <w:rsid w:val="00AF195A"/>
    <w:rsid w:val="00AF1B74"/>
    <w:rsid w:val="00AF1C0E"/>
    <w:rsid w:val="00AF1F83"/>
    <w:rsid w:val="00AF213C"/>
    <w:rsid w:val="00AF2276"/>
    <w:rsid w:val="00AF24CD"/>
    <w:rsid w:val="00AF258C"/>
    <w:rsid w:val="00AF29CF"/>
    <w:rsid w:val="00AF2C20"/>
    <w:rsid w:val="00AF2CDC"/>
    <w:rsid w:val="00AF2E50"/>
    <w:rsid w:val="00AF3433"/>
    <w:rsid w:val="00AF34E0"/>
    <w:rsid w:val="00AF3601"/>
    <w:rsid w:val="00AF3651"/>
    <w:rsid w:val="00AF378F"/>
    <w:rsid w:val="00AF3C91"/>
    <w:rsid w:val="00AF4738"/>
    <w:rsid w:val="00AF4B61"/>
    <w:rsid w:val="00AF4DD8"/>
    <w:rsid w:val="00AF5300"/>
    <w:rsid w:val="00AF5489"/>
    <w:rsid w:val="00AF5669"/>
    <w:rsid w:val="00AF577E"/>
    <w:rsid w:val="00AF57B9"/>
    <w:rsid w:val="00AF583A"/>
    <w:rsid w:val="00AF5A11"/>
    <w:rsid w:val="00AF5C1A"/>
    <w:rsid w:val="00AF5E7C"/>
    <w:rsid w:val="00AF5FAF"/>
    <w:rsid w:val="00AF61AC"/>
    <w:rsid w:val="00AF62AB"/>
    <w:rsid w:val="00AF7175"/>
    <w:rsid w:val="00AF7584"/>
    <w:rsid w:val="00AF7996"/>
    <w:rsid w:val="00AF7ABD"/>
    <w:rsid w:val="00AF7CC3"/>
    <w:rsid w:val="00AF7FE1"/>
    <w:rsid w:val="00B002B9"/>
    <w:rsid w:val="00B00502"/>
    <w:rsid w:val="00B00854"/>
    <w:rsid w:val="00B00BD2"/>
    <w:rsid w:val="00B00C70"/>
    <w:rsid w:val="00B00F80"/>
    <w:rsid w:val="00B01013"/>
    <w:rsid w:val="00B01146"/>
    <w:rsid w:val="00B01628"/>
    <w:rsid w:val="00B0167D"/>
    <w:rsid w:val="00B016C0"/>
    <w:rsid w:val="00B01750"/>
    <w:rsid w:val="00B01D6C"/>
    <w:rsid w:val="00B02121"/>
    <w:rsid w:val="00B02123"/>
    <w:rsid w:val="00B021FD"/>
    <w:rsid w:val="00B025AC"/>
    <w:rsid w:val="00B02802"/>
    <w:rsid w:val="00B028FB"/>
    <w:rsid w:val="00B02C4C"/>
    <w:rsid w:val="00B02DF9"/>
    <w:rsid w:val="00B03214"/>
    <w:rsid w:val="00B033C8"/>
    <w:rsid w:val="00B0354E"/>
    <w:rsid w:val="00B03648"/>
    <w:rsid w:val="00B037CF"/>
    <w:rsid w:val="00B03F6F"/>
    <w:rsid w:val="00B03FBE"/>
    <w:rsid w:val="00B04712"/>
    <w:rsid w:val="00B04794"/>
    <w:rsid w:val="00B04894"/>
    <w:rsid w:val="00B04C67"/>
    <w:rsid w:val="00B04EF1"/>
    <w:rsid w:val="00B051CE"/>
    <w:rsid w:val="00B0526D"/>
    <w:rsid w:val="00B0555F"/>
    <w:rsid w:val="00B05874"/>
    <w:rsid w:val="00B058FA"/>
    <w:rsid w:val="00B06003"/>
    <w:rsid w:val="00B06153"/>
    <w:rsid w:val="00B062B6"/>
    <w:rsid w:val="00B06626"/>
    <w:rsid w:val="00B0677C"/>
    <w:rsid w:val="00B06975"/>
    <w:rsid w:val="00B06988"/>
    <w:rsid w:val="00B06E54"/>
    <w:rsid w:val="00B06EBE"/>
    <w:rsid w:val="00B0709D"/>
    <w:rsid w:val="00B07244"/>
    <w:rsid w:val="00B07367"/>
    <w:rsid w:val="00B07586"/>
    <w:rsid w:val="00B07961"/>
    <w:rsid w:val="00B07B4B"/>
    <w:rsid w:val="00B07C8D"/>
    <w:rsid w:val="00B07D8D"/>
    <w:rsid w:val="00B10561"/>
    <w:rsid w:val="00B10BA1"/>
    <w:rsid w:val="00B10BCE"/>
    <w:rsid w:val="00B11092"/>
    <w:rsid w:val="00B114A2"/>
    <w:rsid w:val="00B115CE"/>
    <w:rsid w:val="00B1160E"/>
    <w:rsid w:val="00B116A2"/>
    <w:rsid w:val="00B118CA"/>
    <w:rsid w:val="00B11951"/>
    <w:rsid w:val="00B1195A"/>
    <w:rsid w:val="00B11ABD"/>
    <w:rsid w:val="00B11E3E"/>
    <w:rsid w:val="00B121C4"/>
    <w:rsid w:val="00B129A4"/>
    <w:rsid w:val="00B12AA1"/>
    <w:rsid w:val="00B12EB5"/>
    <w:rsid w:val="00B12F9E"/>
    <w:rsid w:val="00B131AD"/>
    <w:rsid w:val="00B131DB"/>
    <w:rsid w:val="00B1323C"/>
    <w:rsid w:val="00B132E2"/>
    <w:rsid w:val="00B1343A"/>
    <w:rsid w:val="00B136C4"/>
    <w:rsid w:val="00B1379A"/>
    <w:rsid w:val="00B13812"/>
    <w:rsid w:val="00B13827"/>
    <w:rsid w:val="00B13ACB"/>
    <w:rsid w:val="00B13B71"/>
    <w:rsid w:val="00B13C17"/>
    <w:rsid w:val="00B13C84"/>
    <w:rsid w:val="00B1432E"/>
    <w:rsid w:val="00B1450A"/>
    <w:rsid w:val="00B146F0"/>
    <w:rsid w:val="00B14862"/>
    <w:rsid w:val="00B14BF2"/>
    <w:rsid w:val="00B14F96"/>
    <w:rsid w:val="00B15033"/>
    <w:rsid w:val="00B1524B"/>
    <w:rsid w:val="00B1564F"/>
    <w:rsid w:val="00B15709"/>
    <w:rsid w:val="00B15720"/>
    <w:rsid w:val="00B164C8"/>
    <w:rsid w:val="00B168CF"/>
    <w:rsid w:val="00B170AE"/>
    <w:rsid w:val="00B1716B"/>
    <w:rsid w:val="00B1762B"/>
    <w:rsid w:val="00B1777F"/>
    <w:rsid w:val="00B178D3"/>
    <w:rsid w:val="00B1790F"/>
    <w:rsid w:val="00B17DB2"/>
    <w:rsid w:val="00B20035"/>
    <w:rsid w:val="00B2006C"/>
    <w:rsid w:val="00B201BF"/>
    <w:rsid w:val="00B201CA"/>
    <w:rsid w:val="00B20590"/>
    <w:rsid w:val="00B20C92"/>
    <w:rsid w:val="00B21008"/>
    <w:rsid w:val="00B210A0"/>
    <w:rsid w:val="00B2132C"/>
    <w:rsid w:val="00B213F3"/>
    <w:rsid w:val="00B21714"/>
    <w:rsid w:val="00B21787"/>
    <w:rsid w:val="00B217B8"/>
    <w:rsid w:val="00B21933"/>
    <w:rsid w:val="00B21949"/>
    <w:rsid w:val="00B21D4B"/>
    <w:rsid w:val="00B2259E"/>
    <w:rsid w:val="00B227BB"/>
    <w:rsid w:val="00B228EC"/>
    <w:rsid w:val="00B22946"/>
    <w:rsid w:val="00B229B5"/>
    <w:rsid w:val="00B22F8D"/>
    <w:rsid w:val="00B23174"/>
    <w:rsid w:val="00B23949"/>
    <w:rsid w:val="00B239E9"/>
    <w:rsid w:val="00B23A2D"/>
    <w:rsid w:val="00B23CEF"/>
    <w:rsid w:val="00B240BF"/>
    <w:rsid w:val="00B241A7"/>
    <w:rsid w:val="00B245E3"/>
    <w:rsid w:val="00B24B27"/>
    <w:rsid w:val="00B24BF6"/>
    <w:rsid w:val="00B24C21"/>
    <w:rsid w:val="00B24EBE"/>
    <w:rsid w:val="00B24F24"/>
    <w:rsid w:val="00B255F2"/>
    <w:rsid w:val="00B257DC"/>
    <w:rsid w:val="00B25A84"/>
    <w:rsid w:val="00B25F80"/>
    <w:rsid w:val="00B25F8C"/>
    <w:rsid w:val="00B26185"/>
    <w:rsid w:val="00B26228"/>
    <w:rsid w:val="00B269E9"/>
    <w:rsid w:val="00B27004"/>
    <w:rsid w:val="00B27079"/>
    <w:rsid w:val="00B271CB"/>
    <w:rsid w:val="00B27242"/>
    <w:rsid w:val="00B2768B"/>
    <w:rsid w:val="00B278EB"/>
    <w:rsid w:val="00B27ADC"/>
    <w:rsid w:val="00B27BDD"/>
    <w:rsid w:val="00B27C01"/>
    <w:rsid w:val="00B30322"/>
    <w:rsid w:val="00B30361"/>
    <w:rsid w:val="00B303E7"/>
    <w:rsid w:val="00B30701"/>
    <w:rsid w:val="00B3085B"/>
    <w:rsid w:val="00B309E3"/>
    <w:rsid w:val="00B309F0"/>
    <w:rsid w:val="00B30A2B"/>
    <w:rsid w:val="00B30E8A"/>
    <w:rsid w:val="00B3106D"/>
    <w:rsid w:val="00B3129A"/>
    <w:rsid w:val="00B312A3"/>
    <w:rsid w:val="00B3163F"/>
    <w:rsid w:val="00B31699"/>
    <w:rsid w:val="00B31720"/>
    <w:rsid w:val="00B317C8"/>
    <w:rsid w:val="00B318C7"/>
    <w:rsid w:val="00B31A69"/>
    <w:rsid w:val="00B31C80"/>
    <w:rsid w:val="00B31F1B"/>
    <w:rsid w:val="00B326A6"/>
    <w:rsid w:val="00B326CA"/>
    <w:rsid w:val="00B32A4F"/>
    <w:rsid w:val="00B32B03"/>
    <w:rsid w:val="00B32B5E"/>
    <w:rsid w:val="00B32CAA"/>
    <w:rsid w:val="00B32D5A"/>
    <w:rsid w:val="00B32DA1"/>
    <w:rsid w:val="00B32EE9"/>
    <w:rsid w:val="00B332A2"/>
    <w:rsid w:val="00B334F6"/>
    <w:rsid w:val="00B3382D"/>
    <w:rsid w:val="00B33C03"/>
    <w:rsid w:val="00B341A4"/>
    <w:rsid w:val="00B341C2"/>
    <w:rsid w:val="00B3434C"/>
    <w:rsid w:val="00B34377"/>
    <w:rsid w:val="00B3462E"/>
    <w:rsid w:val="00B34842"/>
    <w:rsid w:val="00B34AB1"/>
    <w:rsid w:val="00B34AD2"/>
    <w:rsid w:val="00B35382"/>
    <w:rsid w:val="00B35408"/>
    <w:rsid w:val="00B35770"/>
    <w:rsid w:val="00B3583A"/>
    <w:rsid w:val="00B35C48"/>
    <w:rsid w:val="00B35C70"/>
    <w:rsid w:val="00B3698D"/>
    <w:rsid w:val="00B36DE8"/>
    <w:rsid w:val="00B36E92"/>
    <w:rsid w:val="00B371C1"/>
    <w:rsid w:val="00B3762D"/>
    <w:rsid w:val="00B377EB"/>
    <w:rsid w:val="00B37861"/>
    <w:rsid w:val="00B379AE"/>
    <w:rsid w:val="00B37F29"/>
    <w:rsid w:val="00B4024A"/>
    <w:rsid w:val="00B404C8"/>
    <w:rsid w:val="00B405CC"/>
    <w:rsid w:val="00B4083F"/>
    <w:rsid w:val="00B40D4D"/>
    <w:rsid w:val="00B4127C"/>
    <w:rsid w:val="00B4145D"/>
    <w:rsid w:val="00B41970"/>
    <w:rsid w:val="00B41B96"/>
    <w:rsid w:val="00B41C75"/>
    <w:rsid w:val="00B41DA8"/>
    <w:rsid w:val="00B41FC2"/>
    <w:rsid w:val="00B4215F"/>
    <w:rsid w:val="00B422BE"/>
    <w:rsid w:val="00B42367"/>
    <w:rsid w:val="00B427DE"/>
    <w:rsid w:val="00B42D7F"/>
    <w:rsid w:val="00B42F39"/>
    <w:rsid w:val="00B42FAD"/>
    <w:rsid w:val="00B431EB"/>
    <w:rsid w:val="00B436AF"/>
    <w:rsid w:val="00B438B6"/>
    <w:rsid w:val="00B439C7"/>
    <w:rsid w:val="00B43E2F"/>
    <w:rsid w:val="00B43E6D"/>
    <w:rsid w:val="00B43EEF"/>
    <w:rsid w:val="00B44018"/>
    <w:rsid w:val="00B440B7"/>
    <w:rsid w:val="00B44144"/>
    <w:rsid w:val="00B44240"/>
    <w:rsid w:val="00B442D5"/>
    <w:rsid w:val="00B4439A"/>
    <w:rsid w:val="00B447FA"/>
    <w:rsid w:val="00B44B4A"/>
    <w:rsid w:val="00B44C82"/>
    <w:rsid w:val="00B451B1"/>
    <w:rsid w:val="00B45C4A"/>
    <w:rsid w:val="00B45CA3"/>
    <w:rsid w:val="00B45DF9"/>
    <w:rsid w:val="00B45E25"/>
    <w:rsid w:val="00B461DB"/>
    <w:rsid w:val="00B462F1"/>
    <w:rsid w:val="00B46382"/>
    <w:rsid w:val="00B466E0"/>
    <w:rsid w:val="00B46A17"/>
    <w:rsid w:val="00B46A9D"/>
    <w:rsid w:val="00B474B3"/>
    <w:rsid w:val="00B474B9"/>
    <w:rsid w:val="00B47AC5"/>
    <w:rsid w:val="00B47BC9"/>
    <w:rsid w:val="00B509B0"/>
    <w:rsid w:val="00B50BEA"/>
    <w:rsid w:val="00B50FF1"/>
    <w:rsid w:val="00B510D1"/>
    <w:rsid w:val="00B51500"/>
    <w:rsid w:val="00B515D2"/>
    <w:rsid w:val="00B51629"/>
    <w:rsid w:val="00B516F5"/>
    <w:rsid w:val="00B5187F"/>
    <w:rsid w:val="00B51BF8"/>
    <w:rsid w:val="00B51BF9"/>
    <w:rsid w:val="00B51BFE"/>
    <w:rsid w:val="00B51C63"/>
    <w:rsid w:val="00B51CF1"/>
    <w:rsid w:val="00B51FCC"/>
    <w:rsid w:val="00B5205C"/>
    <w:rsid w:val="00B523A1"/>
    <w:rsid w:val="00B5240E"/>
    <w:rsid w:val="00B52598"/>
    <w:rsid w:val="00B52789"/>
    <w:rsid w:val="00B528D1"/>
    <w:rsid w:val="00B52A5D"/>
    <w:rsid w:val="00B52BC5"/>
    <w:rsid w:val="00B531D8"/>
    <w:rsid w:val="00B53254"/>
    <w:rsid w:val="00B53376"/>
    <w:rsid w:val="00B533A2"/>
    <w:rsid w:val="00B535DA"/>
    <w:rsid w:val="00B5380C"/>
    <w:rsid w:val="00B538FC"/>
    <w:rsid w:val="00B53D7A"/>
    <w:rsid w:val="00B53D8C"/>
    <w:rsid w:val="00B53D9C"/>
    <w:rsid w:val="00B53EA1"/>
    <w:rsid w:val="00B54203"/>
    <w:rsid w:val="00B542A5"/>
    <w:rsid w:val="00B54526"/>
    <w:rsid w:val="00B54871"/>
    <w:rsid w:val="00B54A0C"/>
    <w:rsid w:val="00B54EFC"/>
    <w:rsid w:val="00B54F2A"/>
    <w:rsid w:val="00B5503D"/>
    <w:rsid w:val="00B55155"/>
    <w:rsid w:val="00B551A9"/>
    <w:rsid w:val="00B551E4"/>
    <w:rsid w:val="00B5538A"/>
    <w:rsid w:val="00B55402"/>
    <w:rsid w:val="00B554A4"/>
    <w:rsid w:val="00B5580F"/>
    <w:rsid w:val="00B55B91"/>
    <w:rsid w:val="00B56002"/>
    <w:rsid w:val="00B56366"/>
    <w:rsid w:val="00B565D5"/>
    <w:rsid w:val="00B56610"/>
    <w:rsid w:val="00B56626"/>
    <w:rsid w:val="00B56759"/>
    <w:rsid w:val="00B56799"/>
    <w:rsid w:val="00B56892"/>
    <w:rsid w:val="00B56F02"/>
    <w:rsid w:val="00B570B4"/>
    <w:rsid w:val="00B5720C"/>
    <w:rsid w:val="00B5734C"/>
    <w:rsid w:val="00B577B1"/>
    <w:rsid w:val="00B578B0"/>
    <w:rsid w:val="00B579E8"/>
    <w:rsid w:val="00B6002C"/>
    <w:rsid w:val="00B60140"/>
    <w:rsid w:val="00B601E2"/>
    <w:rsid w:val="00B6023E"/>
    <w:rsid w:val="00B602D8"/>
    <w:rsid w:val="00B60339"/>
    <w:rsid w:val="00B60DAC"/>
    <w:rsid w:val="00B60F15"/>
    <w:rsid w:val="00B60F40"/>
    <w:rsid w:val="00B60FEA"/>
    <w:rsid w:val="00B61C16"/>
    <w:rsid w:val="00B61E8D"/>
    <w:rsid w:val="00B61EEB"/>
    <w:rsid w:val="00B62123"/>
    <w:rsid w:val="00B62288"/>
    <w:rsid w:val="00B6260B"/>
    <w:rsid w:val="00B6266F"/>
    <w:rsid w:val="00B62F69"/>
    <w:rsid w:val="00B63416"/>
    <w:rsid w:val="00B6355C"/>
    <w:rsid w:val="00B63580"/>
    <w:rsid w:val="00B635AD"/>
    <w:rsid w:val="00B63700"/>
    <w:rsid w:val="00B637CB"/>
    <w:rsid w:val="00B63A25"/>
    <w:rsid w:val="00B63FEC"/>
    <w:rsid w:val="00B640AA"/>
    <w:rsid w:val="00B64132"/>
    <w:rsid w:val="00B64143"/>
    <w:rsid w:val="00B64496"/>
    <w:rsid w:val="00B64676"/>
    <w:rsid w:val="00B64774"/>
    <w:rsid w:val="00B649D7"/>
    <w:rsid w:val="00B64A34"/>
    <w:rsid w:val="00B64B00"/>
    <w:rsid w:val="00B64B48"/>
    <w:rsid w:val="00B64C2E"/>
    <w:rsid w:val="00B6578F"/>
    <w:rsid w:val="00B65C6D"/>
    <w:rsid w:val="00B66467"/>
    <w:rsid w:val="00B667F2"/>
    <w:rsid w:val="00B66A9E"/>
    <w:rsid w:val="00B6718A"/>
    <w:rsid w:val="00B67229"/>
    <w:rsid w:val="00B6782A"/>
    <w:rsid w:val="00B6787F"/>
    <w:rsid w:val="00B679D8"/>
    <w:rsid w:val="00B67C9D"/>
    <w:rsid w:val="00B67D00"/>
    <w:rsid w:val="00B67D6D"/>
    <w:rsid w:val="00B67E57"/>
    <w:rsid w:val="00B67EB9"/>
    <w:rsid w:val="00B701E3"/>
    <w:rsid w:val="00B70257"/>
    <w:rsid w:val="00B70329"/>
    <w:rsid w:val="00B703EA"/>
    <w:rsid w:val="00B708FA"/>
    <w:rsid w:val="00B70F15"/>
    <w:rsid w:val="00B7160C"/>
    <w:rsid w:val="00B7170F"/>
    <w:rsid w:val="00B71723"/>
    <w:rsid w:val="00B71A55"/>
    <w:rsid w:val="00B71B9C"/>
    <w:rsid w:val="00B72E42"/>
    <w:rsid w:val="00B73066"/>
    <w:rsid w:val="00B732AE"/>
    <w:rsid w:val="00B73638"/>
    <w:rsid w:val="00B7374C"/>
    <w:rsid w:val="00B73780"/>
    <w:rsid w:val="00B737DC"/>
    <w:rsid w:val="00B73996"/>
    <w:rsid w:val="00B73CBA"/>
    <w:rsid w:val="00B7416F"/>
    <w:rsid w:val="00B741D7"/>
    <w:rsid w:val="00B74295"/>
    <w:rsid w:val="00B74505"/>
    <w:rsid w:val="00B7465B"/>
    <w:rsid w:val="00B74670"/>
    <w:rsid w:val="00B749A9"/>
    <w:rsid w:val="00B749E0"/>
    <w:rsid w:val="00B74A88"/>
    <w:rsid w:val="00B74AF4"/>
    <w:rsid w:val="00B74BB9"/>
    <w:rsid w:val="00B750A7"/>
    <w:rsid w:val="00B7538C"/>
    <w:rsid w:val="00B75A07"/>
    <w:rsid w:val="00B75D9A"/>
    <w:rsid w:val="00B764DA"/>
    <w:rsid w:val="00B76867"/>
    <w:rsid w:val="00B76B2F"/>
    <w:rsid w:val="00B76BC9"/>
    <w:rsid w:val="00B76C49"/>
    <w:rsid w:val="00B76CD6"/>
    <w:rsid w:val="00B76DC9"/>
    <w:rsid w:val="00B77074"/>
    <w:rsid w:val="00B77450"/>
    <w:rsid w:val="00B77833"/>
    <w:rsid w:val="00B77839"/>
    <w:rsid w:val="00B778C8"/>
    <w:rsid w:val="00B77B47"/>
    <w:rsid w:val="00B77B5B"/>
    <w:rsid w:val="00B77B76"/>
    <w:rsid w:val="00B77EDB"/>
    <w:rsid w:val="00B8042C"/>
    <w:rsid w:val="00B804AC"/>
    <w:rsid w:val="00B80572"/>
    <w:rsid w:val="00B80A52"/>
    <w:rsid w:val="00B80A56"/>
    <w:rsid w:val="00B81069"/>
    <w:rsid w:val="00B812AA"/>
    <w:rsid w:val="00B814C0"/>
    <w:rsid w:val="00B8176E"/>
    <w:rsid w:val="00B81C63"/>
    <w:rsid w:val="00B81CA8"/>
    <w:rsid w:val="00B81D1E"/>
    <w:rsid w:val="00B81DB8"/>
    <w:rsid w:val="00B81DF8"/>
    <w:rsid w:val="00B81E39"/>
    <w:rsid w:val="00B82147"/>
    <w:rsid w:val="00B8234E"/>
    <w:rsid w:val="00B82780"/>
    <w:rsid w:val="00B8294A"/>
    <w:rsid w:val="00B82BC9"/>
    <w:rsid w:val="00B82C60"/>
    <w:rsid w:val="00B8305A"/>
    <w:rsid w:val="00B830D8"/>
    <w:rsid w:val="00B834EE"/>
    <w:rsid w:val="00B8363D"/>
    <w:rsid w:val="00B83F33"/>
    <w:rsid w:val="00B841C8"/>
    <w:rsid w:val="00B842E3"/>
    <w:rsid w:val="00B8440E"/>
    <w:rsid w:val="00B844CD"/>
    <w:rsid w:val="00B84EDB"/>
    <w:rsid w:val="00B8504F"/>
    <w:rsid w:val="00B85248"/>
    <w:rsid w:val="00B85648"/>
    <w:rsid w:val="00B85FBE"/>
    <w:rsid w:val="00B8613F"/>
    <w:rsid w:val="00B861E3"/>
    <w:rsid w:val="00B8624E"/>
    <w:rsid w:val="00B86378"/>
    <w:rsid w:val="00B863D9"/>
    <w:rsid w:val="00B8673A"/>
    <w:rsid w:val="00B86CAB"/>
    <w:rsid w:val="00B86E76"/>
    <w:rsid w:val="00B87690"/>
    <w:rsid w:val="00B8790C"/>
    <w:rsid w:val="00B87CA4"/>
    <w:rsid w:val="00B87E4E"/>
    <w:rsid w:val="00B9004E"/>
    <w:rsid w:val="00B904E9"/>
    <w:rsid w:val="00B90558"/>
    <w:rsid w:val="00B905C4"/>
    <w:rsid w:val="00B9067C"/>
    <w:rsid w:val="00B9069B"/>
    <w:rsid w:val="00B906CA"/>
    <w:rsid w:val="00B90A91"/>
    <w:rsid w:val="00B910D7"/>
    <w:rsid w:val="00B9111F"/>
    <w:rsid w:val="00B91162"/>
    <w:rsid w:val="00B911B9"/>
    <w:rsid w:val="00B918EC"/>
    <w:rsid w:val="00B919D8"/>
    <w:rsid w:val="00B91BF3"/>
    <w:rsid w:val="00B91C42"/>
    <w:rsid w:val="00B92103"/>
    <w:rsid w:val="00B924CA"/>
    <w:rsid w:val="00B9298C"/>
    <w:rsid w:val="00B92DA8"/>
    <w:rsid w:val="00B92F11"/>
    <w:rsid w:val="00B92F84"/>
    <w:rsid w:val="00B93048"/>
    <w:rsid w:val="00B93067"/>
    <w:rsid w:val="00B93147"/>
    <w:rsid w:val="00B931C7"/>
    <w:rsid w:val="00B93880"/>
    <w:rsid w:val="00B93B36"/>
    <w:rsid w:val="00B941B4"/>
    <w:rsid w:val="00B941DA"/>
    <w:rsid w:val="00B94D02"/>
    <w:rsid w:val="00B94E09"/>
    <w:rsid w:val="00B94EAA"/>
    <w:rsid w:val="00B95125"/>
    <w:rsid w:val="00B9537B"/>
    <w:rsid w:val="00B957B7"/>
    <w:rsid w:val="00B9585C"/>
    <w:rsid w:val="00B962F7"/>
    <w:rsid w:val="00B96436"/>
    <w:rsid w:val="00B9688C"/>
    <w:rsid w:val="00B96ACA"/>
    <w:rsid w:val="00B96E9C"/>
    <w:rsid w:val="00B96EAA"/>
    <w:rsid w:val="00B97172"/>
    <w:rsid w:val="00B97694"/>
    <w:rsid w:val="00B97AAF"/>
    <w:rsid w:val="00B97C78"/>
    <w:rsid w:val="00B97CA1"/>
    <w:rsid w:val="00BA0084"/>
    <w:rsid w:val="00BA015F"/>
    <w:rsid w:val="00BA0402"/>
    <w:rsid w:val="00BA0411"/>
    <w:rsid w:val="00BA04EE"/>
    <w:rsid w:val="00BA0CA4"/>
    <w:rsid w:val="00BA109D"/>
    <w:rsid w:val="00BA10E5"/>
    <w:rsid w:val="00BA10F9"/>
    <w:rsid w:val="00BA1550"/>
    <w:rsid w:val="00BA15C6"/>
    <w:rsid w:val="00BA1613"/>
    <w:rsid w:val="00BA164A"/>
    <w:rsid w:val="00BA1805"/>
    <w:rsid w:val="00BA19DD"/>
    <w:rsid w:val="00BA1A2D"/>
    <w:rsid w:val="00BA1BA2"/>
    <w:rsid w:val="00BA1EB9"/>
    <w:rsid w:val="00BA1EC8"/>
    <w:rsid w:val="00BA1EF6"/>
    <w:rsid w:val="00BA2528"/>
    <w:rsid w:val="00BA2585"/>
    <w:rsid w:val="00BA280F"/>
    <w:rsid w:val="00BA2ADA"/>
    <w:rsid w:val="00BA2CAE"/>
    <w:rsid w:val="00BA30C3"/>
    <w:rsid w:val="00BA30EC"/>
    <w:rsid w:val="00BA364E"/>
    <w:rsid w:val="00BA3766"/>
    <w:rsid w:val="00BA3A35"/>
    <w:rsid w:val="00BA3D8A"/>
    <w:rsid w:val="00BA3DD2"/>
    <w:rsid w:val="00BA3EE1"/>
    <w:rsid w:val="00BA4227"/>
    <w:rsid w:val="00BA433B"/>
    <w:rsid w:val="00BA43C5"/>
    <w:rsid w:val="00BA4485"/>
    <w:rsid w:val="00BA4934"/>
    <w:rsid w:val="00BA4BB6"/>
    <w:rsid w:val="00BA4E4D"/>
    <w:rsid w:val="00BA4FFB"/>
    <w:rsid w:val="00BA5AD2"/>
    <w:rsid w:val="00BA5BAD"/>
    <w:rsid w:val="00BA5D85"/>
    <w:rsid w:val="00BA5FDD"/>
    <w:rsid w:val="00BA60C8"/>
    <w:rsid w:val="00BA621F"/>
    <w:rsid w:val="00BA657C"/>
    <w:rsid w:val="00BA6FBD"/>
    <w:rsid w:val="00BA6FEA"/>
    <w:rsid w:val="00BA71B5"/>
    <w:rsid w:val="00BA71CC"/>
    <w:rsid w:val="00BA72BD"/>
    <w:rsid w:val="00BA7303"/>
    <w:rsid w:val="00BA7481"/>
    <w:rsid w:val="00BA7656"/>
    <w:rsid w:val="00BA7952"/>
    <w:rsid w:val="00BA7D5B"/>
    <w:rsid w:val="00BB00B3"/>
    <w:rsid w:val="00BB01C3"/>
    <w:rsid w:val="00BB07A7"/>
    <w:rsid w:val="00BB082C"/>
    <w:rsid w:val="00BB09D0"/>
    <w:rsid w:val="00BB0AA5"/>
    <w:rsid w:val="00BB189E"/>
    <w:rsid w:val="00BB1CF8"/>
    <w:rsid w:val="00BB2056"/>
    <w:rsid w:val="00BB23E8"/>
    <w:rsid w:val="00BB2543"/>
    <w:rsid w:val="00BB2847"/>
    <w:rsid w:val="00BB28EC"/>
    <w:rsid w:val="00BB2D97"/>
    <w:rsid w:val="00BB2DD5"/>
    <w:rsid w:val="00BB2F21"/>
    <w:rsid w:val="00BB314B"/>
    <w:rsid w:val="00BB327B"/>
    <w:rsid w:val="00BB3462"/>
    <w:rsid w:val="00BB375B"/>
    <w:rsid w:val="00BB37E3"/>
    <w:rsid w:val="00BB399B"/>
    <w:rsid w:val="00BB3AA6"/>
    <w:rsid w:val="00BB3B52"/>
    <w:rsid w:val="00BB3BE0"/>
    <w:rsid w:val="00BB3C3D"/>
    <w:rsid w:val="00BB3D24"/>
    <w:rsid w:val="00BB3D74"/>
    <w:rsid w:val="00BB3EED"/>
    <w:rsid w:val="00BB4078"/>
    <w:rsid w:val="00BB40FF"/>
    <w:rsid w:val="00BB418E"/>
    <w:rsid w:val="00BB422F"/>
    <w:rsid w:val="00BB435B"/>
    <w:rsid w:val="00BB4678"/>
    <w:rsid w:val="00BB4836"/>
    <w:rsid w:val="00BB494B"/>
    <w:rsid w:val="00BB49A7"/>
    <w:rsid w:val="00BB4C20"/>
    <w:rsid w:val="00BB4F37"/>
    <w:rsid w:val="00BB537B"/>
    <w:rsid w:val="00BB5415"/>
    <w:rsid w:val="00BB5454"/>
    <w:rsid w:val="00BB582A"/>
    <w:rsid w:val="00BB5944"/>
    <w:rsid w:val="00BB596D"/>
    <w:rsid w:val="00BB5983"/>
    <w:rsid w:val="00BB5C20"/>
    <w:rsid w:val="00BB5F2F"/>
    <w:rsid w:val="00BB5F96"/>
    <w:rsid w:val="00BB6201"/>
    <w:rsid w:val="00BB6315"/>
    <w:rsid w:val="00BB6499"/>
    <w:rsid w:val="00BB6AB7"/>
    <w:rsid w:val="00BB6AE6"/>
    <w:rsid w:val="00BB6B2A"/>
    <w:rsid w:val="00BB6D6D"/>
    <w:rsid w:val="00BB7041"/>
    <w:rsid w:val="00BB7208"/>
    <w:rsid w:val="00BB7489"/>
    <w:rsid w:val="00BB78A5"/>
    <w:rsid w:val="00BB78AE"/>
    <w:rsid w:val="00BB798C"/>
    <w:rsid w:val="00BB7AE3"/>
    <w:rsid w:val="00BB7EC3"/>
    <w:rsid w:val="00BC056B"/>
    <w:rsid w:val="00BC0628"/>
    <w:rsid w:val="00BC0805"/>
    <w:rsid w:val="00BC0904"/>
    <w:rsid w:val="00BC093D"/>
    <w:rsid w:val="00BC0A8C"/>
    <w:rsid w:val="00BC0DA9"/>
    <w:rsid w:val="00BC1458"/>
    <w:rsid w:val="00BC14A7"/>
    <w:rsid w:val="00BC14B7"/>
    <w:rsid w:val="00BC16BB"/>
    <w:rsid w:val="00BC1A1D"/>
    <w:rsid w:val="00BC1AE0"/>
    <w:rsid w:val="00BC1FAC"/>
    <w:rsid w:val="00BC205F"/>
    <w:rsid w:val="00BC212E"/>
    <w:rsid w:val="00BC2460"/>
    <w:rsid w:val="00BC25AB"/>
    <w:rsid w:val="00BC2812"/>
    <w:rsid w:val="00BC28F7"/>
    <w:rsid w:val="00BC2AD7"/>
    <w:rsid w:val="00BC2BDE"/>
    <w:rsid w:val="00BC2CBC"/>
    <w:rsid w:val="00BC3519"/>
    <w:rsid w:val="00BC3766"/>
    <w:rsid w:val="00BC3AB7"/>
    <w:rsid w:val="00BC3BD7"/>
    <w:rsid w:val="00BC3CFE"/>
    <w:rsid w:val="00BC3DED"/>
    <w:rsid w:val="00BC3EEC"/>
    <w:rsid w:val="00BC3F00"/>
    <w:rsid w:val="00BC400F"/>
    <w:rsid w:val="00BC4137"/>
    <w:rsid w:val="00BC415E"/>
    <w:rsid w:val="00BC41F7"/>
    <w:rsid w:val="00BC4975"/>
    <w:rsid w:val="00BC4B55"/>
    <w:rsid w:val="00BC4B87"/>
    <w:rsid w:val="00BC4E2C"/>
    <w:rsid w:val="00BC4E49"/>
    <w:rsid w:val="00BC4F66"/>
    <w:rsid w:val="00BC504E"/>
    <w:rsid w:val="00BC5176"/>
    <w:rsid w:val="00BC5380"/>
    <w:rsid w:val="00BC54AF"/>
    <w:rsid w:val="00BC5BDE"/>
    <w:rsid w:val="00BC5D8E"/>
    <w:rsid w:val="00BC5DE2"/>
    <w:rsid w:val="00BC6092"/>
    <w:rsid w:val="00BC6177"/>
    <w:rsid w:val="00BC678B"/>
    <w:rsid w:val="00BC6AB0"/>
    <w:rsid w:val="00BC6ED4"/>
    <w:rsid w:val="00BC6F4A"/>
    <w:rsid w:val="00BC72CE"/>
    <w:rsid w:val="00BC72F1"/>
    <w:rsid w:val="00BC73BE"/>
    <w:rsid w:val="00BC7603"/>
    <w:rsid w:val="00BC770C"/>
    <w:rsid w:val="00BC7714"/>
    <w:rsid w:val="00BC784D"/>
    <w:rsid w:val="00BC78BA"/>
    <w:rsid w:val="00BC7DE6"/>
    <w:rsid w:val="00BD0657"/>
    <w:rsid w:val="00BD06CD"/>
    <w:rsid w:val="00BD0890"/>
    <w:rsid w:val="00BD08A4"/>
    <w:rsid w:val="00BD0C55"/>
    <w:rsid w:val="00BD0D11"/>
    <w:rsid w:val="00BD106B"/>
    <w:rsid w:val="00BD149B"/>
    <w:rsid w:val="00BD1553"/>
    <w:rsid w:val="00BD18D0"/>
    <w:rsid w:val="00BD1948"/>
    <w:rsid w:val="00BD196E"/>
    <w:rsid w:val="00BD205D"/>
    <w:rsid w:val="00BD216F"/>
    <w:rsid w:val="00BD22DE"/>
    <w:rsid w:val="00BD24A6"/>
    <w:rsid w:val="00BD2783"/>
    <w:rsid w:val="00BD2B35"/>
    <w:rsid w:val="00BD2E4E"/>
    <w:rsid w:val="00BD2EFB"/>
    <w:rsid w:val="00BD3045"/>
    <w:rsid w:val="00BD3162"/>
    <w:rsid w:val="00BD32AA"/>
    <w:rsid w:val="00BD32DB"/>
    <w:rsid w:val="00BD36A6"/>
    <w:rsid w:val="00BD36BC"/>
    <w:rsid w:val="00BD3863"/>
    <w:rsid w:val="00BD3AE4"/>
    <w:rsid w:val="00BD3C4E"/>
    <w:rsid w:val="00BD3D85"/>
    <w:rsid w:val="00BD4587"/>
    <w:rsid w:val="00BD4ED4"/>
    <w:rsid w:val="00BD511D"/>
    <w:rsid w:val="00BD58B8"/>
    <w:rsid w:val="00BD5D60"/>
    <w:rsid w:val="00BD603A"/>
    <w:rsid w:val="00BD61C2"/>
    <w:rsid w:val="00BD6563"/>
    <w:rsid w:val="00BD6909"/>
    <w:rsid w:val="00BD6AB0"/>
    <w:rsid w:val="00BD6C31"/>
    <w:rsid w:val="00BD6E15"/>
    <w:rsid w:val="00BD6EF3"/>
    <w:rsid w:val="00BD700F"/>
    <w:rsid w:val="00BD762B"/>
    <w:rsid w:val="00BD76C3"/>
    <w:rsid w:val="00BD7736"/>
    <w:rsid w:val="00BD7C64"/>
    <w:rsid w:val="00BD7CF6"/>
    <w:rsid w:val="00BD7D88"/>
    <w:rsid w:val="00BD7DDB"/>
    <w:rsid w:val="00BE057E"/>
    <w:rsid w:val="00BE093E"/>
    <w:rsid w:val="00BE14A0"/>
    <w:rsid w:val="00BE16B5"/>
    <w:rsid w:val="00BE1CB6"/>
    <w:rsid w:val="00BE21E8"/>
    <w:rsid w:val="00BE253F"/>
    <w:rsid w:val="00BE2677"/>
    <w:rsid w:val="00BE2A07"/>
    <w:rsid w:val="00BE2AD6"/>
    <w:rsid w:val="00BE2B62"/>
    <w:rsid w:val="00BE2BC8"/>
    <w:rsid w:val="00BE30F7"/>
    <w:rsid w:val="00BE33DF"/>
    <w:rsid w:val="00BE3479"/>
    <w:rsid w:val="00BE34DB"/>
    <w:rsid w:val="00BE3F8C"/>
    <w:rsid w:val="00BE41FF"/>
    <w:rsid w:val="00BE4343"/>
    <w:rsid w:val="00BE43F2"/>
    <w:rsid w:val="00BE44FD"/>
    <w:rsid w:val="00BE45A6"/>
    <w:rsid w:val="00BE45FE"/>
    <w:rsid w:val="00BE4732"/>
    <w:rsid w:val="00BE497A"/>
    <w:rsid w:val="00BE49C3"/>
    <w:rsid w:val="00BE4AFF"/>
    <w:rsid w:val="00BE4DAB"/>
    <w:rsid w:val="00BE57D2"/>
    <w:rsid w:val="00BE5E34"/>
    <w:rsid w:val="00BE62FF"/>
    <w:rsid w:val="00BE66D0"/>
    <w:rsid w:val="00BE6AF7"/>
    <w:rsid w:val="00BE706F"/>
    <w:rsid w:val="00BE7411"/>
    <w:rsid w:val="00BE777C"/>
    <w:rsid w:val="00BE799F"/>
    <w:rsid w:val="00BE7ACA"/>
    <w:rsid w:val="00BE7F44"/>
    <w:rsid w:val="00BF023D"/>
    <w:rsid w:val="00BF02B6"/>
    <w:rsid w:val="00BF044C"/>
    <w:rsid w:val="00BF0B18"/>
    <w:rsid w:val="00BF0C35"/>
    <w:rsid w:val="00BF0CB5"/>
    <w:rsid w:val="00BF10CA"/>
    <w:rsid w:val="00BF137E"/>
    <w:rsid w:val="00BF13A8"/>
    <w:rsid w:val="00BF1AA9"/>
    <w:rsid w:val="00BF1E24"/>
    <w:rsid w:val="00BF20EE"/>
    <w:rsid w:val="00BF2152"/>
    <w:rsid w:val="00BF236C"/>
    <w:rsid w:val="00BF23CA"/>
    <w:rsid w:val="00BF2663"/>
    <w:rsid w:val="00BF285C"/>
    <w:rsid w:val="00BF2AFE"/>
    <w:rsid w:val="00BF2B8B"/>
    <w:rsid w:val="00BF2DA9"/>
    <w:rsid w:val="00BF2F07"/>
    <w:rsid w:val="00BF2F8F"/>
    <w:rsid w:val="00BF32FA"/>
    <w:rsid w:val="00BF337A"/>
    <w:rsid w:val="00BF34B0"/>
    <w:rsid w:val="00BF3564"/>
    <w:rsid w:val="00BF3B93"/>
    <w:rsid w:val="00BF3E38"/>
    <w:rsid w:val="00BF471B"/>
    <w:rsid w:val="00BF49C4"/>
    <w:rsid w:val="00BF4CFF"/>
    <w:rsid w:val="00BF4D4D"/>
    <w:rsid w:val="00BF507E"/>
    <w:rsid w:val="00BF5472"/>
    <w:rsid w:val="00BF591E"/>
    <w:rsid w:val="00BF5A4F"/>
    <w:rsid w:val="00BF5D8C"/>
    <w:rsid w:val="00BF5FAD"/>
    <w:rsid w:val="00BF603F"/>
    <w:rsid w:val="00BF62EC"/>
    <w:rsid w:val="00BF644E"/>
    <w:rsid w:val="00BF66FE"/>
    <w:rsid w:val="00BF67BD"/>
    <w:rsid w:val="00BF67E0"/>
    <w:rsid w:val="00BF6877"/>
    <w:rsid w:val="00BF68D1"/>
    <w:rsid w:val="00BF6BAB"/>
    <w:rsid w:val="00BF6CDD"/>
    <w:rsid w:val="00BF6D31"/>
    <w:rsid w:val="00BF6FF4"/>
    <w:rsid w:val="00BF706A"/>
    <w:rsid w:val="00BF70E4"/>
    <w:rsid w:val="00BF7242"/>
    <w:rsid w:val="00BF73D4"/>
    <w:rsid w:val="00BF7559"/>
    <w:rsid w:val="00BF780C"/>
    <w:rsid w:val="00BF7C06"/>
    <w:rsid w:val="00BF7F5E"/>
    <w:rsid w:val="00C0004E"/>
    <w:rsid w:val="00C005B4"/>
    <w:rsid w:val="00C00839"/>
    <w:rsid w:val="00C00B8D"/>
    <w:rsid w:val="00C00C7C"/>
    <w:rsid w:val="00C00F66"/>
    <w:rsid w:val="00C00FE4"/>
    <w:rsid w:val="00C01165"/>
    <w:rsid w:val="00C0133B"/>
    <w:rsid w:val="00C01692"/>
    <w:rsid w:val="00C01DE8"/>
    <w:rsid w:val="00C01F05"/>
    <w:rsid w:val="00C021A1"/>
    <w:rsid w:val="00C0230B"/>
    <w:rsid w:val="00C02386"/>
    <w:rsid w:val="00C0243F"/>
    <w:rsid w:val="00C02867"/>
    <w:rsid w:val="00C0295D"/>
    <w:rsid w:val="00C02BE7"/>
    <w:rsid w:val="00C02CB0"/>
    <w:rsid w:val="00C02FED"/>
    <w:rsid w:val="00C0338B"/>
    <w:rsid w:val="00C0338F"/>
    <w:rsid w:val="00C03599"/>
    <w:rsid w:val="00C037DA"/>
    <w:rsid w:val="00C03986"/>
    <w:rsid w:val="00C03C53"/>
    <w:rsid w:val="00C03EC5"/>
    <w:rsid w:val="00C040FC"/>
    <w:rsid w:val="00C041B3"/>
    <w:rsid w:val="00C041BC"/>
    <w:rsid w:val="00C042F1"/>
    <w:rsid w:val="00C046DC"/>
    <w:rsid w:val="00C04A10"/>
    <w:rsid w:val="00C04A47"/>
    <w:rsid w:val="00C04AAC"/>
    <w:rsid w:val="00C04B59"/>
    <w:rsid w:val="00C04E4E"/>
    <w:rsid w:val="00C04E6F"/>
    <w:rsid w:val="00C04EBC"/>
    <w:rsid w:val="00C04F55"/>
    <w:rsid w:val="00C04F75"/>
    <w:rsid w:val="00C0531D"/>
    <w:rsid w:val="00C053FC"/>
    <w:rsid w:val="00C059B0"/>
    <w:rsid w:val="00C05DF0"/>
    <w:rsid w:val="00C05E00"/>
    <w:rsid w:val="00C05EDB"/>
    <w:rsid w:val="00C06226"/>
    <w:rsid w:val="00C063EC"/>
    <w:rsid w:val="00C06779"/>
    <w:rsid w:val="00C068D5"/>
    <w:rsid w:val="00C06936"/>
    <w:rsid w:val="00C06A79"/>
    <w:rsid w:val="00C07116"/>
    <w:rsid w:val="00C075C4"/>
    <w:rsid w:val="00C078E7"/>
    <w:rsid w:val="00C07A81"/>
    <w:rsid w:val="00C10041"/>
    <w:rsid w:val="00C101AC"/>
    <w:rsid w:val="00C10277"/>
    <w:rsid w:val="00C1027F"/>
    <w:rsid w:val="00C10382"/>
    <w:rsid w:val="00C106B8"/>
    <w:rsid w:val="00C107BC"/>
    <w:rsid w:val="00C10A28"/>
    <w:rsid w:val="00C10C31"/>
    <w:rsid w:val="00C10FF1"/>
    <w:rsid w:val="00C111D0"/>
    <w:rsid w:val="00C11694"/>
    <w:rsid w:val="00C117EE"/>
    <w:rsid w:val="00C11861"/>
    <w:rsid w:val="00C1188A"/>
    <w:rsid w:val="00C11C13"/>
    <w:rsid w:val="00C11DFD"/>
    <w:rsid w:val="00C11E63"/>
    <w:rsid w:val="00C11F82"/>
    <w:rsid w:val="00C12199"/>
    <w:rsid w:val="00C122BF"/>
    <w:rsid w:val="00C12610"/>
    <w:rsid w:val="00C126B0"/>
    <w:rsid w:val="00C12910"/>
    <w:rsid w:val="00C1294F"/>
    <w:rsid w:val="00C12964"/>
    <w:rsid w:val="00C12A1B"/>
    <w:rsid w:val="00C12B44"/>
    <w:rsid w:val="00C12BA5"/>
    <w:rsid w:val="00C12BF8"/>
    <w:rsid w:val="00C12C17"/>
    <w:rsid w:val="00C12CDE"/>
    <w:rsid w:val="00C12E59"/>
    <w:rsid w:val="00C12E64"/>
    <w:rsid w:val="00C12EF3"/>
    <w:rsid w:val="00C133C3"/>
    <w:rsid w:val="00C1348E"/>
    <w:rsid w:val="00C13686"/>
    <w:rsid w:val="00C13AAF"/>
    <w:rsid w:val="00C13EC2"/>
    <w:rsid w:val="00C13FFF"/>
    <w:rsid w:val="00C14307"/>
    <w:rsid w:val="00C1491C"/>
    <w:rsid w:val="00C1492B"/>
    <w:rsid w:val="00C14A29"/>
    <w:rsid w:val="00C14A83"/>
    <w:rsid w:val="00C14AB6"/>
    <w:rsid w:val="00C15414"/>
    <w:rsid w:val="00C15592"/>
    <w:rsid w:val="00C15A77"/>
    <w:rsid w:val="00C15EE1"/>
    <w:rsid w:val="00C161B9"/>
    <w:rsid w:val="00C16376"/>
    <w:rsid w:val="00C16708"/>
    <w:rsid w:val="00C1673B"/>
    <w:rsid w:val="00C16770"/>
    <w:rsid w:val="00C1686F"/>
    <w:rsid w:val="00C16AB5"/>
    <w:rsid w:val="00C16CEC"/>
    <w:rsid w:val="00C16D4E"/>
    <w:rsid w:val="00C16E7E"/>
    <w:rsid w:val="00C16E9A"/>
    <w:rsid w:val="00C170D0"/>
    <w:rsid w:val="00C17398"/>
    <w:rsid w:val="00C1739A"/>
    <w:rsid w:val="00C1756E"/>
    <w:rsid w:val="00C17BE4"/>
    <w:rsid w:val="00C17C57"/>
    <w:rsid w:val="00C17CD4"/>
    <w:rsid w:val="00C17CFE"/>
    <w:rsid w:val="00C17DCD"/>
    <w:rsid w:val="00C17DDB"/>
    <w:rsid w:val="00C17EFF"/>
    <w:rsid w:val="00C17F60"/>
    <w:rsid w:val="00C200FD"/>
    <w:rsid w:val="00C20129"/>
    <w:rsid w:val="00C20721"/>
    <w:rsid w:val="00C207A9"/>
    <w:rsid w:val="00C20871"/>
    <w:rsid w:val="00C2095C"/>
    <w:rsid w:val="00C20A3F"/>
    <w:rsid w:val="00C20CC4"/>
    <w:rsid w:val="00C21021"/>
    <w:rsid w:val="00C21310"/>
    <w:rsid w:val="00C21324"/>
    <w:rsid w:val="00C21431"/>
    <w:rsid w:val="00C2151E"/>
    <w:rsid w:val="00C2184A"/>
    <w:rsid w:val="00C21914"/>
    <w:rsid w:val="00C219C7"/>
    <w:rsid w:val="00C219F2"/>
    <w:rsid w:val="00C21A5A"/>
    <w:rsid w:val="00C21AD1"/>
    <w:rsid w:val="00C21C49"/>
    <w:rsid w:val="00C21D6B"/>
    <w:rsid w:val="00C21F8B"/>
    <w:rsid w:val="00C22118"/>
    <w:rsid w:val="00C2228B"/>
    <w:rsid w:val="00C222A0"/>
    <w:rsid w:val="00C2231B"/>
    <w:rsid w:val="00C223C4"/>
    <w:rsid w:val="00C224E1"/>
    <w:rsid w:val="00C22695"/>
    <w:rsid w:val="00C2292B"/>
    <w:rsid w:val="00C22AF1"/>
    <w:rsid w:val="00C22D3C"/>
    <w:rsid w:val="00C230D0"/>
    <w:rsid w:val="00C23121"/>
    <w:rsid w:val="00C23240"/>
    <w:rsid w:val="00C232E4"/>
    <w:rsid w:val="00C23372"/>
    <w:rsid w:val="00C23389"/>
    <w:rsid w:val="00C233E4"/>
    <w:rsid w:val="00C234B5"/>
    <w:rsid w:val="00C23641"/>
    <w:rsid w:val="00C236E0"/>
    <w:rsid w:val="00C23815"/>
    <w:rsid w:val="00C2396F"/>
    <w:rsid w:val="00C23A20"/>
    <w:rsid w:val="00C23A30"/>
    <w:rsid w:val="00C23E08"/>
    <w:rsid w:val="00C23E85"/>
    <w:rsid w:val="00C23EB0"/>
    <w:rsid w:val="00C23F66"/>
    <w:rsid w:val="00C2449F"/>
    <w:rsid w:val="00C2487E"/>
    <w:rsid w:val="00C24987"/>
    <w:rsid w:val="00C24B85"/>
    <w:rsid w:val="00C24CF4"/>
    <w:rsid w:val="00C24EDA"/>
    <w:rsid w:val="00C255C1"/>
    <w:rsid w:val="00C259EF"/>
    <w:rsid w:val="00C25ADD"/>
    <w:rsid w:val="00C25C97"/>
    <w:rsid w:val="00C25EE9"/>
    <w:rsid w:val="00C25FF0"/>
    <w:rsid w:val="00C26116"/>
    <w:rsid w:val="00C263A9"/>
    <w:rsid w:val="00C2696A"/>
    <w:rsid w:val="00C26A9B"/>
    <w:rsid w:val="00C26BC8"/>
    <w:rsid w:val="00C273EF"/>
    <w:rsid w:val="00C27595"/>
    <w:rsid w:val="00C27890"/>
    <w:rsid w:val="00C278E1"/>
    <w:rsid w:val="00C27B02"/>
    <w:rsid w:val="00C27C9A"/>
    <w:rsid w:val="00C27CB3"/>
    <w:rsid w:val="00C27D18"/>
    <w:rsid w:val="00C27E94"/>
    <w:rsid w:val="00C27F76"/>
    <w:rsid w:val="00C302C0"/>
    <w:rsid w:val="00C303E6"/>
    <w:rsid w:val="00C30926"/>
    <w:rsid w:val="00C30E70"/>
    <w:rsid w:val="00C31190"/>
    <w:rsid w:val="00C31202"/>
    <w:rsid w:val="00C31532"/>
    <w:rsid w:val="00C315BD"/>
    <w:rsid w:val="00C31650"/>
    <w:rsid w:val="00C3167C"/>
    <w:rsid w:val="00C31790"/>
    <w:rsid w:val="00C31DA1"/>
    <w:rsid w:val="00C31E4F"/>
    <w:rsid w:val="00C31EF4"/>
    <w:rsid w:val="00C3227C"/>
    <w:rsid w:val="00C324B7"/>
    <w:rsid w:val="00C325F7"/>
    <w:rsid w:val="00C3278F"/>
    <w:rsid w:val="00C32B43"/>
    <w:rsid w:val="00C32D1E"/>
    <w:rsid w:val="00C32F03"/>
    <w:rsid w:val="00C33323"/>
    <w:rsid w:val="00C333E4"/>
    <w:rsid w:val="00C3354C"/>
    <w:rsid w:val="00C335B4"/>
    <w:rsid w:val="00C33790"/>
    <w:rsid w:val="00C33805"/>
    <w:rsid w:val="00C33B98"/>
    <w:rsid w:val="00C33C61"/>
    <w:rsid w:val="00C33CFD"/>
    <w:rsid w:val="00C33D5B"/>
    <w:rsid w:val="00C33D8E"/>
    <w:rsid w:val="00C33EF6"/>
    <w:rsid w:val="00C33F5C"/>
    <w:rsid w:val="00C341A0"/>
    <w:rsid w:val="00C3429F"/>
    <w:rsid w:val="00C34C98"/>
    <w:rsid w:val="00C34D2A"/>
    <w:rsid w:val="00C34D99"/>
    <w:rsid w:val="00C34F79"/>
    <w:rsid w:val="00C34FCC"/>
    <w:rsid w:val="00C3512B"/>
    <w:rsid w:val="00C35229"/>
    <w:rsid w:val="00C35437"/>
    <w:rsid w:val="00C3562F"/>
    <w:rsid w:val="00C3569C"/>
    <w:rsid w:val="00C35A4E"/>
    <w:rsid w:val="00C35A8F"/>
    <w:rsid w:val="00C35A9F"/>
    <w:rsid w:val="00C35BD1"/>
    <w:rsid w:val="00C364D9"/>
    <w:rsid w:val="00C3698E"/>
    <w:rsid w:val="00C369C0"/>
    <w:rsid w:val="00C36D8D"/>
    <w:rsid w:val="00C36E7C"/>
    <w:rsid w:val="00C36F81"/>
    <w:rsid w:val="00C36FCC"/>
    <w:rsid w:val="00C371BC"/>
    <w:rsid w:val="00C37509"/>
    <w:rsid w:val="00C37644"/>
    <w:rsid w:val="00C3793C"/>
    <w:rsid w:val="00C37AF8"/>
    <w:rsid w:val="00C37B7F"/>
    <w:rsid w:val="00C37E0C"/>
    <w:rsid w:val="00C40198"/>
    <w:rsid w:val="00C404C6"/>
    <w:rsid w:val="00C40D55"/>
    <w:rsid w:val="00C40EE9"/>
    <w:rsid w:val="00C412B0"/>
    <w:rsid w:val="00C412FF"/>
    <w:rsid w:val="00C4139F"/>
    <w:rsid w:val="00C413E9"/>
    <w:rsid w:val="00C41494"/>
    <w:rsid w:val="00C4163B"/>
    <w:rsid w:val="00C41664"/>
    <w:rsid w:val="00C416C8"/>
    <w:rsid w:val="00C41715"/>
    <w:rsid w:val="00C418F1"/>
    <w:rsid w:val="00C41BDA"/>
    <w:rsid w:val="00C41DC6"/>
    <w:rsid w:val="00C42159"/>
    <w:rsid w:val="00C42339"/>
    <w:rsid w:val="00C42659"/>
    <w:rsid w:val="00C42674"/>
    <w:rsid w:val="00C42847"/>
    <w:rsid w:val="00C42BE9"/>
    <w:rsid w:val="00C42F42"/>
    <w:rsid w:val="00C431DF"/>
    <w:rsid w:val="00C436E1"/>
    <w:rsid w:val="00C438C4"/>
    <w:rsid w:val="00C43E34"/>
    <w:rsid w:val="00C440D1"/>
    <w:rsid w:val="00C44524"/>
    <w:rsid w:val="00C4462C"/>
    <w:rsid w:val="00C448F0"/>
    <w:rsid w:val="00C4499A"/>
    <w:rsid w:val="00C449F7"/>
    <w:rsid w:val="00C44AC4"/>
    <w:rsid w:val="00C44B8A"/>
    <w:rsid w:val="00C44D49"/>
    <w:rsid w:val="00C44DCF"/>
    <w:rsid w:val="00C44DD6"/>
    <w:rsid w:val="00C44EE0"/>
    <w:rsid w:val="00C44F1A"/>
    <w:rsid w:val="00C4511C"/>
    <w:rsid w:val="00C457BC"/>
    <w:rsid w:val="00C45833"/>
    <w:rsid w:val="00C45C31"/>
    <w:rsid w:val="00C45D38"/>
    <w:rsid w:val="00C45E7D"/>
    <w:rsid w:val="00C45F2B"/>
    <w:rsid w:val="00C460F4"/>
    <w:rsid w:val="00C463B9"/>
    <w:rsid w:val="00C46549"/>
    <w:rsid w:val="00C465E1"/>
    <w:rsid w:val="00C4660B"/>
    <w:rsid w:val="00C46614"/>
    <w:rsid w:val="00C46631"/>
    <w:rsid w:val="00C467F0"/>
    <w:rsid w:val="00C46F28"/>
    <w:rsid w:val="00C4717F"/>
    <w:rsid w:val="00C47582"/>
    <w:rsid w:val="00C47689"/>
    <w:rsid w:val="00C477D1"/>
    <w:rsid w:val="00C47B0C"/>
    <w:rsid w:val="00C47BAC"/>
    <w:rsid w:val="00C47CE3"/>
    <w:rsid w:val="00C47D51"/>
    <w:rsid w:val="00C47E59"/>
    <w:rsid w:val="00C50097"/>
    <w:rsid w:val="00C500D3"/>
    <w:rsid w:val="00C5029E"/>
    <w:rsid w:val="00C502F9"/>
    <w:rsid w:val="00C5035C"/>
    <w:rsid w:val="00C50410"/>
    <w:rsid w:val="00C50438"/>
    <w:rsid w:val="00C507A3"/>
    <w:rsid w:val="00C50B71"/>
    <w:rsid w:val="00C50DEB"/>
    <w:rsid w:val="00C50EF0"/>
    <w:rsid w:val="00C50F5C"/>
    <w:rsid w:val="00C50FAD"/>
    <w:rsid w:val="00C50FD4"/>
    <w:rsid w:val="00C51048"/>
    <w:rsid w:val="00C51211"/>
    <w:rsid w:val="00C51245"/>
    <w:rsid w:val="00C515D0"/>
    <w:rsid w:val="00C515F6"/>
    <w:rsid w:val="00C51657"/>
    <w:rsid w:val="00C519B5"/>
    <w:rsid w:val="00C51A42"/>
    <w:rsid w:val="00C51A64"/>
    <w:rsid w:val="00C51A6D"/>
    <w:rsid w:val="00C51B44"/>
    <w:rsid w:val="00C51BA0"/>
    <w:rsid w:val="00C5222A"/>
    <w:rsid w:val="00C523EB"/>
    <w:rsid w:val="00C524BE"/>
    <w:rsid w:val="00C5255E"/>
    <w:rsid w:val="00C52B34"/>
    <w:rsid w:val="00C52C67"/>
    <w:rsid w:val="00C52ED1"/>
    <w:rsid w:val="00C5357E"/>
    <w:rsid w:val="00C54112"/>
    <w:rsid w:val="00C5423A"/>
    <w:rsid w:val="00C5426A"/>
    <w:rsid w:val="00C54484"/>
    <w:rsid w:val="00C54A66"/>
    <w:rsid w:val="00C54C61"/>
    <w:rsid w:val="00C54D79"/>
    <w:rsid w:val="00C54F5D"/>
    <w:rsid w:val="00C54FEA"/>
    <w:rsid w:val="00C55422"/>
    <w:rsid w:val="00C559D1"/>
    <w:rsid w:val="00C55E96"/>
    <w:rsid w:val="00C55F72"/>
    <w:rsid w:val="00C567A7"/>
    <w:rsid w:val="00C56907"/>
    <w:rsid w:val="00C56D0E"/>
    <w:rsid w:val="00C56FEC"/>
    <w:rsid w:val="00C57226"/>
    <w:rsid w:val="00C5730C"/>
    <w:rsid w:val="00C5760F"/>
    <w:rsid w:val="00C57741"/>
    <w:rsid w:val="00C577CD"/>
    <w:rsid w:val="00C57A81"/>
    <w:rsid w:val="00C57AEE"/>
    <w:rsid w:val="00C57C2F"/>
    <w:rsid w:val="00C57CAF"/>
    <w:rsid w:val="00C57D35"/>
    <w:rsid w:val="00C57E35"/>
    <w:rsid w:val="00C57F32"/>
    <w:rsid w:val="00C57FCC"/>
    <w:rsid w:val="00C57FDA"/>
    <w:rsid w:val="00C6004D"/>
    <w:rsid w:val="00C60094"/>
    <w:rsid w:val="00C6012F"/>
    <w:rsid w:val="00C6038A"/>
    <w:rsid w:val="00C60473"/>
    <w:rsid w:val="00C606D5"/>
    <w:rsid w:val="00C608E4"/>
    <w:rsid w:val="00C60945"/>
    <w:rsid w:val="00C60B59"/>
    <w:rsid w:val="00C60BB8"/>
    <w:rsid w:val="00C60C77"/>
    <w:rsid w:val="00C60D84"/>
    <w:rsid w:val="00C60E6A"/>
    <w:rsid w:val="00C614A5"/>
    <w:rsid w:val="00C61645"/>
    <w:rsid w:val="00C6172F"/>
    <w:rsid w:val="00C61B62"/>
    <w:rsid w:val="00C61C03"/>
    <w:rsid w:val="00C61C24"/>
    <w:rsid w:val="00C61C27"/>
    <w:rsid w:val="00C61FD4"/>
    <w:rsid w:val="00C625A1"/>
    <w:rsid w:val="00C62713"/>
    <w:rsid w:val="00C6273A"/>
    <w:rsid w:val="00C6296F"/>
    <w:rsid w:val="00C62F5E"/>
    <w:rsid w:val="00C63201"/>
    <w:rsid w:val="00C632AA"/>
    <w:rsid w:val="00C6357B"/>
    <w:rsid w:val="00C63BA6"/>
    <w:rsid w:val="00C6488D"/>
    <w:rsid w:val="00C6492C"/>
    <w:rsid w:val="00C64A19"/>
    <w:rsid w:val="00C64A3F"/>
    <w:rsid w:val="00C64D47"/>
    <w:rsid w:val="00C64F26"/>
    <w:rsid w:val="00C650F4"/>
    <w:rsid w:val="00C655C3"/>
    <w:rsid w:val="00C657A7"/>
    <w:rsid w:val="00C658BB"/>
    <w:rsid w:val="00C65ADD"/>
    <w:rsid w:val="00C65ED6"/>
    <w:rsid w:val="00C65F31"/>
    <w:rsid w:val="00C6615D"/>
    <w:rsid w:val="00C66165"/>
    <w:rsid w:val="00C665EB"/>
    <w:rsid w:val="00C66AC9"/>
    <w:rsid w:val="00C66EA5"/>
    <w:rsid w:val="00C67053"/>
    <w:rsid w:val="00C6727F"/>
    <w:rsid w:val="00C672A1"/>
    <w:rsid w:val="00C672BD"/>
    <w:rsid w:val="00C673F0"/>
    <w:rsid w:val="00C679A1"/>
    <w:rsid w:val="00C67B7D"/>
    <w:rsid w:val="00C67C4C"/>
    <w:rsid w:val="00C67D85"/>
    <w:rsid w:val="00C700FF"/>
    <w:rsid w:val="00C70383"/>
    <w:rsid w:val="00C70467"/>
    <w:rsid w:val="00C70525"/>
    <w:rsid w:val="00C706D2"/>
    <w:rsid w:val="00C707DA"/>
    <w:rsid w:val="00C708AE"/>
    <w:rsid w:val="00C70AB3"/>
    <w:rsid w:val="00C70B11"/>
    <w:rsid w:val="00C70C7B"/>
    <w:rsid w:val="00C70EA9"/>
    <w:rsid w:val="00C71123"/>
    <w:rsid w:val="00C71184"/>
    <w:rsid w:val="00C712FA"/>
    <w:rsid w:val="00C71730"/>
    <w:rsid w:val="00C717E3"/>
    <w:rsid w:val="00C71875"/>
    <w:rsid w:val="00C718B5"/>
    <w:rsid w:val="00C71A45"/>
    <w:rsid w:val="00C71B26"/>
    <w:rsid w:val="00C71DA5"/>
    <w:rsid w:val="00C71E9D"/>
    <w:rsid w:val="00C7238B"/>
    <w:rsid w:val="00C723D9"/>
    <w:rsid w:val="00C72681"/>
    <w:rsid w:val="00C72855"/>
    <w:rsid w:val="00C72BE1"/>
    <w:rsid w:val="00C72C59"/>
    <w:rsid w:val="00C72CBC"/>
    <w:rsid w:val="00C72D83"/>
    <w:rsid w:val="00C734D4"/>
    <w:rsid w:val="00C73551"/>
    <w:rsid w:val="00C73599"/>
    <w:rsid w:val="00C7371A"/>
    <w:rsid w:val="00C73786"/>
    <w:rsid w:val="00C738B0"/>
    <w:rsid w:val="00C739FC"/>
    <w:rsid w:val="00C7407E"/>
    <w:rsid w:val="00C74191"/>
    <w:rsid w:val="00C742FC"/>
    <w:rsid w:val="00C745E9"/>
    <w:rsid w:val="00C746F1"/>
    <w:rsid w:val="00C74A29"/>
    <w:rsid w:val="00C74EF4"/>
    <w:rsid w:val="00C7508E"/>
    <w:rsid w:val="00C75533"/>
    <w:rsid w:val="00C75915"/>
    <w:rsid w:val="00C75B46"/>
    <w:rsid w:val="00C75E53"/>
    <w:rsid w:val="00C75E99"/>
    <w:rsid w:val="00C75F43"/>
    <w:rsid w:val="00C75F5B"/>
    <w:rsid w:val="00C76073"/>
    <w:rsid w:val="00C7612B"/>
    <w:rsid w:val="00C76466"/>
    <w:rsid w:val="00C769BF"/>
    <w:rsid w:val="00C769ED"/>
    <w:rsid w:val="00C76A1B"/>
    <w:rsid w:val="00C76F1A"/>
    <w:rsid w:val="00C76F55"/>
    <w:rsid w:val="00C77023"/>
    <w:rsid w:val="00C77050"/>
    <w:rsid w:val="00C772C0"/>
    <w:rsid w:val="00C773B0"/>
    <w:rsid w:val="00C77730"/>
    <w:rsid w:val="00C77793"/>
    <w:rsid w:val="00C77812"/>
    <w:rsid w:val="00C77893"/>
    <w:rsid w:val="00C77942"/>
    <w:rsid w:val="00C77BFE"/>
    <w:rsid w:val="00C77D68"/>
    <w:rsid w:val="00C80183"/>
    <w:rsid w:val="00C80A3D"/>
    <w:rsid w:val="00C80BCA"/>
    <w:rsid w:val="00C80C78"/>
    <w:rsid w:val="00C80D4F"/>
    <w:rsid w:val="00C80FA0"/>
    <w:rsid w:val="00C80FD7"/>
    <w:rsid w:val="00C81603"/>
    <w:rsid w:val="00C818ED"/>
    <w:rsid w:val="00C81918"/>
    <w:rsid w:val="00C81C94"/>
    <w:rsid w:val="00C81EA1"/>
    <w:rsid w:val="00C81F18"/>
    <w:rsid w:val="00C821C7"/>
    <w:rsid w:val="00C824ED"/>
    <w:rsid w:val="00C82641"/>
    <w:rsid w:val="00C82B63"/>
    <w:rsid w:val="00C82D7E"/>
    <w:rsid w:val="00C82E66"/>
    <w:rsid w:val="00C830CD"/>
    <w:rsid w:val="00C83113"/>
    <w:rsid w:val="00C83119"/>
    <w:rsid w:val="00C83122"/>
    <w:rsid w:val="00C83463"/>
    <w:rsid w:val="00C838C8"/>
    <w:rsid w:val="00C83D7B"/>
    <w:rsid w:val="00C83DAA"/>
    <w:rsid w:val="00C83DDC"/>
    <w:rsid w:val="00C83F1E"/>
    <w:rsid w:val="00C83F61"/>
    <w:rsid w:val="00C84280"/>
    <w:rsid w:val="00C8433F"/>
    <w:rsid w:val="00C843E9"/>
    <w:rsid w:val="00C845A0"/>
    <w:rsid w:val="00C847C7"/>
    <w:rsid w:val="00C8485E"/>
    <w:rsid w:val="00C84A01"/>
    <w:rsid w:val="00C84ADD"/>
    <w:rsid w:val="00C84B27"/>
    <w:rsid w:val="00C85190"/>
    <w:rsid w:val="00C852E9"/>
    <w:rsid w:val="00C85429"/>
    <w:rsid w:val="00C85460"/>
    <w:rsid w:val="00C85853"/>
    <w:rsid w:val="00C859D0"/>
    <w:rsid w:val="00C85CB1"/>
    <w:rsid w:val="00C85EAE"/>
    <w:rsid w:val="00C85F24"/>
    <w:rsid w:val="00C85F98"/>
    <w:rsid w:val="00C86282"/>
    <w:rsid w:val="00C86B29"/>
    <w:rsid w:val="00C86F0A"/>
    <w:rsid w:val="00C87434"/>
    <w:rsid w:val="00C87647"/>
    <w:rsid w:val="00C87776"/>
    <w:rsid w:val="00C87800"/>
    <w:rsid w:val="00C87B0C"/>
    <w:rsid w:val="00C87D64"/>
    <w:rsid w:val="00C87EFB"/>
    <w:rsid w:val="00C87FEB"/>
    <w:rsid w:val="00C90135"/>
    <w:rsid w:val="00C901C1"/>
    <w:rsid w:val="00C902FE"/>
    <w:rsid w:val="00C90496"/>
    <w:rsid w:val="00C907B7"/>
    <w:rsid w:val="00C90819"/>
    <w:rsid w:val="00C908C1"/>
    <w:rsid w:val="00C90D00"/>
    <w:rsid w:val="00C90EF6"/>
    <w:rsid w:val="00C91009"/>
    <w:rsid w:val="00C911DC"/>
    <w:rsid w:val="00C9158C"/>
    <w:rsid w:val="00C916D5"/>
    <w:rsid w:val="00C9170B"/>
    <w:rsid w:val="00C91736"/>
    <w:rsid w:val="00C918E7"/>
    <w:rsid w:val="00C91AC0"/>
    <w:rsid w:val="00C91B56"/>
    <w:rsid w:val="00C91B8F"/>
    <w:rsid w:val="00C91CA8"/>
    <w:rsid w:val="00C91EE7"/>
    <w:rsid w:val="00C921BA"/>
    <w:rsid w:val="00C9230B"/>
    <w:rsid w:val="00C9241B"/>
    <w:rsid w:val="00C926BD"/>
    <w:rsid w:val="00C927DE"/>
    <w:rsid w:val="00C929DF"/>
    <w:rsid w:val="00C92BB9"/>
    <w:rsid w:val="00C92D99"/>
    <w:rsid w:val="00C92F64"/>
    <w:rsid w:val="00C93F9C"/>
    <w:rsid w:val="00C94292"/>
    <w:rsid w:val="00C9437E"/>
    <w:rsid w:val="00C94417"/>
    <w:rsid w:val="00C94926"/>
    <w:rsid w:val="00C94DAD"/>
    <w:rsid w:val="00C95122"/>
    <w:rsid w:val="00C954A4"/>
    <w:rsid w:val="00C9556B"/>
    <w:rsid w:val="00C956F8"/>
    <w:rsid w:val="00C95D36"/>
    <w:rsid w:val="00C95E8D"/>
    <w:rsid w:val="00C9658E"/>
    <w:rsid w:val="00C965CA"/>
    <w:rsid w:val="00C96C45"/>
    <w:rsid w:val="00C97270"/>
    <w:rsid w:val="00C97522"/>
    <w:rsid w:val="00C976BD"/>
    <w:rsid w:val="00C977E5"/>
    <w:rsid w:val="00C97E61"/>
    <w:rsid w:val="00CA035F"/>
    <w:rsid w:val="00CA0417"/>
    <w:rsid w:val="00CA0474"/>
    <w:rsid w:val="00CA08E1"/>
    <w:rsid w:val="00CA0A30"/>
    <w:rsid w:val="00CA0A50"/>
    <w:rsid w:val="00CA0AF1"/>
    <w:rsid w:val="00CA0DDA"/>
    <w:rsid w:val="00CA0E44"/>
    <w:rsid w:val="00CA0E6C"/>
    <w:rsid w:val="00CA194D"/>
    <w:rsid w:val="00CA1B7A"/>
    <w:rsid w:val="00CA209D"/>
    <w:rsid w:val="00CA2299"/>
    <w:rsid w:val="00CA22A4"/>
    <w:rsid w:val="00CA2794"/>
    <w:rsid w:val="00CA27FC"/>
    <w:rsid w:val="00CA292D"/>
    <w:rsid w:val="00CA2A6B"/>
    <w:rsid w:val="00CA2DA3"/>
    <w:rsid w:val="00CA2F1E"/>
    <w:rsid w:val="00CA2F60"/>
    <w:rsid w:val="00CA31D7"/>
    <w:rsid w:val="00CA321C"/>
    <w:rsid w:val="00CA32F7"/>
    <w:rsid w:val="00CA35FF"/>
    <w:rsid w:val="00CA39BC"/>
    <w:rsid w:val="00CA3B2F"/>
    <w:rsid w:val="00CA40C8"/>
    <w:rsid w:val="00CA40E2"/>
    <w:rsid w:val="00CA447C"/>
    <w:rsid w:val="00CA4717"/>
    <w:rsid w:val="00CA4849"/>
    <w:rsid w:val="00CA4954"/>
    <w:rsid w:val="00CA4DCB"/>
    <w:rsid w:val="00CA4FA2"/>
    <w:rsid w:val="00CA507E"/>
    <w:rsid w:val="00CA5463"/>
    <w:rsid w:val="00CA54EB"/>
    <w:rsid w:val="00CA584D"/>
    <w:rsid w:val="00CA5C7F"/>
    <w:rsid w:val="00CA662B"/>
    <w:rsid w:val="00CA668E"/>
    <w:rsid w:val="00CA6707"/>
    <w:rsid w:val="00CA6872"/>
    <w:rsid w:val="00CA6E71"/>
    <w:rsid w:val="00CA70DC"/>
    <w:rsid w:val="00CA743E"/>
    <w:rsid w:val="00CA7724"/>
    <w:rsid w:val="00CA777E"/>
    <w:rsid w:val="00CA7C4C"/>
    <w:rsid w:val="00CA7D86"/>
    <w:rsid w:val="00CA7E10"/>
    <w:rsid w:val="00CA7FED"/>
    <w:rsid w:val="00CB00C0"/>
    <w:rsid w:val="00CB01D3"/>
    <w:rsid w:val="00CB0213"/>
    <w:rsid w:val="00CB06AC"/>
    <w:rsid w:val="00CB0702"/>
    <w:rsid w:val="00CB0AEA"/>
    <w:rsid w:val="00CB1019"/>
    <w:rsid w:val="00CB1075"/>
    <w:rsid w:val="00CB13CD"/>
    <w:rsid w:val="00CB1A5D"/>
    <w:rsid w:val="00CB1B82"/>
    <w:rsid w:val="00CB1C52"/>
    <w:rsid w:val="00CB1F82"/>
    <w:rsid w:val="00CB1F92"/>
    <w:rsid w:val="00CB2127"/>
    <w:rsid w:val="00CB2157"/>
    <w:rsid w:val="00CB2853"/>
    <w:rsid w:val="00CB2976"/>
    <w:rsid w:val="00CB2B33"/>
    <w:rsid w:val="00CB2DF7"/>
    <w:rsid w:val="00CB2E64"/>
    <w:rsid w:val="00CB2EF4"/>
    <w:rsid w:val="00CB3453"/>
    <w:rsid w:val="00CB3A32"/>
    <w:rsid w:val="00CB3AD1"/>
    <w:rsid w:val="00CB3B80"/>
    <w:rsid w:val="00CB47C7"/>
    <w:rsid w:val="00CB4900"/>
    <w:rsid w:val="00CB4A79"/>
    <w:rsid w:val="00CB4D0D"/>
    <w:rsid w:val="00CB4E40"/>
    <w:rsid w:val="00CB4E76"/>
    <w:rsid w:val="00CB4EB5"/>
    <w:rsid w:val="00CB5007"/>
    <w:rsid w:val="00CB50B5"/>
    <w:rsid w:val="00CB55DB"/>
    <w:rsid w:val="00CB584A"/>
    <w:rsid w:val="00CB5971"/>
    <w:rsid w:val="00CB5AD3"/>
    <w:rsid w:val="00CB5DDD"/>
    <w:rsid w:val="00CB5DF0"/>
    <w:rsid w:val="00CB6018"/>
    <w:rsid w:val="00CB62E7"/>
    <w:rsid w:val="00CB66DC"/>
    <w:rsid w:val="00CB66E0"/>
    <w:rsid w:val="00CB66FC"/>
    <w:rsid w:val="00CB6BA2"/>
    <w:rsid w:val="00CB6CA1"/>
    <w:rsid w:val="00CB6D28"/>
    <w:rsid w:val="00CB6DEB"/>
    <w:rsid w:val="00CB7122"/>
    <w:rsid w:val="00CB725C"/>
    <w:rsid w:val="00CB7304"/>
    <w:rsid w:val="00CB735A"/>
    <w:rsid w:val="00CB76D6"/>
    <w:rsid w:val="00CB7815"/>
    <w:rsid w:val="00CB7A50"/>
    <w:rsid w:val="00CB7AD4"/>
    <w:rsid w:val="00CB7E23"/>
    <w:rsid w:val="00CC0096"/>
    <w:rsid w:val="00CC0BE9"/>
    <w:rsid w:val="00CC0DB6"/>
    <w:rsid w:val="00CC14BD"/>
    <w:rsid w:val="00CC1A08"/>
    <w:rsid w:val="00CC1C06"/>
    <w:rsid w:val="00CC27CD"/>
    <w:rsid w:val="00CC28D7"/>
    <w:rsid w:val="00CC296B"/>
    <w:rsid w:val="00CC2B1A"/>
    <w:rsid w:val="00CC2C2F"/>
    <w:rsid w:val="00CC2ED4"/>
    <w:rsid w:val="00CC2FFB"/>
    <w:rsid w:val="00CC3265"/>
    <w:rsid w:val="00CC377E"/>
    <w:rsid w:val="00CC38C6"/>
    <w:rsid w:val="00CC3A3B"/>
    <w:rsid w:val="00CC3BF7"/>
    <w:rsid w:val="00CC3F49"/>
    <w:rsid w:val="00CC416D"/>
    <w:rsid w:val="00CC4175"/>
    <w:rsid w:val="00CC477E"/>
    <w:rsid w:val="00CC49BB"/>
    <w:rsid w:val="00CC4ADB"/>
    <w:rsid w:val="00CC4C23"/>
    <w:rsid w:val="00CC4CBE"/>
    <w:rsid w:val="00CC4E08"/>
    <w:rsid w:val="00CC4E77"/>
    <w:rsid w:val="00CC4EB6"/>
    <w:rsid w:val="00CC511B"/>
    <w:rsid w:val="00CC515B"/>
    <w:rsid w:val="00CC52AD"/>
    <w:rsid w:val="00CC54BD"/>
    <w:rsid w:val="00CC5AD3"/>
    <w:rsid w:val="00CC5AD8"/>
    <w:rsid w:val="00CC5C06"/>
    <w:rsid w:val="00CC5C1F"/>
    <w:rsid w:val="00CC5ED7"/>
    <w:rsid w:val="00CC610E"/>
    <w:rsid w:val="00CC63EC"/>
    <w:rsid w:val="00CC69EA"/>
    <w:rsid w:val="00CC6D21"/>
    <w:rsid w:val="00CC6D56"/>
    <w:rsid w:val="00CC75B4"/>
    <w:rsid w:val="00CC75E2"/>
    <w:rsid w:val="00CC7705"/>
    <w:rsid w:val="00CD00BF"/>
    <w:rsid w:val="00CD040B"/>
    <w:rsid w:val="00CD09F3"/>
    <w:rsid w:val="00CD0D86"/>
    <w:rsid w:val="00CD0F0E"/>
    <w:rsid w:val="00CD1090"/>
    <w:rsid w:val="00CD11ED"/>
    <w:rsid w:val="00CD125C"/>
    <w:rsid w:val="00CD1326"/>
    <w:rsid w:val="00CD1332"/>
    <w:rsid w:val="00CD1479"/>
    <w:rsid w:val="00CD1C58"/>
    <w:rsid w:val="00CD1C9E"/>
    <w:rsid w:val="00CD1E5D"/>
    <w:rsid w:val="00CD210A"/>
    <w:rsid w:val="00CD23F6"/>
    <w:rsid w:val="00CD2567"/>
    <w:rsid w:val="00CD27C2"/>
    <w:rsid w:val="00CD2CAF"/>
    <w:rsid w:val="00CD2DEA"/>
    <w:rsid w:val="00CD2E0E"/>
    <w:rsid w:val="00CD358E"/>
    <w:rsid w:val="00CD3775"/>
    <w:rsid w:val="00CD39E2"/>
    <w:rsid w:val="00CD3A16"/>
    <w:rsid w:val="00CD3A75"/>
    <w:rsid w:val="00CD3B38"/>
    <w:rsid w:val="00CD3C0E"/>
    <w:rsid w:val="00CD442B"/>
    <w:rsid w:val="00CD4582"/>
    <w:rsid w:val="00CD4AC3"/>
    <w:rsid w:val="00CD4DAB"/>
    <w:rsid w:val="00CD4DDC"/>
    <w:rsid w:val="00CD50C6"/>
    <w:rsid w:val="00CD52BC"/>
    <w:rsid w:val="00CD5512"/>
    <w:rsid w:val="00CD553D"/>
    <w:rsid w:val="00CD5780"/>
    <w:rsid w:val="00CD583B"/>
    <w:rsid w:val="00CD58FE"/>
    <w:rsid w:val="00CD5985"/>
    <w:rsid w:val="00CD59EE"/>
    <w:rsid w:val="00CD59FA"/>
    <w:rsid w:val="00CD5BB2"/>
    <w:rsid w:val="00CD60C2"/>
    <w:rsid w:val="00CD66B5"/>
    <w:rsid w:val="00CD680A"/>
    <w:rsid w:val="00CD68EC"/>
    <w:rsid w:val="00CD6B89"/>
    <w:rsid w:val="00CD6C25"/>
    <w:rsid w:val="00CD6E8B"/>
    <w:rsid w:val="00CD7392"/>
    <w:rsid w:val="00CD78D2"/>
    <w:rsid w:val="00CD78EF"/>
    <w:rsid w:val="00CD797D"/>
    <w:rsid w:val="00CD79EC"/>
    <w:rsid w:val="00CD7B0B"/>
    <w:rsid w:val="00CD7C4C"/>
    <w:rsid w:val="00CD7F7E"/>
    <w:rsid w:val="00CE02D3"/>
    <w:rsid w:val="00CE06A4"/>
    <w:rsid w:val="00CE086D"/>
    <w:rsid w:val="00CE0AE0"/>
    <w:rsid w:val="00CE0C93"/>
    <w:rsid w:val="00CE0CC3"/>
    <w:rsid w:val="00CE1393"/>
    <w:rsid w:val="00CE1CF1"/>
    <w:rsid w:val="00CE1DA9"/>
    <w:rsid w:val="00CE1F31"/>
    <w:rsid w:val="00CE1F89"/>
    <w:rsid w:val="00CE2149"/>
    <w:rsid w:val="00CE23DC"/>
    <w:rsid w:val="00CE2A3A"/>
    <w:rsid w:val="00CE2CA5"/>
    <w:rsid w:val="00CE2D72"/>
    <w:rsid w:val="00CE2EC0"/>
    <w:rsid w:val="00CE3160"/>
    <w:rsid w:val="00CE3305"/>
    <w:rsid w:val="00CE37F6"/>
    <w:rsid w:val="00CE3A0F"/>
    <w:rsid w:val="00CE3D97"/>
    <w:rsid w:val="00CE3EDC"/>
    <w:rsid w:val="00CE3FAF"/>
    <w:rsid w:val="00CE40D7"/>
    <w:rsid w:val="00CE4308"/>
    <w:rsid w:val="00CE46D7"/>
    <w:rsid w:val="00CE4B44"/>
    <w:rsid w:val="00CE4B80"/>
    <w:rsid w:val="00CE4B9D"/>
    <w:rsid w:val="00CE4C29"/>
    <w:rsid w:val="00CE4FB7"/>
    <w:rsid w:val="00CE557B"/>
    <w:rsid w:val="00CE5758"/>
    <w:rsid w:val="00CE586A"/>
    <w:rsid w:val="00CE58A3"/>
    <w:rsid w:val="00CE5D31"/>
    <w:rsid w:val="00CE5EFA"/>
    <w:rsid w:val="00CE6494"/>
    <w:rsid w:val="00CE64CD"/>
    <w:rsid w:val="00CE6E50"/>
    <w:rsid w:val="00CE716D"/>
    <w:rsid w:val="00CE77E0"/>
    <w:rsid w:val="00CE77FB"/>
    <w:rsid w:val="00CE793C"/>
    <w:rsid w:val="00CE7940"/>
    <w:rsid w:val="00CE7D36"/>
    <w:rsid w:val="00CE7FD7"/>
    <w:rsid w:val="00CF0241"/>
    <w:rsid w:val="00CF04F6"/>
    <w:rsid w:val="00CF08DD"/>
    <w:rsid w:val="00CF0A4D"/>
    <w:rsid w:val="00CF0D4C"/>
    <w:rsid w:val="00CF1628"/>
    <w:rsid w:val="00CF16EC"/>
    <w:rsid w:val="00CF1792"/>
    <w:rsid w:val="00CF193F"/>
    <w:rsid w:val="00CF19C9"/>
    <w:rsid w:val="00CF1AF6"/>
    <w:rsid w:val="00CF2044"/>
    <w:rsid w:val="00CF2081"/>
    <w:rsid w:val="00CF2219"/>
    <w:rsid w:val="00CF28EB"/>
    <w:rsid w:val="00CF3222"/>
    <w:rsid w:val="00CF32E4"/>
    <w:rsid w:val="00CF355D"/>
    <w:rsid w:val="00CF3B87"/>
    <w:rsid w:val="00CF3F1E"/>
    <w:rsid w:val="00CF3FE8"/>
    <w:rsid w:val="00CF4141"/>
    <w:rsid w:val="00CF431E"/>
    <w:rsid w:val="00CF43F4"/>
    <w:rsid w:val="00CF451C"/>
    <w:rsid w:val="00CF49C4"/>
    <w:rsid w:val="00CF4D35"/>
    <w:rsid w:val="00CF4DB1"/>
    <w:rsid w:val="00CF536A"/>
    <w:rsid w:val="00CF5B82"/>
    <w:rsid w:val="00CF5B90"/>
    <w:rsid w:val="00CF5D53"/>
    <w:rsid w:val="00CF5DDF"/>
    <w:rsid w:val="00CF5F33"/>
    <w:rsid w:val="00CF5FF0"/>
    <w:rsid w:val="00CF61BD"/>
    <w:rsid w:val="00CF649A"/>
    <w:rsid w:val="00CF682D"/>
    <w:rsid w:val="00CF6B4B"/>
    <w:rsid w:val="00CF6BA2"/>
    <w:rsid w:val="00CF6DE7"/>
    <w:rsid w:val="00CF70DA"/>
    <w:rsid w:val="00CF725B"/>
    <w:rsid w:val="00CF7303"/>
    <w:rsid w:val="00CF7473"/>
    <w:rsid w:val="00CF747F"/>
    <w:rsid w:val="00CF74E4"/>
    <w:rsid w:val="00CF75B4"/>
    <w:rsid w:val="00CF7809"/>
    <w:rsid w:val="00CF79BD"/>
    <w:rsid w:val="00CF79E5"/>
    <w:rsid w:val="00CF7A26"/>
    <w:rsid w:val="00CF7B29"/>
    <w:rsid w:val="00CF7E18"/>
    <w:rsid w:val="00CF7E33"/>
    <w:rsid w:val="00D00432"/>
    <w:rsid w:val="00D0044B"/>
    <w:rsid w:val="00D00678"/>
    <w:rsid w:val="00D007F8"/>
    <w:rsid w:val="00D00BE7"/>
    <w:rsid w:val="00D00F20"/>
    <w:rsid w:val="00D010BF"/>
    <w:rsid w:val="00D011ED"/>
    <w:rsid w:val="00D0123C"/>
    <w:rsid w:val="00D01388"/>
    <w:rsid w:val="00D0138A"/>
    <w:rsid w:val="00D0171C"/>
    <w:rsid w:val="00D01777"/>
    <w:rsid w:val="00D01841"/>
    <w:rsid w:val="00D01F5E"/>
    <w:rsid w:val="00D02092"/>
    <w:rsid w:val="00D020BA"/>
    <w:rsid w:val="00D02159"/>
    <w:rsid w:val="00D02A10"/>
    <w:rsid w:val="00D02A2A"/>
    <w:rsid w:val="00D02C73"/>
    <w:rsid w:val="00D02F5F"/>
    <w:rsid w:val="00D0302F"/>
    <w:rsid w:val="00D0307C"/>
    <w:rsid w:val="00D03195"/>
    <w:rsid w:val="00D033E8"/>
    <w:rsid w:val="00D034C9"/>
    <w:rsid w:val="00D0366C"/>
    <w:rsid w:val="00D03A9E"/>
    <w:rsid w:val="00D04363"/>
    <w:rsid w:val="00D0439A"/>
    <w:rsid w:val="00D04539"/>
    <w:rsid w:val="00D04B32"/>
    <w:rsid w:val="00D04BCF"/>
    <w:rsid w:val="00D0563B"/>
    <w:rsid w:val="00D05641"/>
    <w:rsid w:val="00D05812"/>
    <w:rsid w:val="00D05983"/>
    <w:rsid w:val="00D05AF2"/>
    <w:rsid w:val="00D05D84"/>
    <w:rsid w:val="00D05EA0"/>
    <w:rsid w:val="00D06227"/>
    <w:rsid w:val="00D0626F"/>
    <w:rsid w:val="00D06945"/>
    <w:rsid w:val="00D0695D"/>
    <w:rsid w:val="00D06A71"/>
    <w:rsid w:val="00D06AB6"/>
    <w:rsid w:val="00D06CD8"/>
    <w:rsid w:val="00D06E87"/>
    <w:rsid w:val="00D06FE6"/>
    <w:rsid w:val="00D071A4"/>
    <w:rsid w:val="00D0731B"/>
    <w:rsid w:val="00D073E2"/>
    <w:rsid w:val="00D0749F"/>
    <w:rsid w:val="00D07767"/>
    <w:rsid w:val="00D07843"/>
    <w:rsid w:val="00D07D84"/>
    <w:rsid w:val="00D07E8B"/>
    <w:rsid w:val="00D07EFF"/>
    <w:rsid w:val="00D1024E"/>
    <w:rsid w:val="00D10501"/>
    <w:rsid w:val="00D10618"/>
    <w:rsid w:val="00D106AE"/>
    <w:rsid w:val="00D107A5"/>
    <w:rsid w:val="00D10CF2"/>
    <w:rsid w:val="00D10DD0"/>
    <w:rsid w:val="00D111C4"/>
    <w:rsid w:val="00D111D9"/>
    <w:rsid w:val="00D11282"/>
    <w:rsid w:val="00D1138C"/>
    <w:rsid w:val="00D11621"/>
    <w:rsid w:val="00D11834"/>
    <w:rsid w:val="00D11C95"/>
    <w:rsid w:val="00D11D24"/>
    <w:rsid w:val="00D11F5B"/>
    <w:rsid w:val="00D11F75"/>
    <w:rsid w:val="00D12236"/>
    <w:rsid w:val="00D12591"/>
    <w:rsid w:val="00D128D2"/>
    <w:rsid w:val="00D12E76"/>
    <w:rsid w:val="00D12EBB"/>
    <w:rsid w:val="00D13223"/>
    <w:rsid w:val="00D135E8"/>
    <w:rsid w:val="00D13EEE"/>
    <w:rsid w:val="00D13EF2"/>
    <w:rsid w:val="00D13FE6"/>
    <w:rsid w:val="00D14389"/>
    <w:rsid w:val="00D1468A"/>
    <w:rsid w:val="00D146E3"/>
    <w:rsid w:val="00D14732"/>
    <w:rsid w:val="00D14B99"/>
    <w:rsid w:val="00D14BFB"/>
    <w:rsid w:val="00D14C9B"/>
    <w:rsid w:val="00D14DD3"/>
    <w:rsid w:val="00D14EAB"/>
    <w:rsid w:val="00D14EB7"/>
    <w:rsid w:val="00D15077"/>
    <w:rsid w:val="00D15461"/>
    <w:rsid w:val="00D15481"/>
    <w:rsid w:val="00D155E2"/>
    <w:rsid w:val="00D15847"/>
    <w:rsid w:val="00D15A9F"/>
    <w:rsid w:val="00D15D16"/>
    <w:rsid w:val="00D161C7"/>
    <w:rsid w:val="00D162B8"/>
    <w:rsid w:val="00D16339"/>
    <w:rsid w:val="00D164C9"/>
    <w:rsid w:val="00D16680"/>
    <w:rsid w:val="00D16BE4"/>
    <w:rsid w:val="00D16C07"/>
    <w:rsid w:val="00D16EF0"/>
    <w:rsid w:val="00D16F35"/>
    <w:rsid w:val="00D171C5"/>
    <w:rsid w:val="00D17350"/>
    <w:rsid w:val="00D174F1"/>
    <w:rsid w:val="00D176DE"/>
    <w:rsid w:val="00D17818"/>
    <w:rsid w:val="00D17B05"/>
    <w:rsid w:val="00D17C99"/>
    <w:rsid w:val="00D17D72"/>
    <w:rsid w:val="00D17FA0"/>
    <w:rsid w:val="00D20029"/>
    <w:rsid w:val="00D200E3"/>
    <w:rsid w:val="00D20467"/>
    <w:rsid w:val="00D204F5"/>
    <w:rsid w:val="00D20657"/>
    <w:rsid w:val="00D20A62"/>
    <w:rsid w:val="00D20AD2"/>
    <w:rsid w:val="00D20B2E"/>
    <w:rsid w:val="00D2123C"/>
    <w:rsid w:val="00D212A2"/>
    <w:rsid w:val="00D21360"/>
    <w:rsid w:val="00D213DD"/>
    <w:rsid w:val="00D2145B"/>
    <w:rsid w:val="00D21779"/>
    <w:rsid w:val="00D21809"/>
    <w:rsid w:val="00D2196E"/>
    <w:rsid w:val="00D21B4B"/>
    <w:rsid w:val="00D21F19"/>
    <w:rsid w:val="00D21FDD"/>
    <w:rsid w:val="00D22039"/>
    <w:rsid w:val="00D2210D"/>
    <w:rsid w:val="00D222DA"/>
    <w:rsid w:val="00D22343"/>
    <w:rsid w:val="00D223DB"/>
    <w:rsid w:val="00D2261D"/>
    <w:rsid w:val="00D2274C"/>
    <w:rsid w:val="00D22A35"/>
    <w:rsid w:val="00D22CD4"/>
    <w:rsid w:val="00D22E22"/>
    <w:rsid w:val="00D230CC"/>
    <w:rsid w:val="00D23214"/>
    <w:rsid w:val="00D2348F"/>
    <w:rsid w:val="00D23580"/>
    <w:rsid w:val="00D23AE0"/>
    <w:rsid w:val="00D23B19"/>
    <w:rsid w:val="00D23F8A"/>
    <w:rsid w:val="00D247F6"/>
    <w:rsid w:val="00D25277"/>
    <w:rsid w:val="00D25336"/>
    <w:rsid w:val="00D254BF"/>
    <w:rsid w:val="00D2563F"/>
    <w:rsid w:val="00D25841"/>
    <w:rsid w:val="00D25B85"/>
    <w:rsid w:val="00D25C16"/>
    <w:rsid w:val="00D25D32"/>
    <w:rsid w:val="00D25D60"/>
    <w:rsid w:val="00D25FDA"/>
    <w:rsid w:val="00D2659C"/>
    <w:rsid w:val="00D2662F"/>
    <w:rsid w:val="00D26ADC"/>
    <w:rsid w:val="00D270C3"/>
    <w:rsid w:val="00D27492"/>
    <w:rsid w:val="00D27A99"/>
    <w:rsid w:val="00D27F98"/>
    <w:rsid w:val="00D3011D"/>
    <w:rsid w:val="00D303E5"/>
    <w:rsid w:val="00D307B7"/>
    <w:rsid w:val="00D30AD1"/>
    <w:rsid w:val="00D30E8A"/>
    <w:rsid w:val="00D30FEC"/>
    <w:rsid w:val="00D31066"/>
    <w:rsid w:val="00D31237"/>
    <w:rsid w:val="00D317FE"/>
    <w:rsid w:val="00D31C33"/>
    <w:rsid w:val="00D31C97"/>
    <w:rsid w:val="00D32015"/>
    <w:rsid w:val="00D32317"/>
    <w:rsid w:val="00D327B6"/>
    <w:rsid w:val="00D32814"/>
    <w:rsid w:val="00D32D8D"/>
    <w:rsid w:val="00D32D9D"/>
    <w:rsid w:val="00D32F39"/>
    <w:rsid w:val="00D334BC"/>
    <w:rsid w:val="00D33751"/>
    <w:rsid w:val="00D33912"/>
    <w:rsid w:val="00D33D23"/>
    <w:rsid w:val="00D33DFC"/>
    <w:rsid w:val="00D33E56"/>
    <w:rsid w:val="00D34974"/>
    <w:rsid w:val="00D34AC6"/>
    <w:rsid w:val="00D3514D"/>
    <w:rsid w:val="00D353E7"/>
    <w:rsid w:val="00D355ED"/>
    <w:rsid w:val="00D35877"/>
    <w:rsid w:val="00D359D8"/>
    <w:rsid w:val="00D35C14"/>
    <w:rsid w:val="00D36437"/>
    <w:rsid w:val="00D367CA"/>
    <w:rsid w:val="00D36891"/>
    <w:rsid w:val="00D36D98"/>
    <w:rsid w:val="00D36E3E"/>
    <w:rsid w:val="00D370B8"/>
    <w:rsid w:val="00D375D0"/>
    <w:rsid w:val="00D3760B"/>
    <w:rsid w:val="00D37852"/>
    <w:rsid w:val="00D37CEB"/>
    <w:rsid w:val="00D37FC8"/>
    <w:rsid w:val="00D40037"/>
    <w:rsid w:val="00D40165"/>
    <w:rsid w:val="00D404D1"/>
    <w:rsid w:val="00D404DC"/>
    <w:rsid w:val="00D4067B"/>
    <w:rsid w:val="00D408A8"/>
    <w:rsid w:val="00D40A76"/>
    <w:rsid w:val="00D40A8B"/>
    <w:rsid w:val="00D40B31"/>
    <w:rsid w:val="00D40B7D"/>
    <w:rsid w:val="00D40C87"/>
    <w:rsid w:val="00D40D18"/>
    <w:rsid w:val="00D40E34"/>
    <w:rsid w:val="00D4129B"/>
    <w:rsid w:val="00D414B3"/>
    <w:rsid w:val="00D41710"/>
    <w:rsid w:val="00D41728"/>
    <w:rsid w:val="00D41E4D"/>
    <w:rsid w:val="00D41E7F"/>
    <w:rsid w:val="00D42461"/>
    <w:rsid w:val="00D424D2"/>
    <w:rsid w:val="00D4257E"/>
    <w:rsid w:val="00D42765"/>
    <w:rsid w:val="00D42844"/>
    <w:rsid w:val="00D42BEA"/>
    <w:rsid w:val="00D431F7"/>
    <w:rsid w:val="00D43231"/>
    <w:rsid w:val="00D43448"/>
    <w:rsid w:val="00D4397F"/>
    <w:rsid w:val="00D43BBB"/>
    <w:rsid w:val="00D43F32"/>
    <w:rsid w:val="00D4419A"/>
    <w:rsid w:val="00D4428C"/>
    <w:rsid w:val="00D444D0"/>
    <w:rsid w:val="00D44688"/>
    <w:rsid w:val="00D44BD1"/>
    <w:rsid w:val="00D44D3A"/>
    <w:rsid w:val="00D450CF"/>
    <w:rsid w:val="00D450D4"/>
    <w:rsid w:val="00D45331"/>
    <w:rsid w:val="00D453A7"/>
    <w:rsid w:val="00D4563F"/>
    <w:rsid w:val="00D45648"/>
    <w:rsid w:val="00D45A6D"/>
    <w:rsid w:val="00D45B05"/>
    <w:rsid w:val="00D45E5F"/>
    <w:rsid w:val="00D46134"/>
    <w:rsid w:val="00D4615F"/>
    <w:rsid w:val="00D4626A"/>
    <w:rsid w:val="00D46862"/>
    <w:rsid w:val="00D46A7B"/>
    <w:rsid w:val="00D46A8B"/>
    <w:rsid w:val="00D46B6F"/>
    <w:rsid w:val="00D46E55"/>
    <w:rsid w:val="00D47285"/>
    <w:rsid w:val="00D47424"/>
    <w:rsid w:val="00D4757B"/>
    <w:rsid w:val="00D4772C"/>
    <w:rsid w:val="00D47A12"/>
    <w:rsid w:val="00D47CE6"/>
    <w:rsid w:val="00D47EB2"/>
    <w:rsid w:val="00D47FC4"/>
    <w:rsid w:val="00D500A1"/>
    <w:rsid w:val="00D50356"/>
    <w:rsid w:val="00D5037B"/>
    <w:rsid w:val="00D50560"/>
    <w:rsid w:val="00D50749"/>
    <w:rsid w:val="00D5078B"/>
    <w:rsid w:val="00D50C47"/>
    <w:rsid w:val="00D50E82"/>
    <w:rsid w:val="00D51282"/>
    <w:rsid w:val="00D51291"/>
    <w:rsid w:val="00D51336"/>
    <w:rsid w:val="00D513B0"/>
    <w:rsid w:val="00D5143A"/>
    <w:rsid w:val="00D514E5"/>
    <w:rsid w:val="00D5188C"/>
    <w:rsid w:val="00D51C5D"/>
    <w:rsid w:val="00D51D69"/>
    <w:rsid w:val="00D51DBA"/>
    <w:rsid w:val="00D52289"/>
    <w:rsid w:val="00D526D5"/>
    <w:rsid w:val="00D52936"/>
    <w:rsid w:val="00D52CD3"/>
    <w:rsid w:val="00D52F58"/>
    <w:rsid w:val="00D531CC"/>
    <w:rsid w:val="00D53515"/>
    <w:rsid w:val="00D53D19"/>
    <w:rsid w:val="00D53D7A"/>
    <w:rsid w:val="00D5458D"/>
    <w:rsid w:val="00D54E3A"/>
    <w:rsid w:val="00D550A4"/>
    <w:rsid w:val="00D551D5"/>
    <w:rsid w:val="00D553AF"/>
    <w:rsid w:val="00D55AE8"/>
    <w:rsid w:val="00D55C6F"/>
    <w:rsid w:val="00D55D83"/>
    <w:rsid w:val="00D560D3"/>
    <w:rsid w:val="00D560FF"/>
    <w:rsid w:val="00D5621C"/>
    <w:rsid w:val="00D5636D"/>
    <w:rsid w:val="00D56567"/>
    <w:rsid w:val="00D565A9"/>
    <w:rsid w:val="00D56600"/>
    <w:rsid w:val="00D567AD"/>
    <w:rsid w:val="00D56820"/>
    <w:rsid w:val="00D56A3C"/>
    <w:rsid w:val="00D56B59"/>
    <w:rsid w:val="00D56DC7"/>
    <w:rsid w:val="00D56F3C"/>
    <w:rsid w:val="00D57A9E"/>
    <w:rsid w:val="00D57E20"/>
    <w:rsid w:val="00D57EB1"/>
    <w:rsid w:val="00D57F84"/>
    <w:rsid w:val="00D60004"/>
    <w:rsid w:val="00D601E3"/>
    <w:rsid w:val="00D60200"/>
    <w:rsid w:val="00D60457"/>
    <w:rsid w:val="00D6085F"/>
    <w:rsid w:val="00D6097C"/>
    <w:rsid w:val="00D60D31"/>
    <w:rsid w:val="00D60D88"/>
    <w:rsid w:val="00D60E8C"/>
    <w:rsid w:val="00D60F7E"/>
    <w:rsid w:val="00D61177"/>
    <w:rsid w:val="00D611A0"/>
    <w:rsid w:val="00D61216"/>
    <w:rsid w:val="00D61242"/>
    <w:rsid w:val="00D61678"/>
    <w:rsid w:val="00D61B9D"/>
    <w:rsid w:val="00D61FD4"/>
    <w:rsid w:val="00D620A6"/>
    <w:rsid w:val="00D62582"/>
    <w:rsid w:val="00D6260D"/>
    <w:rsid w:val="00D6294D"/>
    <w:rsid w:val="00D629DE"/>
    <w:rsid w:val="00D62AA3"/>
    <w:rsid w:val="00D62E27"/>
    <w:rsid w:val="00D63181"/>
    <w:rsid w:val="00D633DD"/>
    <w:rsid w:val="00D636C1"/>
    <w:rsid w:val="00D63912"/>
    <w:rsid w:val="00D63A35"/>
    <w:rsid w:val="00D63B4B"/>
    <w:rsid w:val="00D63ECC"/>
    <w:rsid w:val="00D64406"/>
    <w:rsid w:val="00D64691"/>
    <w:rsid w:val="00D646E0"/>
    <w:rsid w:val="00D6487A"/>
    <w:rsid w:val="00D6495C"/>
    <w:rsid w:val="00D64AD3"/>
    <w:rsid w:val="00D64C41"/>
    <w:rsid w:val="00D65096"/>
    <w:rsid w:val="00D6509C"/>
    <w:rsid w:val="00D6516A"/>
    <w:rsid w:val="00D65183"/>
    <w:rsid w:val="00D6525A"/>
    <w:rsid w:val="00D65520"/>
    <w:rsid w:val="00D65715"/>
    <w:rsid w:val="00D6594A"/>
    <w:rsid w:val="00D65F0D"/>
    <w:rsid w:val="00D660BA"/>
    <w:rsid w:val="00D66AD2"/>
    <w:rsid w:val="00D66B63"/>
    <w:rsid w:val="00D66BC4"/>
    <w:rsid w:val="00D672C3"/>
    <w:rsid w:val="00D674D2"/>
    <w:rsid w:val="00D675C2"/>
    <w:rsid w:val="00D67775"/>
    <w:rsid w:val="00D67EE7"/>
    <w:rsid w:val="00D7012D"/>
    <w:rsid w:val="00D702BE"/>
    <w:rsid w:val="00D707E9"/>
    <w:rsid w:val="00D708DC"/>
    <w:rsid w:val="00D70A7D"/>
    <w:rsid w:val="00D70AD5"/>
    <w:rsid w:val="00D70C34"/>
    <w:rsid w:val="00D70C5E"/>
    <w:rsid w:val="00D70EF1"/>
    <w:rsid w:val="00D710D2"/>
    <w:rsid w:val="00D71176"/>
    <w:rsid w:val="00D7130F"/>
    <w:rsid w:val="00D718E3"/>
    <w:rsid w:val="00D7198E"/>
    <w:rsid w:val="00D71F1A"/>
    <w:rsid w:val="00D71FBB"/>
    <w:rsid w:val="00D720D9"/>
    <w:rsid w:val="00D721F4"/>
    <w:rsid w:val="00D72230"/>
    <w:rsid w:val="00D724B7"/>
    <w:rsid w:val="00D724D7"/>
    <w:rsid w:val="00D725C1"/>
    <w:rsid w:val="00D72682"/>
    <w:rsid w:val="00D728BC"/>
    <w:rsid w:val="00D728CF"/>
    <w:rsid w:val="00D72967"/>
    <w:rsid w:val="00D72C69"/>
    <w:rsid w:val="00D72F8E"/>
    <w:rsid w:val="00D7314A"/>
    <w:rsid w:val="00D73182"/>
    <w:rsid w:val="00D7365A"/>
    <w:rsid w:val="00D7398A"/>
    <w:rsid w:val="00D73AF3"/>
    <w:rsid w:val="00D73C40"/>
    <w:rsid w:val="00D73D43"/>
    <w:rsid w:val="00D73F28"/>
    <w:rsid w:val="00D73F75"/>
    <w:rsid w:val="00D7402B"/>
    <w:rsid w:val="00D74714"/>
    <w:rsid w:val="00D75095"/>
    <w:rsid w:val="00D753CB"/>
    <w:rsid w:val="00D7553F"/>
    <w:rsid w:val="00D75792"/>
    <w:rsid w:val="00D757F2"/>
    <w:rsid w:val="00D7582E"/>
    <w:rsid w:val="00D75B03"/>
    <w:rsid w:val="00D760B9"/>
    <w:rsid w:val="00D7619D"/>
    <w:rsid w:val="00D76272"/>
    <w:rsid w:val="00D766F7"/>
    <w:rsid w:val="00D76789"/>
    <w:rsid w:val="00D76957"/>
    <w:rsid w:val="00D76B4A"/>
    <w:rsid w:val="00D76E78"/>
    <w:rsid w:val="00D76FD4"/>
    <w:rsid w:val="00D77634"/>
    <w:rsid w:val="00D77891"/>
    <w:rsid w:val="00D77BB6"/>
    <w:rsid w:val="00D77C45"/>
    <w:rsid w:val="00D80060"/>
    <w:rsid w:val="00D80494"/>
    <w:rsid w:val="00D80509"/>
    <w:rsid w:val="00D80C1B"/>
    <w:rsid w:val="00D80D5F"/>
    <w:rsid w:val="00D80F3B"/>
    <w:rsid w:val="00D80FB3"/>
    <w:rsid w:val="00D811BF"/>
    <w:rsid w:val="00D811FA"/>
    <w:rsid w:val="00D818D6"/>
    <w:rsid w:val="00D8191B"/>
    <w:rsid w:val="00D81927"/>
    <w:rsid w:val="00D819FD"/>
    <w:rsid w:val="00D81A2C"/>
    <w:rsid w:val="00D81B46"/>
    <w:rsid w:val="00D81C5A"/>
    <w:rsid w:val="00D81EEC"/>
    <w:rsid w:val="00D820CA"/>
    <w:rsid w:val="00D82121"/>
    <w:rsid w:val="00D8226E"/>
    <w:rsid w:val="00D82385"/>
    <w:rsid w:val="00D824F5"/>
    <w:rsid w:val="00D82901"/>
    <w:rsid w:val="00D82DBF"/>
    <w:rsid w:val="00D82E6F"/>
    <w:rsid w:val="00D8312E"/>
    <w:rsid w:val="00D83169"/>
    <w:rsid w:val="00D83194"/>
    <w:rsid w:val="00D83822"/>
    <w:rsid w:val="00D83869"/>
    <w:rsid w:val="00D8391C"/>
    <w:rsid w:val="00D83E0E"/>
    <w:rsid w:val="00D83FE4"/>
    <w:rsid w:val="00D842D8"/>
    <w:rsid w:val="00D844E8"/>
    <w:rsid w:val="00D846B8"/>
    <w:rsid w:val="00D8497D"/>
    <w:rsid w:val="00D84A90"/>
    <w:rsid w:val="00D84B29"/>
    <w:rsid w:val="00D84E2D"/>
    <w:rsid w:val="00D84F0F"/>
    <w:rsid w:val="00D85114"/>
    <w:rsid w:val="00D85299"/>
    <w:rsid w:val="00D8544F"/>
    <w:rsid w:val="00D8567D"/>
    <w:rsid w:val="00D85BD3"/>
    <w:rsid w:val="00D85D8C"/>
    <w:rsid w:val="00D85E31"/>
    <w:rsid w:val="00D85F1E"/>
    <w:rsid w:val="00D861FF"/>
    <w:rsid w:val="00D86459"/>
    <w:rsid w:val="00D864DD"/>
    <w:rsid w:val="00D868BD"/>
    <w:rsid w:val="00D86A89"/>
    <w:rsid w:val="00D86CB8"/>
    <w:rsid w:val="00D86E3F"/>
    <w:rsid w:val="00D86E4D"/>
    <w:rsid w:val="00D86ED1"/>
    <w:rsid w:val="00D872B4"/>
    <w:rsid w:val="00D87749"/>
    <w:rsid w:val="00D8799F"/>
    <w:rsid w:val="00D87A85"/>
    <w:rsid w:val="00D9047E"/>
    <w:rsid w:val="00D90780"/>
    <w:rsid w:val="00D90D1D"/>
    <w:rsid w:val="00D90D33"/>
    <w:rsid w:val="00D90FB7"/>
    <w:rsid w:val="00D91236"/>
    <w:rsid w:val="00D91387"/>
    <w:rsid w:val="00D9173C"/>
    <w:rsid w:val="00D917E8"/>
    <w:rsid w:val="00D91BC0"/>
    <w:rsid w:val="00D91D56"/>
    <w:rsid w:val="00D9227F"/>
    <w:rsid w:val="00D92437"/>
    <w:rsid w:val="00D9244F"/>
    <w:rsid w:val="00D928F1"/>
    <w:rsid w:val="00D92920"/>
    <w:rsid w:val="00D92C84"/>
    <w:rsid w:val="00D92C96"/>
    <w:rsid w:val="00D92FDF"/>
    <w:rsid w:val="00D93055"/>
    <w:rsid w:val="00D93637"/>
    <w:rsid w:val="00D93B2F"/>
    <w:rsid w:val="00D93B6F"/>
    <w:rsid w:val="00D93CC6"/>
    <w:rsid w:val="00D93ED0"/>
    <w:rsid w:val="00D94625"/>
    <w:rsid w:val="00D952D7"/>
    <w:rsid w:val="00D95756"/>
    <w:rsid w:val="00D95960"/>
    <w:rsid w:val="00D95E1D"/>
    <w:rsid w:val="00D95ED4"/>
    <w:rsid w:val="00D95FC2"/>
    <w:rsid w:val="00D9611A"/>
    <w:rsid w:val="00D96304"/>
    <w:rsid w:val="00D96358"/>
    <w:rsid w:val="00D96650"/>
    <w:rsid w:val="00D9675C"/>
    <w:rsid w:val="00D968A6"/>
    <w:rsid w:val="00D96DCA"/>
    <w:rsid w:val="00D96E6C"/>
    <w:rsid w:val="00D96F70"/>
    <w:rsid w:val="00D97099"/>
    <w:rsid w:val="00D977FE"/>
    <w:rsid w:val="00D979C8"/>
    <w:rsid w:val="00D97B19"/>
    <w:rsid w:val="00D97CE0"/>
    <w:rsid w:val="00DA007B"/>
    <w:rsid w:val="00DA03A6"/>
    <w:rsid w:val="00DA0686"/>
    <w:rsid w:val="00DA0763"/>
    <w:rsid w:val="00DA0A3E"/>
    <w:rsid w:val="00DA0A4A"/>
    <w:rsid w:val="00DA0B6B"/>
    <w:rsid w:val="00DA0BF8"/>
    <w:rsid w:val="00DA0D1F"/>
    <w:rsid w:val="00DA0F76"/>
    <w:rsid w:val="00DA0F77"/>
    <w:rsid w:val="00DA0FF1"/>
    <w:rsid w:val="00DA1122"/>
    <w:rsid w:val="00DA12D4"/>
    <w:rsid w:val="00DA1492"/>
    <w:rsid w:val="00DA1560"/>
    <w:rsid w:val="00DA169D"/>
    <w:rsid w:val="00DA1807"/>
    <w:rsid w:val="00DA1817"/>
    <w:rsid w:val="00DA1C95"/>
    <w:rsid w:val="00DA2055"/>
    <w:rsid w:val="00DA208F"/>
    <w:rsid w:val="00DA2352"/>
    <w:rsid w:val="00DA2568"/>
    <w:rsid w:val="00DA25D3"/>
    <w:rsid w:val="00DA25F9"/>
    <w:rsid w:val="00DA2A93"/>
    <w:rsid w:val="00DA2B12"/>
    <w:rsid w:val="00DA30C2"/>
    <w:rsid w:val="00DA3190"/>
    <w:rsid w:val="00DA34B7"/>
    <w:rsid w:val="00DA356B"/>
    <w:rsid w:val="00DA3739"/>
    <w:rsid w:val="00DA37F4"/>
    <w:rsid w:val="00DA398D"/>
    <w:rsid w:val="00DA3F73"/>
    <w:rsid w:val="00DA4153"/>
    <w:rsid w:val="00DA448C"/>
    <w:rsid w:val="00DA474C"/>
    <w:rsid w:val="00DA4AB0"/>
    <w:rsid w:val="00DA4B3A"/>
    <w:rsid w:val="00DA4B4A"/>
    <w:rsid w:val="00DA4DE8"/>
    <w:rsid w:val="00DA5058"/>
    <w:rsid w:val="00DA52C2"/>
    <w:rsid w:val="00DA53E7"/>
    <w:rsid w:val="00DA5774"/>
    <w:rsid w:val="00DA5DEB"/>
    <w:rsid w:val="00DA6182"/>
    <w:rsid w:val="00DA6751"/>
    <w:rsid w:val="00DA6A2B"/>
    <w:rsid w:val="00DA6D14"/>
    <w:rsid w:val="00DA6E6D"/>
    <w:rsid w:val="00DA6E7F"/>
    <w:rsid w:val="00DA75E1"/>
    <w:rsid w:val="00DA7731"/>
    <w:rsid w:val="00DA7A63"/>
    <w:rsid w:val="00DA7E2E"/>
    <w:rsid w:val="00DA7ECE"/>
    <w:rsid w:val="00DA7F4A"/>
    <w:rsid w:val="00DB00CB"/>
    <w:rsid w:val="00DB01BF"/>
    <w:rsid w:val="00DB0290"/>
    <w:rsid w:val="00DB0341"/>
    <w:rsid w:val="00DB0469"/>
    <w:rsid w:val="00DB053B"/>
    <w:rsid w:val="00DB059C"/>
    <w:rsid w:val="00DB08CD"/>
    <w:rsid w:val="00DB0DBA"/>
    <w:rsid w:val="00DB0FAB"/>
    <w:rsid w:val="00DB1374"/>
    <w:rsid w:val="00DB13B7"/>
    <w:rsid w:val="00DB13BE"/>
    <w:rsid w:val="00DB141B"/>
    <w:rsid w:val="00DB19C1"/>
    <w:rsid w:val="00DB1A16"/>
    <w:rsid w:val="00DB2407"/>
    <w:rsid w:val="00DB2553"/>
    <w:rsid w:val="00DB27D9"/>
    <w:rsid w:val="00DB282F"/>
    <w:rsid w:val="00DB28D7"/>
    <w:rsid w:val="00DB290A"/>
    <w:rsid w:val="00DB2AF1"/>
    <w:rsid w:val="00DB2D0F"/>
    <w:rsid w:val="00DB388A"/>
    <w:rsid w:val="00DB3B97"/>
    <w:rsid w:val="00DB3CC0"/>
    <w:rsid w:val="00DB3CED"/>
    <w:rsid w:val="00DB3ED8"/>
    <w:rsid w:val="00DB3EDA"/>
    <w:rsid w:val="00DB3F2B"/>
    <w:rsid w:val="00DB460F"/>
    <w:rsid w:val="00DB4667"/>
    <w:rsid w:val="00DB484B"/>
    <w:rsid w:val="00DB4BD8"/>
    <w:rsid w:val="00DB4CE3"/>
    <w:rsid w:val="00DB4FE4"/>
    <w:rsid w:val="00DB4FFA"/>
    <w:rsid w:val="00DB5182"/>
    <w:rsid w:val="00DB57CC"/>
    <w:rsid w:val="00DB596F"/>
    <w:rsid w:val="00DB5ECB"/>
    <w:rsid w:val="00DB63C3"/>
    <w:rsid w:val="00DB68EE"/>
    <w:rsid w:val="00DB68FE"/>
    <w:rsid w:val="00DB7181"/>
    <w:rsid w:val="00DB75E4"/>
    <w:rsid w:val="00DB76BC"/>
    <w:rsid w:val="00DB76CE"/>
    <w:rsid w:val="00DB7DE3"/>
    <w:rsid w:val="00DB7E4E"/>
    <w:rsid w:val="00DC01B9"/>
    <w:rsid w:val="00DC0598"/>
    <w:rsid w:val="00DC05FA"/>
    <w:rsid w:val="00DC0739"/>
    <w:rsid w:val="00DC0755"/>
    <w:rsid w:val="00DC0783"/>
    <w:rsid w:val="00DC07C9"/>
    <w:rsid w:val="00DC0B4C"/>
    <w:rsid w:val="00DC0D98"/>
    <w:rsid w:val="00DC0DD3"/>
    <w:rsid w:val="00DC0DFF"/>
    <w:rsid w:val="00DC0EC6"/>
    <w:rsid w:val="00DC0FAF"/>
    <w:rsid w:val="00DC10D0"/>
    <w:rsid w:val="00DC1546"/>
    <w:rsid w:val="00DC1645"/>
    <w:rsid w:val="00DC174C"/>
    <w:rsid w:val="00DC1BC7"/>
    <w:rsid w:val="00DC1D71"/>
    <w:rsid w:val="00DC1FE0"/>
    <w:rsid w:val="00DC20B7"/>
    <w:rsid w:val="00DC2115"/>
    <w:rsid w:val="00DC2143"/>
    <w:rsid w:val="00DC227C"/>
    <w:rsid w:val="00DC2746"/>
    <w:rsid w:val="00DC2751"/>
    <w:rsid w:val="00DC2C12"/>
    <w:rsid w:val="00DC30E7"/>
    <w:rsid w:val="00DC369C"/>
    <w:rsid w:val="00DC3A05"/>
    <w:rsid w:val="00DC3A53"/>
    <w:rsid w:val="00DC3B23"/>
    <w:rsid w:val="00DC4083"/>
    <w:rsid w:val="00DC44E3"/>
    <w:rsid w:val="00DC4776"/>
    <w:rsid w:val="00DC4961"/>
    <w:rsid w:val="00DC4B43"/>
    <w:rsid w:val="00DC4CBB"/>
    <w:rsid w:val="00DC4D36"/>
    <w:rsid w:val="00DC50DF"/>
    <w:rsid w:val="00DC563E"/>
    <w:rsid w:val="00DC59A5"/>
    <w:rsid w:val="00DC5D77"/>
    <w:rsid w:val="00DC625E"/>
    <w:rsid w:val="00DC629D"/>
    <w:rsid w:val="00DC63F6"/>
    <w:rsid w:val="00DC64BD"/>
    <w:rsid w:val="00DC6652"/>
    <w:rsid w:val="00DC6993"/>
    <w:rsid w:val="00DC69CD"/>
    <w:rsid w:val="00DC6EAB"/>
    <w:rsid w:val="00DC6F48"/>
    <w:rsid w:val="00DC70B9"/>
    <w:rsid w:val="00DC7348"/>
    <w:rsid w:val="00DC75A3"/>
    <w:rsid w:val="00DC76FA"/>
    <w:rsid w:val="00DC7EED"/>
    <w:rsid w:val="00DC7F8D"/>
    <w:rsid w:val="00DD0026"/>
    <w:rsid w:val="00DD011C"/>
    <w:rsid w:val="00DD0131"/>
    <w:rsid w:val="00DD05E8"/>
    <w:rsid w:val="00DD094F"/>
    <w:rsid w:val="00DD0BC7"/>
    <w:rsid w:val="00DD0D73"/>
    <w:rsid w:val="00DD15CC"/>
    <w:rsid w:val="00DD15FC"/>
    <w:rsid w:val="00DD1690"/>
    <w:rsid w:val="00DD1988"/>
    <w:rsid w:val="00DD1A3B"/>
    <w:rsid w:val="00DD1B42"/>
    <w:rsid w:val="00DD1D71"/>
    <w:rsid w:val="00DD238D"/>
    <w:rsid w:val="00DD25EE"/>
    <w:rsid w:val="00DD2717"/>
    <w:rsid w:val="00DD2744"/>
    <w:rsid w:val="00DD284B"/>
    <w:rsid w:val="00DD2B71"/>
    <w:rsid w:val="00DD2DD8"/>
    <w:rsid w:val="00DD2F5E"/>
    <w:rsid w:val="00DD3090"/>
    <w:rsid w:val="00DD36B1"/>
    <w:rsid w:val="00DD379B"/>
    <w:rsid w:val="00DD39B5"/>
    <w:rsid w:val="00DD3CFB"/>
    <w:rsid w:val="00DD3F0A"/>
    <w:rsid w:val="00DD4269"/>
    <w:rsid w:val="00DD457E"/>
    <w:rsid w:val="00DD45E4"/>
    <w:rsid w:val="00DD4669"/>
    <w:rsid w:val="00DD4984"/>
    <w:rsid w:val="00DD4CB1"/>
    <w:rsid w:val="00DD4CD1"/>
    <w:rsid w:val="00DD52AB"/>
    <w:rsid w:val="00DD53A8"/>
    <w:rsid w:val="00DD54D0"/>
    <w:rsid w:val="00DD54E9"/>
    <w:rsid w:val="00DD5CD0"/>
    <w:rsid w:val="00DD601B"/>
    <w:rsid w:val="00DD62E3"/>
    <w:rsid w:val="00DD63EB"/>
    <w:rsid w:val="00DD66DE"/>
    <w:rsid w:val="00DD671D"/>
    <w:rsid w:val="00DD6828"/>
    <w:rsid w:val="00DD6860"/>
    <w:rsid w:val="00DD69E7"/>
    <w:rsid w:val="00DD6A96"/>
    <w:rsid w:val="00DD6DD6"/>
    <w:rsid w:val="00DD70F2"/>
    <w:rsid w:val="00DD7353"/>
    <w:rsid w:val="00DD7381"/>
    <w:rsid w:val="00DE017A"/>
    <w:rsid w:val="00DE038F"/>
    <w:rsid w:val="00DE044E"/>
    <w:rsid w:val="00DE057E"/>
    <w:rsid w:val="00DE0630"/>
    <w:rsid w:val="00DE0680"/>
    <w:rsid w:val="00DE0FAD"/>
    <w:rsid w:val="00DE10E0"/>
    <w:rsid w:val="00DE1441"/>
    <w:rsid w:val="00DE15EB"/>
    <w:rsid w:val="00DE17B7"/>
    <w:rsid w:val="00DE1A15"/>
    <w:rsid w:val="00DE1F16"/>
    <w:rsid w:val="00DE1F66"/>
    <w:rsid w:val="00DE1F77"/>
    <w:rsid w:val="00DE21CC"/>
    <w:rsid w:val="00DE21CE"/>
    <w:rsid w:val="00DE21DC"/>
    <w:rsid w:val="00DE21EB"/>
    <w:rsid w:val="00DE2247"/>
    <w:rsid w:val="00DE2370"/>
    <w:rsid w:val="00DE2569"/>
    <w:rsid w:val="00DE2F5E"/>
    <w:rsid w:val="00DE3414"/>
    <w:rsid w:val="00DE3791"/>
    <w:rsid w:val="00DE3C9A"/>
    <w:rsid w:val="00DE3F09"/>
    <w:rsid w:val="00DE43C7"/>
    <w:rsid w:val="00DE4673"/>
    <w:rsid w:val="00DE4882"/>
    <w:rsid w:val="00DE4F7B"/>
    <w:rsid w:val="00DE50BE"/>
    <w:rsid w:val="00DE55DB"/>
    <w:rsid w:val="00DE574B"/>
    <w:rsid w:val="00DE5860"/>
    <w:rsid w:val="00DE5C99"/>
    <w:rsid w:val="00DE5E17"/>
    <w:rsid w:val="00DE5E4E"/>
    <w:rsid w:val="00DE6291"/>
    <w:rsid w:val="00DE641C"/>
    <w:rsid w:val="00DE664C"/>
    <w:rsid w:val="00DE6728"/>
    <w:rsid w:val="00DE67EF"/>
    <w:rsid w:val="00DE682A"/>
    <w:rsid w:val="00DE695E"/>
    <w:rsid w:val="00DE6EF1"/>
    <w:rsid w:val="00DE6F4A"/>
    <w:rsid w:val="00DE79BA"/>
    <w:rsid w:val="00DE7E15"/>
    <w:rsid w:val="00DE7E5B"/>
    <w:rsid w:val="00DE7F25"/>
    <w:rsid w:val="00DF024A"/>
    <w:rsid w:val="00DF0301"/>
    <w:rsid w:val="00DF0879"/>
    <w:rsid w:val="00DF08E5"/>
    <w:rsid w:val="00DF094A"/>
    <w:rsid w:val="00DF0AC9"/>
    <w:rsid w:val="00DF0C11"/>
    <w:rsid w:val="00DF100A"/>
    <w:rsid w:val="00DF12FC"/>
    <w:rsid w:val="00DF14B5"/>
    <w:rsid w:val="00DF1614"/>
    <w:rsid w:val="00DF1658"/>
    <w:rsid w:val="00DF1A6B"/>
    <w:rsid w:val="00DF1D4E"/>
    <w:rsid w:val="00DF1FBA"/>
    <w:rsid w:val="00DF2178"/>
    <w:rsid w:val="00DF217B"/>
    <w:rsid w:val="00DF22F7"/>
    <w:rsid w:val="00DF2313"/>
    <w:rsid w:val="00DF28D7"/>
    <w:rsid w:val="00DF28DB"/>
    <w:rsid w:val="00DF293D"/>
    <w:rsid w:val="00DF2982"/>
    <w:rsid w:val="00DF2C2D"/>
    <w:rsid w:val="00DF2DA5"/>
    <w:rsid w:val="00DF336B"/>
    <w:rsid w:val="00DF380C"/>
    <w:rsid w:val="00DF3C73"/>
    <w:rsid w:val="00DF3D94"/>
    <w:rsid w:val="00DF4076"/>
    <w:rsid w:val="00DF4149"/>
    <w:rsid w:val="00DF44C4"/>
    <w:rsid w:val="00DF44E1"/>
    <w:rsid w:val="00DF492C"/>
    <w:rsid w:val="00DF4AB4"/>
    <w:rsid w:val="00DF4ED4"/>
    <w:rsid w:val="00DF509B"/>
    <w:rsid w:val="00DF5986"/>
    <w:rsid w:val="00DF5B35"/>
    <w:rsid w:val="00DF5CD6"/>
    <w:rsid w:val="00DF5E43"/>
    <w:rsid w:val="00DF615B"/>
    <w:rsid w:val="00DF62F3"/>
    <w:rsid w:val="00DF63DF"/>
    <w:rsid w:val="00DF63E0"/>
    <w:rsid w:val="00DF6A29"/>
    <w:rsid w:val="00DF6B61"/>
    <w:rsid w:val="00DF6D07"/>
    <w:rsid w:val="00DF6D0D"/>
    <w:rsid w:val="00DF6D41"/>
    <w:rsid w:val="00DF6D4F"/>
    <w:rsid w:val="00DF7243"/>
    <w:rsid w:val="00DF77AC"/>
    <w:rsid w:val="00DF7831"/>
    <w:rsid w:val="00DF78D7"/>
    <w:rsid w:val="00DF7B24"/>
    <w:rsid w:val="00DF7BE7"/>
    <w:rsid w:val="00DF7F96"/>
    <w:rsid w:val="00E0018F"/>
    <w:rsid w:val="00E00239"/>
    <w:rsid w:val="00E0145B"/>
    <w:rsid w:val="00E01929"/>
    <w:rsid w:val="00E01AC2"/>
    <w:rsid w:val="00E01BDB"/>
    <w:rsid w:val="00E01D1B"/>
    <w:rsid w:val="00E01F76"/>
    <w:rsid w:val="00E025C3"/>
    <w:rsid w:val="00E02CAA"/>
    <w:rsid w:val="00E02E5D"/>
    <w:rsid w:val="00E033AB"/>
    <w:rsid w:val="00E033DE"/>
    <w:rsid w:val="00E03841"/>
    <w:rsid w:val="00E03A27"/>
    <w:rsid w:val="00E03DF7"/>
    <w:rsid w:val="00E03F00"/>
    <w:rsid w:val="00E040C0"/>
    <w:rsid w:val="00E043C1"/>
    <w:rsid w:val="00E04711"/>
    <w:rsid w:val="00E048A7"/>
    <w:rsid w:val="00E04D0A"/>
    <w:rsid w:val="00E04D59"/>
    <w:rsid w:val="00E04DA8"/>
    <w:rsid w:val="00E0500C"/>
    <w:rsid w:val="00E050AB"/>
    <w:rsid w:val="00E050AF"/>
    <w:rsid w:val="00E05258"/>
    <w:rsid w:val="00E055F5"/>
    <w:rsid w:val="00E0591B"/>
    <w:rsid w:val="00E05A3B"/>
    <w:rsid w:val="00E062D1"/>
    <w:rsid w:val="00E06A38"/>
    <w:rsid w:val="00E07148"/>
    <w:rsid w:val="00E07461"/>
    <w:rsid w:val="00E076BA"/>
    <w:rsid w:val="00E07700"/>
    <w:rsid w:val="00E07940"/>
    <w:rsid w:val="00E079B7"/>
    <w:rsid w:val="00E07CD7"/>
    <w:rsid w:val="00E07DCC"/>
    <w:rsid w:val="00E07F4D"/>
    <w:rsid w:val="00E100E3"/>
    <w:rsid w:val="00E102B5"/>
    <w:rsid w:val="00E1038D"/>
    <w:rsid w:val="00E103BE"/>
    <w:rsid w:val="00E10933"/>
    <w:rsid w:val="00E10F2E"/>
    <w:rsid w:val="00E1168E"/>
    <w:rsid w:val="00E119FD"/>
    <w:rsid w:val="00E11BD9"/>
    <w:rsid w:val="00E120CB"/>
    <w:rsid w:val="00E121AF"/>
    <w:rsid w:val="00E122FA"/>
    <w:rsid w:val="00E12828"/>
    <w:rsid w:val="00E129F2"/>
    <w:rsid w:val="00E12F4F"/>
    <w:rsid w:val="00E13702"/>
    <w:rsid w:val="00E13798"/>
    <w:rsid w:val="00E13AD1"/>
    <w:rsid w:val="00E1409A"/>
    <w:rsid w:val="00E145C8"/>
    <w:rsid w:val="00E14AB1"/>
    <w:rsid w:val="00E14C4D"/>
    <w:rsid w:val="00E14D2B"/>
    <w:rsid w:val="00E14FE8"/>
    <w:rsid w:val="00E1500D"/>
    <w:rsid w:val="00E15219"/>
    <w:rsid w:val="00E15388"/>
    <w:rsid w:val="00E1583C"/>
    <w:rsid w:val="00E1585C"/>
    <w:rsid w:val="00E159F2"/>
    <w:rsid w:val="00E15C4A"/>
    <w:rsid w:val="00E1645D"/>
    <w:rsid w:val="00E165AB"/>
    <w:rsid w:val="00E167FD"/>
    <w:rsid w:val="00E16910"/>
    <w:rsid w:val="00E169DD"/>
    <w:rsid w:val="00E16AD2"/>
    <w:rsid w:val="00E17250"/>
    <w:rsid w:val="00E176D5"/>
    <w:rsid w:val="00E17B1B"/>
    <w:rsid w:val="00E17F2F"/>
    <w:rsid w:val="00E2001C"/>
    <w:rsid w:val="00E20049"/>
    <w:rsid w:val="00E2059C"/>
    <w:rsid w:val="00E20936"/>
    <w:rsid w:val="00E212AA"/>
    <w:rsid w:val="00E21513"/>
    <w:rsid w:val="00E2158D"/>
    <w:rsid w:val="00E21809"/>
    <w:rsid w:val="00E21846"/>
    <w:rsid w:val="00E21B3F"/>
    <w:rsid w:val="00E21B72"/>
    <w:rsid w:val="00E22088"/>
    <w:rsid w:val="00E22207"/>
    <w:rsid w:val="00E2267F"/>
    <w:rsid w:val="00E2272D"/>
    <w:rsid w:val="00E22779"/>
    <w:rsid w:val="00E22911"/>
    <w:rsid w:val="00E22AEF"/>
    <w:rsid w:val="00E22E6D"/>
    <w:rsid w:val="00E22EF6"/>
    <w:rsid w:val="00E22F94"/>
    <w:rsid w:val="00E23590"/>
    <w:rsid w:val="00E23766"/>
    <w:rsid w:val="00E237E5"/>
    <w:rsid w:val="00E23988"/>
    <w:rsid w:val="00E23BB4"/>
    <w:rsid w:val="00E24225"/>
    <w:rsid w:val="00E24297"/>
    <w:rsid w:val="00E245C0"/>
    <w:rsid w:val="00E24A8A"/>
    <w:rsid w:val="00E24B77"/>
    <w:rsid w:val="00E24C4B"/>
    <w:rsid w:val="00E24CE9"/>
    <w:rsid w:val="00E24EA6"/>
    <w:rsid w:val="00E24F8F"/>
    <w:rsid w:val="00E250E5"/>
    <w:rsid w:val="00E2556B"/>
    <w:rsid w:val="00E256C2"/>
    <w:rsid w:val="00E258C3"/>
    <w:rsid w:val="00E259CE"/>
    <w:rsid w:val="00E25B5E"/>
    <w:rsid w:val="00E25F59"/>
    <w:rsid w:val="00E26082"/>
    <w:rsid w:val="00E26221"/>
    <w:rsid w:val="00E26239"/>
    <w:rsid w:val="00E263D1"/>
    <w:rsid w:val="00E26506"/>
    <w:rsid w:val="00E26842"/>
    <w:rsid w:val="00E268E1"/>
    <w:rsid w:val="00E268FF"/>
    <w:rsid w:val="00E2698B"/>
    <w:rsid w:val="00E26AF2"/>
    <w:rsid w:val="00E26BF3"/>
    <w:rsid w:val="00E278F5"/>
    <w:rsid w:val="00E27969"/>
    <w:rsid w:val="00E27A9A"/>
    <w:rsid w:val="00E27DB7"/>
    <w:rsid w:val="00E27FEB"/>
    <w:rsid w:val="00E30198"/>
    <w:rsid w:val="00E30235"/>
    <w:rsid w:val="00E3041F"/>
    <w:rsid w:val="00E30490"/>
    <w:rsid w:val="00E3053B"/>
    <w:rsid w:val="00E305F5"/>
    <w:rsid w:val="00E30936"/>
    <w:rsid w:val="00E3099E"/>
    <w:rsid w:val="00E30A52"/>
    <w:rsid w:val="00E30C32"/>
    <w:rsid w:val="00E30FDE"/>
    <w:rsid w:val="00E30FF0"/>
    <w:rsid w:val="00E311C9"/>
    <w:rsid w:val="00E3131D"/>
    <w:rsid w:val="00E31567"/>
    <w:rsid w:val="00E31734"/>
    <w:rsid w:val="00E31D89"/>
    <w:rsid w:val="00E323A0"/>
    <w:rsid w:val="00E326A5"/>
    <w:rsid w:val="00E326DA"/>
    <w:rsid w:val="00E327C5"/>
    <w:rsid w:val="00E32D0C"/>
    <w:rsid w:val="00E331FF"/>
    <w:rsid w:val="00E33357"/>
    <w:rsid w:val="00E336CD"/>
    <w:rsid w:val="00E3381F"/>
    <w:rsid w:val="00E33B2E"/>
    <w:rsid w:val="00E33BF2"/>
    <w:rsid w:val="00E33FA9"/>
    <w:rsid w:val="00E34012"/>
    <w:rsid w:val="00E340E3"/>
    <w:rsid w:val="00E341F5"/>
    <w:rsid w:val="00E34ACF"/>
    <w:rsid w:val="00E351D9"/>
    <w:rsid w:val="00E356D4"/>
    <w:rsid w:val="00E359B4"/>
    <w:rsid w:val="00E35C52"/>
    <w:rsid w:val="00E35D43"/>
    <w:rsid w:val="00E36349"/>
    <w:rsid w:val="00E36422"/>
    <w:rsid w:val="00E365B6"/>
    <w:rsid w:val="00E36793"/>
    <w:rsid w:val="00E367A0"/>
    <w:rsid w:val="00E36905"/>
    <w:rsid w:val="00E369E5"/>
    <w:rsid w:val="00E36A9C"/>
    <w:rsid w:val="00E36D1F"/>
    <w:rsid w:val="00E36F9A"/>
    <w:rsid w:val="00E37555"/>
    <w:rsid w:val="00E3776E"/>
    <w:rsid w:val="00E37C3C"/>
    <w:rsid w:val="00E37CD8"/>
    <w:rsid w:val="00E37DCC"/>
    <w:rsid w:val="00E4041F"/>
    <w:rsid w:val="00E404AB"/>
    <w:rsid w:val="00E405B0"/>
    <w:rsid w:val="00E405D2"/>
    <w:rsid w:val="00E405FC"/>
    <w:rsid w:val="00E4094E"/>
    <w:rsid w:val="00E40FA8"/>
    <w:rsid w:val="00E40FC0"/>
    <w:rsid w:val="00E4134C"/>
    <w:rsid w:val="00E41654"/>
    <w:rsid w:val="00E41C22"/>
    <w:rsid w:val="00E41FDA"/>
    <w:rsid w:val="00E42014"/>
    <w:rsid w:val="00E42113"/>
    <w:rsid w:val="00E422F4"/>
    <w:rsid w:val="00E425D1"/>
    <w:rsid w:val="00E42CF9"/>
    <w:rsid w:val="00E42D1E"/>
    <w:rsid w:val="00E42D8E"/>
    <w:rsid w:val="00E42ECB"/>
    <w:rsid w:val="00E436B8"/>
    <w:rsid w:val="00E43BD6"/>
    <w:rsid w:val="00E44049"/>
    <w:rsid w:val="00E44140"/>
    <w:rsid w:val="00E44608"/>
    <w:rsid w:val="00E44871"/>
    <w:rsid w:val="00E44B29"/>
    <w:rsid w:val="00E452FA"/>
    <w:rsid w:val="00E4544C"/>
    <w:rsid w:val="00E45563"/>
    <w:rsid w:val="00E455A0"/>
    <w:rsid w:val="00E4576B"/>
    <w:rsid w:val="00E45C88"/>
    <w:rsid w:val="00E45DFF"/>
    <w:rsid w:val="00E45F29"/>
    <w:rsid w:val="00E460E5"/>
    <w:rsid w:val="00E46141"/>
    <w:rsid w:val="00E46518"/>
    <w:rsid w:val="00E46636"/>
    <w:rsid w:val="00E46760"/>
    <w:rsid w:val="00E469D6"/>
    <w:rsid w:val="00E46BD1"/>
    <w:rsid w:val="00E46CBA"/>
    <w:rsid w:val="00E471C7"/>
    <w:rsid w:val="00E473DC"/>
    <w:rsid w:val="00E47527"/>
    <w:rsid w:val="00E477D9"/>
    <w:rsid w:val="00E479D1"/>
    <w:rsid w:val="00E47A2C"/>
    <w:rsid w:val="00E47CDD"/>
    <w:rsid w:val="00E47FE9"/>
    <w:rsid w:val="00E501A4"/>
    <w:rsid w:val="00E5037E"/>
    <w:rsid w:val="00E504CD"/>
    <w:rsid w:val="00E50548"/>
    <w:rsid w:val="00E505EE"/>
    <w:rsid w:val="00E5062B"/>
    <w:rsid w:val="00E50CE4"/>
    <w:rsid w:val="00E50D38"/>
    <w:rsid w:val="00E516C3"/>
    <w:rsid w:val="00E51D6C"/>
    <w:rsid w:val="00E51DA0"/>
    <w:rsid w:val="00E51EC8"/>
    <w:rsid w:val="00E52275"/>
    <w:rsid w:val="00E522F5"/>
    <w:rsid w:val="00E527B5"/>
    <w:rsid w:val="00E52806"/>
    <w:rsid w:val="00E52842"/>
    <w:rsid w:val="00E52EE1"/>
    <w:rsid w:val="00E52FD2"/>
    <w:rsid w:val="00E53370"/>
    <w:rsid w:val="00E5340F"/>
    <w:rsid w:val="00E5387D"/>
    <w:rsid w:val="00E5392D"/>
    <w:rsid w:val="00E5392F"/>
    <w:rsid w:val="00E53B54"/>
    <w:rsid w:val="00E53B71"/>
    <w:rsid w:val="00E53C45"/>
    <w:rsid w:val="00E53F48"/>
    <w:rsid w:val="00E53FD4"/>
    <w:rsid w:val="00E54181"/>
    <w:rsid w:val="00E5442D"/>
    <w:rsid w:val="00E545CC"/>
    <w:rsid w:val="00E547CA"/>
    <w:rsid w:val="00E54B12"/>
    <w:rsid w:val="00E54B90"/>
    <w:rsid w:val="00E54B98"/>
    <w:rsid w:val="00E54D0B"/>
    <w:rsid w:val="00E54D5C"/>
    <w:rsid w:val="00E54D5E"/>
    <w:rsid w:val="00E54D78"/>
    <w:rsid w:val="00E553E3"/>
    <w:rsid w:val="00E55551"/>
    <w:rsid w:val="00E557C4"/>
    <w:rsid w:val="00E55860"/>
    <w:rsid w:val="00E55AD3"/>
    <w:rsid w:val="00E560BA"/>
    <w:rsid w:val="00E561AD"/>
    <w:rsid w:val="00E5629D"/>
    <w:rsid w:val="00E56474"/>
    <w:rsid w:val="00E5681F"/>
    <w:rsid w:val="00E56B13"/>
    <w:rsid w:val="00E56F52"/>
    <w:rsid w:val="00E57194"/>
    <w:rsid w:val="00E572AC"/>
    <w:rsid w:val="00E579AA"/>
    <w:rsid w:val="00E57B1B"/>
    <w:rsid w:val="00E6033A"/>
    <w:rsid w:val="00E6040E"/>
    <w:rsid w:val="00E6050B"/>
    <w:rsid w:val="00E605C4"/>
    <w:rsid w:val="00E609D6"/>
    <w:rsid w:val="00E60CD0"/>
    <w:rsid w:val="00E60E38"/>
    <w:rsid w:val="00E61026"/>
    <w:rsid w:val="00E612BF"/>
    <w:rsid w:val="00E61420"/>
    <w:rsid w:val="00E614F1"/>
    <w:rsid w:val="00E616AE"/>
    <w:rsid w:val="00E616E6"/>
    <w:rsid w:val="00E61A07"/>
    <w:rsid w:val="00E61C68"/>
    <w:rsid w:val="00E61C8F"/>
    <w:rsid w:val="00E61F3A"/>
    <w:rsid w:val="00E61F83"/>
    <w:rsid w:val="00E6211D"/>
    <w:rsid w:val="00E623F1"/>
    <w:rsid w:val="00E624D1"/>
    <w:rsid w:val="00E62672"/>
    <w:rsid w:val="00E6268D"/>
    <w:rsid w:val="00E629BC"/>
    <w:rsid w:val="00E62B3C"/>
    <w:rsid w:val="00E62D9F"/>
    <w:rsid w:val="00E62EC9"/>
    <w:rsid w:val="00E63556"/>
    <w:rsid w:val="00E635F1"/>
    <w:rsid w:val="00E63B4B"/>
    <w:rsid w:val="00E63C9D"/>
    <w:rsid w:val="00E63ED4"/>
    <w:rsid w:val="00E63EDF"/>
    <w:rsid w:val="00E643AE"/>
    <w:rsid w:val="00E64782"/>
    <w:rsid w:val="00E64B3F"/>
    <w:rsid w:val="00E64DE9"/>
    <w:rsid w:val="00E64E22"/>
    <w:rsid w:val="00E64F34"/>
    <w:rsid w:val="00E65271"/>
    <w:rsid w:val="00E65509"/>
    <w:rsid w:val="00E656E1"/>
    <w:rsid w:val="00E65DC4"/>
    <w:rsid w:val="00E662CE"/>
    <w:rsid w:val="00E66693"/>
    <w:rsid w:val="00E667DD"/>
    <w:rsid w:val="00E66B23"/>
    <w:rsid w:val="00E66BC4"/>
    <w:rsid w:val="00E66C3A"/>
    <w:rsid w:val="00E66D59"/>
    <w:rsid w:val="00E67088"/>
    <w:rsid w:val="00E671D3"/>
    <w:rsid w:val="00E67457"/>
    <w:rsid w:val="00E67765"/>
    <w:rsid w:val="00E67784"/>
    <w:rsid w:val="00E67A36"/>
    <w:rsid w:val="00E67B3A"/>
    <w:rsid w:val="00E67C31"/>
    <w:rsid w:val="00E67DD5"/>
    <w:rsid w:val="00E67E32"/>
    <w:rsid w:val="00E70421"/>
    <w:rsid w:val="00E7052D"/>
    <w:rsid w:val="00E7096D"/>
    <w:rsid w:val="00E70D0E"/>
    <w:rsid w:val="00E70E73"/>
    <w:rsid w:val="00E70E97"/>
    <w:rsid w:val="00E7129B"/>
    <w:rsid w:val="00E7192F"/>
    <w:rsid w:val="00E71C5D"/>
    <w:rsid w:val="00E71D33"/>
    <w:rsid w:val="00E71E2B"/>
    <w:rsid w:val="00E71EEE"/>
    <w:rsid w:val="00E7239A"/>
    <w:rsid w:val="00E72474"/>
    <w:rsid w:val="00E7265C"/>
    <w:rsid w:val="00E72B10"/>
    <w:rsid w:val="00E72B17"/>
    <w:rsid w:val="00E72E9A"/>
    <w:rsid w:val="00E731E4"/>
    <w:rsid w:val="00E73922"/>
    <w:rsid w:val="00E73AB0"/>
    <w:rsid w:val="00E73CB5"/>
    <w:rsid w:val="00E73CCD"/>
    <w:rsid w:val="00E74651"/>
    <w:rsid w:val="00E748EC"/>
    <w:rsid w:val="00E7537F"/>
    <w:rsid w:val="00E754C2"/>
    <w:rsid w:val="00E75A26"/>
    <w:rsid w:val="00E75DEA"/>
    <w:rsid w:val="00E75E91"/>
    <w:rsid w:val="00E75FE3"/>
    <w:rsid w:val="00E76211"/>
    <w:rsid w:val="00E7657B"/>
    <w:rsid w:val="00E7681F"/>
    <w:rsid w:val="00E76C6A"/>
    <w:rsid w:val="00E76DCF"/>
    <w:rsid w:val="00E773C3"/>
    <w:rsid w:val="00E77435"/>
    <w:rsid w:val="00E775A8"/>
    <w:rsid w:val="00E7764B"/>
    <w:rsid w:val="00E776DF"/>
    <w:rsid w:val="00E77D07"/>
    <w:rsid w:val="00E801E3"/>
    <w:rsid w:val="00E8025B"/>
    <w:rsid w:val="00E80384"/>
    <w:rsid w:val="00E805A3"/>
    <w:rsid w:val="00E8094C"/>
    <w:rsid w:val="00E80B96"/>
    <w:rsid w:val="00E80DFC"/>
    <w:rsid w:val="00E80F45"/>
    <w:rsid w:val="00E81400"/>
    <w:rsid w:val="00E8166A"/>
    <w:rsid w:val="00E81C18"/>
    <w:rsid w:val="00E81C68"/>
    <w:rsid w:val="00E81EF5"/>
    <w:rsid w:val="00E8200E"/>
    <w:rsid w:val="00E8206F"/>
    <w:rsid w:val="00E822A6"/>
    <w:rsid w:val="00E8238D"/>
    <w:rsid w:val="00E8249C"/>
    <w:rsid w:val="00E82972"/>
    <w:rsid w:val="00E82B12"/>
    <w:rsid w:val="00E82B8C"/>
    <w:rsid w:val="00E82C59"/>
    <w:rsid w:val="00E82C94"/>
    <w:rsid w:val="00E830CC"/>
    <w:rsid w:val="00E832AA"/>
    <w:rsid w:val="00E8357A"/>
    <w:rsid w:val="00E83972"/>
    <w:rsid w:val="00E83A1F"/>
    <w:rsid w:val="00E843B7"/>
    <w:rsid w:val="00E8514D"/>
    <w:rsid w:val="00E855E8"/>
    <w:rsid w:val="00E85657"/>
    <w:rsid w:val="00E858BD"/>
    <w:rsid w:val="00E85AE6"/>
    <w:rsid w:val="00E85D21"/>
    <w:rsid w:val="00E85F7F"/>
    <w:rsid w:val="00E86095"/>
    <w:rsid w:val="00E86155"/>
    <w:rsid w:val="00E8621D"/>
    <w:rsid w:val="00E862C1"/>
    <w:rsid w:val="00E863B9"/>
    <w:rsid w:val="00E8640D"/>
    <w:rsid w:val="00E86550"/>
    <w:rsid w:val="00E86684"/>
    <w:rsid w:val="00E8685D"/>
    <w:rsid w:val="00E86CC3"/>
    <w:rsid w:val="00E86CDC"/>
    <w:rsid w:val="00E878DD"/>
    <w:rsid w:val="00E879B7"/>
    <w:rsid w:val="00E87C43"/>
    <w:rsid w:val="00E87CA5"/>
    <w:rsid w:val="00E87E89"/>
    <w:rsid w:val="00E90156"/>
    <w:rsid w:val="00E901A0"/>
    <w:rsid w:val="00E90463"/>
    <w:rsid w:val="00E905E8"/>
    <w:rsid w:val="00E906E5"/>
    <w:rsid w:val="00E9096A"/>
    <w:rsid w:val="00E90A33"/>
    <w:rsid w:val="00E90B92"/>
    <w:rsid w:val="00E90E22"/>
    <w:rsid w:val="00E90E67"/>
    <w:rsid w:val="00E91A4A"/>
    <w:rsid w:val="00E91A83"/>
    <w:rsid w:val="00E91B1D"/>
    <w:rsid w:val="00E91D5F"/>
    <w:rsid w:val="00E91DA2"/>
    <w:rsid w:val="00E92296"/>
    <w:rsid w:val="00E92749"/>
    <w:rsid w:val="00E92AF7"/>
    <w:rsid w:val="00E92C43"/>
    <w:rsid w:val="00E92DD8"/>
    <w:rsid w:val="00E92F1C"/>
    <w:rsid w:val="00E93014"/>
    <w:rsid w:val="00E9307B"/>
    <w:rsid w:val="00E933EF"/>
    <w:rsid w:val="00E94099"/>
    <w:rsid w:val="00E945F6"/>
    <w:rsid w:val="00E948E2"/>
    <w:rsid w:val="00E94912"/>
    <w:rsid w:val="00E9494D"/>
    <w:rsid w:val="00E94C3E"/>
    <w:rsid w:val="00E94CDC"/>
    <w:rsid w:val="00E94DB5"/>
    <w:rsid w:val="00E9571C"/>
    <w:rsid w:val="00E957F8"/>
    <w:rsid w:val="00E95CEC"/>
    <w:rsid w:val="00E95D35"/>
    <w:rsid w:val="00E95F55"/>
    <w:rsid w:val="00E95FBD"/>
    <w:rsid w:val="00E962A2"/>
    <w:rsid w:val="00E962F0"/>
    <w:rsid w:val="00E96468"/>
    <w:rsid w:val="00E9652E"/>
    <w:rsid w:val="00E96808"/>
    <w:rsid w:val="00E968C3"/>
    <w:rsid w:val="00E96C13"/>
    <w:rsid w:val="00E96FF1"/>
    <w:rsid w:val="00E97103"/>
    <w:rsid w:val="00E97148"/>
    <w:rsid w:val="00E9723A"/>
    <w:rsid w:val="00E97353"/>
    <w:rsid w:val="00E97624"/>
    <w:rsid w:val="00E97902"/>
    <w:rsid w:val="00E979C3"/>
    <w:rsid w:val="00E97AED"/>
    <w:rsid w:val="00E97E85"/>
    <w:rsid w:val="00E97F06"/>
    <w:rsid w:val="00EA03B8"/>
    <w:rsid w:val="00EA03DA"/>
    <w:rsid w:val="00EA0620"/>
    <w:rsid w:val="00EA082A"/>
    <w:rsid w:val="00EA0BCC"/>
    <w:rsid w:val="00EA0D07"/>
    <w:rsid w:val="00EA0F02"/>
    <w:rsid w:val="00EA11AE"/>
    <w:rsid w:val="00EA139F"/>
    <w:rsid w:val="00EA1503"/>
    <w:rsid w:val="00EA1733"/>
    <w:rsid w:val="00EA18D7"/>
    <w:rsid w:val="00EA1ABB"/>
    <w:rsid w:val="00EA1F89"/>
    <w:rsid w:val="00EA2990"/>
    <w:rsid w:val="00EA2CA7"/>
    <w:rsid w:val="00EA2D86"/>
    <w:rsid w:val="00EA3771"/>
    <w:rsid w:val="00EA3823"/>
    <w:rsid w:val="00EA390B"/>
    <w:rsid w:val="00EA3C1F"/>
    <w:rsid w:val="00EA3DC0"/>
    <w:rsid w:val="00EA428F"/>
    <w:rsid w:val="00EA448F"/>
    <w:rsid w:val="00EA450E"/>
    <w:rsid w:val="00EA4ABF"/>
    <w:rsid w:val="00EA4C6F"/>
    <w:rsid w:val="00EA4C77"/>
    <w:rsid w:val="00EA4DD5"/>
    <w:rsid w:val="00EA4EEB"/>
    <w:rsid w:val="00EA4F17"/>
    <w:rsid w:val="00EA5144"/>
    <w:rsid w:val="00EA58B3"/>
    <w:rsid w:val="00EA61D5"/>
    <w:rsid w:val="00EA63C9"/>
    <w:rsid w:val="00EA64B3"/>
    <w:rsid w:val="00EA655C"/>
    <w:rsid w:val="00EA66B4"/>
    <w:rsid w:val="00EA66CC"/>
    <w:rsid w:val="00EA6B26"/>
    <w:rsid w:val="00EA6DAC"/>
    <w:rsid w:val="00EA711D"/>
    <w:rsid w:val="00EA7186"/>
    <w:rsid w:val="00EA755A"/>
    <w:rsid w:val="00EA775A"/>
    <w:rsid w:val="00EA787A"/>
    <w:rsid w:val="00EA7F53"/>
    <w:rsid w:val="00EB0188"/>
    <w:rsid w:val="00EB02B7"/>
    <w:rsid w:val="00EB0322"/>
    <w:rsid w:val="00EB0374"/>
    <w:rsid w:val="00EB0441"/>
    <w:rsid w:val="00EB05B8"/>
    <w:rsid w:val="00EB06A5"/>
    <w:rsid w:val="00EB08AE"/>
    <w:rsid w:val="00EB0C66"/>
    <w:rsid w:val="00EB0F87"/>
    <w:rsid w:val="00EB11EF"/>
    <w:rsid w:val="00EB1482"/>
    <w:rsid w:val="00EB1758"/>
    <w:rsid w:val="00EB180B"/>
    <w:rsid w:val="00EB1993"/>
    <w:rsid w:val="00EB1A37"/>
    <w:rsid w:val="00EB1D9E"/>
    <w:rsid w:val="00EB1E6C"/>
    <w:rsid w:val="00EB1EA6"/>
    <w:rsid w:val="00EB223A"/>
    <w:rsid w:val="00EB23AE"/>
    <w:rsid w:val="00EB252F"/>
    <w:rsid w:val="00EB26F6"/>
    <w:rsid w:val="00EB272D"/>
    <w:rsid w:val="00EB2B20"/>
    <w:rsid w:val="00EB2C48"/>
    <w:rsid w:val="00EB329D"/>
    <w:rsid w:val="00EB360E"/>
    <w:rsid w:val="00EB3623"/>
    <w:rsid w:val="00EB382B"/>
    <w:rsid w:val="00EB38AD"/>
    <w:rsid w:val="00EB3AD0"/>
    <w:rsid w:val="00EB3CE4"/>
    <w:rsid w:val="00EB4645"/>
    <w:rsid w:val="00EB4D01"/>
    <w:rsid w:val="00EB4EE9"/>
    <w:rsid w:val="00EB5532"/>
    <w:rsid w:val="00EB573A"/>
    <w:rsid w:val="00EB5AEF"/>
    <w:rsid w:val="00EB5B90"/>
    <w:rsid w:val="00EB5D01"/>
    <w:rsid w:val="00EB5FAC"/>
    <w:rsid w:val="00EB6194"/>
    <w:rsid w:val="00EB6273"/>
    <w:rsid w:val="00EB629C"/>
    <w:rsid w:val="00EB66DB"/>
    <w:rsid w:val="00EB674A"/>
    <w:rsid w:val="00EB688A"/>
    <w:rsid w:val="00EB68F8"/>
    <w:rsid w:val="00EB6959"/>
    <w:rsid w:val="00EB6B98"/>
    <w:rsid w:val="00EB6C50"/>
    <w:rsid w:val="00EB6D61"/>
    <w:rsid w:val="00EB6E55"/>
    <w:rsid w:val="00EB6EE7"/>
    <w:rsid w:val="00EB6FCA"/>
    <w:rsid w:val="00EB7069"/>
    <w:rsid w:val="00EB75E9"/>
    <w:rsid w:val="00EB76D4"/>
    <w:rsid w:val="00EB7D09"/>
    <w:rsid w:val="00EB7F6A"/>
    <w:rsid w:val="00EC008A"/>
    <w:rsid w:val="00EC026D"/>
    <w:rsid w:val="00EC0692"/>
    <w:rsid w:val="00EC06BB"/>
    <w:rsid w:val="00EC0729"/>
    <w:rsid w:val="00EC09D9"/>
    <w:rsid w:val="00EC0A7B"/>
    <w:rsid w:val="00EC10A6"/>
    <w:rsid w:val="00EC13AB"/>
    <w:rsid w:val="00EC1455"/>
    <w:rsid w:val="00EC176E"/>
    <w:rsid w:val="00EC184F"/>
    <w:rsid w:val="00EC1A4D"/>
    <w:rsid w:val="00EC2013"/>
    <w:rsid w:val="00EC2020"/>
    <w:rsid w:val="00EC2252"/>
    <w:rsid w:val="00EC23FA"/>
    <w:rsid w:val="00EC3078"/>
    <w:rsid w:val="00EC35D9"/>
    <w:rsid w:val="00EC3A35"/>
    <w:rsid w:val="00EC3EBA"/>
    <w:rsid w:val="00EC43E4"/>
    <w:rsid w:val="00EC481C"/>
    <w:rsid w:val="00EC5118"/>
    <w:rsid w:val="00EC5189"/>
    <w:rsid w:val="00EC51CD"/>
    <w:rsid w:val="00EC54CD"/>
    <w:rsid w:val="00EC56F2"/>
    <w:rsid w:val="00EC59F0"/>
    <w:rsid w:val="00EC5A36"/>
    <w:rsid w:val="00EC5B35"/>
    <w:rsid w:val="00EC60E3"/>
    <w:rsid w:val="00EC64F3"/>
    <w:rsid w:val="00EC6884"/>
    <w:rsid w:val="00EC6A93"/>
    <w:rsid w:val="00EC6CEF"/>
    <w:rsid w:val="00EC7214"/>
    <w:rsid w:val="00EC7436"/>
    <w:rsid w:val="00EC78A4"/>
    <w:rsid w:val="00EC795D"/>
    <w:rsid w:val="00EC7988"/>
    <w:rsid w:val="00ED00C0"/>
    <w:rsid w:val="00ED05E8"/>
    <w:rsid w:val="00ED0709"/>
    <w:rsid w:val="00ED077D"/>
    <w:rsid w:val="00ED100C"/>
    <w:rsid w:val="00ED1323"/>
    <w:rsid w:val="00ED1404"/>
    <w:rsid w:val="00ED190E"/>
    <w:rsid w:val="00ED194D"/>
    <w:rsid w:val="00ED1AA8"/>
    <w:rsid w:val="00ED1AD9"/>
    <w:rsid w:val="00ED1E7D"/>
    <w:rsid w:val="00ED2188"/>
    <w:rsid w:val="00ED2339"/>
    <w:rsid w:val="00ED2528"/>
    <w:rsid w:val="00ED25F5"/>
    <w:rsid w:val="00ED2B5F"/>
    <w:rsid w:val="00ED2D28"/>
    <w:rsid w:val="00ED2D7C"/>
    <w:rsid w:val="00ED2EFD"/>
    <w:rsid w:val="00ED2F9E"/>
    <w:rsid w:val="00ED3463"/>
    <w:rsid w:val="00ED35D5"/>
    <w:rsid w:val="00ED3635"/>
    <w:rsid w:val="00ED363E"/>
    <w:rsid w:val="00ED374C"/>
    <w:rsid w:val="00ED37CD"/>
    <w:rsid w:val="00ED38DB"/>
    <w:rsid w:val="00ED4316"/>
    <w:rsid w:val="00ED475F"/>
    <w:rsid w:val="00ED4A6D"/>
    <w:rsid w:val="00ED4C4B"/>
    <w:rsid w:val="00ED4E68"/>
    <w:rsid w:val="00ED4E7B"/>
    <w:rsid w:val="00ED5874"/>
    <w:rsid w:val="00ED5E35"/>
    <w:rsid w:val="00ED6AAB"/>
    <w:rsid w:val="00ED6C6E"/>
    <w:rsid w:val="00ED6D5E"/>
    <w:rsid w:val="00ED7458"/>
    <w:rsid w:val="00ED7548"/>
    <w:rsid w:val="00ED7AA9"/>
    <w:rsid w:val="00ED7E84"/>
    <w:rsid w:val="00EE0062"/>
    <w:rsid w:val="00EE0082"/>
    <w:rsid w:val="00EE02CC"/>
    <w:rsid w:val="00EE089D"/>
    <w:rsid w:val="00EE0D90"/>
    <w:rsid w:val="00EE0EDF"/>
    <w:rsid w:val="00EE0FC2"/>
    <w:rsid w:val="00EE1104"/>
    <w:rsid w:val="00EE1335"/>
    <w:rsid w:val="00EE1407"/>
    <w:rsid w:val="00EE1527"/>
    <w:rsid w:val="00EE1863"/>
    <w:rsid w:val="00EE1C62"/>
    <w:rsid w:val="00EE1C63"/>
    <w:rsid w:val="00EE1F66"/>
    <w:rsid w:val="00EE248D"/>
    <w:rsid w:val="00EE25C0"/>
    <w:rsid w:val="00EE268A"/>
    <w:rsid w:val="00EE2C04"/>
    <w:rsid w:val="00EE2F55"/>
    <w:rsid w:val="00EE3149"/>
    <w:rsid w:val="00EE31F7"/>
    <w:rsid w:val="00EE3284"/>
    <w:rsid w:val="00EE3955"/>
    <w:rsid w:val="00EE3985"/>
    <w:rsid w:val="00EE39B9"/>
    <w:rsid w:val="00EE3B33"/>
    <w:rsid w:val="00EE3B9E"/>
    <w:rsid w:val="00EE3FC8"/>
    <w:rsid w:val="00EE4047"/>
    <w:rsid w:val="00EE41F9"/>
    <w:rsid w:val="00EE52D3"/>
    <w:rsid w:val="00EE5470"/>
    <w:rsid w:val="00EE55BE"/>
    <w:rsid w:val="00EE60B4"/>
    <w:rsid w:val="00EE60DF"/>
    <w:rsid w:val="00EE614B"/>
    <w:rsid w:val="00EE6355"/>
    <w:rsid w:val="00EE64F1"/>
    <w:rsid w:val="00EE6653"/>
    <w:rsid w:val="00EE66C2"/>
    <w:rsid w:val="00EE66C8"/>
    <w:rsid w:val="00EE6707"/>
    <w:rsid w:val="00EE67D0"/>
    <w:rsid w:val="00EE790A"/>
    <w:rsid w:val="00EE7BFB"/>
    <w:rsid w:val="00EE7E3D"/>
    <w:rsid w:val="00EE7E84"/>
    <w:rsid w:val="00EE7F92"/>
    <w:rsid w:val="00EF0166"/>
    <w:rsid w:val="00EF0215"/>
    <w:rsid w:val="00EF02A5"/>
    <w:rsid w:val="00EF02B2"/>
    <w:rsid w:val="00EF03EA"/>
    <w:rsid w:val="00EF04ED"/>
    <w:rsid w:val="00EF04FF"/>
    <w:rsid w:val="00EF062B"/>
    <w:rsid w:val="00EF077E"/>
    <w:rsid w:val="00EF0855"/>
    <w:rsid w:val="00EF0B93"/>
    <w:rsid w:val="00EF0C19"/>
    <w:rsid w:val="00EF0E20"/>
    <w:rsid w:val="00EF11DB"/>
    <w:rsid w:val="00EF1544"/>
    <w:rsid w:val="00EF1783"/>
    <w:rsid w:val="00EF1CF0"/>
    <w:rsid w:val="00EF211A"/>
    <w:rsid w:val="00EF224A"/>
    <w:rsid w:val="00EF2389"/>
    <w:rsid w:val="00EF241F"/>
    <w:rsid w:val="00EF2561"/>
    <w:rsid w:val="00EF2846"/>
    <w:rsid w:val="00EF29CF"/>
    <w:rsid w:val="00EF2DEC"/>
    <w:rsid w:val="00EF30A9"/>
    <w:rsid w:val="00EF3559"/>
    <w:rsid w:val="00EF3C9A"/>
    <w:rsid w:val="00EF3FD4"/>
    <w:rsid w:val="00EF4088"/>
    <w:rsid w:val="00EF4198"/>
    <w:rsid w:val="00EF4334"/>
    <w:rsid w:val="00EF437D"/>
    <w:rsid w:val="00EF4391"/>
    <w:rsid w:val="00EF43FE"/>
    <w:rsid w:val="00EF4589"/>
    <w:rsid w:val="00EF4655"/>
    <w:rsid w:val="00EF486D"/>
    <w:rsid w:val="00EF4877"/>
    <w:rsid w:val="00EF4A5D"/>
    <w:rsid w:val="00EF4E26"/>
    <w:rsid w:val="00EF4EB9"/>
    <w:rsid w:val="00EF4F55"/>
    <w:rsid w:val="00EF4FD6"/>
    <w:rsid w:val="00EF5081"/>
    <w:rsid w:val="00EF5090"/>
    <w:rsid w:val="00EF51D2"/>
    <w:rsid w:val="00EF5329"/>
    <w:rsid w:val="00EF5443"/>
    <w:rsid w:val="00EF547B"/>
    <w:rsid w:val="00EF55A2"/>
    <w:rsid w:val="00EF586D"/>
    <w:rsid w:val="00EF5C45"/>
    <w:rsid w:val="00EF5E04"/>
    <w:rsid w:val="00EF6003"/>
    <w:rsid w:val="00EF60B9"/>
    <w:rsid w:val="00EF60E5"/>
    <w:rsid w:val="00EF61A3"/>
    <w:rsid w:val="00EF66E0"/>
    <w:rsid w:val="00EF67F2"/>
    <w:rsid w:val="00EF698E"/>
    <w:rsid w:val="00EF6B05"/>
    <w:rsid w:val="00EF721E"/>
    <w:rsid w:val="00EF735C"/>
    <w:rsid w:val="00EF737A"/>
    <w:rsid w:val="00EF74A0"/>
    <w:rsid w:val="00EF7659"/>
    <w:rsid w:val="00EF78BA"/>
    <w:rsid w:val="00EF7B44"/>
    <w:rsid w:val="00EF7C3B"/>
    <w:rsid w:val="00EF7DF1"/>
    <w:rsid w:val="00F00252"/>
    <w:rsid w:val="00F0026D"/>
    <w:rsid w:val="00F00415"/>
    <w:rsid w:val="00F00479"/>
    <w:rsid w:val="00F0048C"/>
    <w:rsid w:val="00F00509"/>
    <w:rsid w:val="00F00AE4"/>
    <w:rsid w:val="00F00F9C"/>
    <w:rsid w:val="00F0101E"/>
    <w:rsid w:val="00F0135B"/>
    <w:rsid w:val="00F018BB"/>
    <w:rsid w:val="00F01F42"/>
    <w:rsid w:val="00F02031"/>
    <w:rsid w:val="00F02177"/>
    <w:rsid w:val="00F021C5"/>
    <w:rsid w:val="00F022D0"/>
    <w:rsid w:val="00F025B9"/>
    <w:rsid w:val="00F02801"/>
    <w:rsid w:val="00F029EC"/>
    <w:rsid w:val="00F02A0C"/>
    <w:rsid w:val="00F02A94"/>
    <w:rsid w:val="00F02C05"/>
    <w:rsid w:val="00F03034"/>
    <w:rsid w:val="00F03152"/>
    <w:rsid w:val="00F03557"/>
    <w:rsid w:val="00F035EA"/>
    <w:rsid w:val="00F0369F"/>
    <w:rsid w:val="00F03B75"/>
    <w:rsid w:val="00F03CB5"/>
    <w:rsid w:val="00F03CE2"/>
    <w:rsid w:val="00F04417"/>
    <w:rsid w:val="00F049E8"/>
    <w:rsid w:val="00F04A06"/>
    <w:rsid w:val="00F04AD1"/>
    <w:rsid w:val="00F04B70"/>
    <w:rsid w:val="00F04BA1"/>
    <w:rsid w:val="00F04BA5"/>
    <w:rsid w:val="00F04BC7"/>
    <w:rsid w:val="00F04D39"/>
    <w:rsid w:val="00F04E76"/>
    <w:rsid w:val="00F05480"/>
    <w:rsid w:val="00F055D0"/>
    <w:rsid w:val="00F05A9E"/>
    <w:rsid w:val="00F05D20"/>
    <w:rsid w:val="00F05D3C"/>
    <w:rsid w:val="00F05F51"/>
    <w:rsid w:val="00F05FC5"/>
    <w:rsid w:val="00F06289"/>
    <w:rsid w:val="00F06654"/>
    <w:rsid w:val="00F067FC"/>
    <w:rsid w:val="00F06D6E"/>
    <w:rsid w:val="00F06EE0"/>
    <w:rsid w:val="00F07101"/>
    <w:rsid w:val="00F07341"/>
    <w:rsid w:val="00F07B16"/>
    <w:rsid w:val="00F07FA9"/>
    <w:rsid w:val="00F1017E"/>
    <w:rsid w:val="00F10261"/>
    <w:rsid w:val="00F10546"/>
    <w:rsid w:val="00F105E6"/>
    <w:rsid w:val="00F10665"/>
    <w:rsid w:val="00F10780"/>
    <w:rsid w:val="00F10884"/>
    <w:rsid w:val="00F110EA"/>
    <w:rsid w:val="00F1118D"/>
    <w:rsid w:val="00F112DC"/>
    <w:rsid w:val="00F11318"/>
    <w:rsid w:val="00F11815"/>
    <w:rsid w:val="00F119A7"/>
    <w:rsid w:val="00F11B5C"/>
    <w:rsid w:val="00F11BD2"/>
    <w:rsid w:val="00F11FDC"/>
    <w:rsid w:val="00F1239A"/>
    <w:rsid w:val="00F126F6"/>
    <w:rsid w:val="00F12783"/>
    <w:rsid w:val="00F128E9"/>
    <w:rsid w:val="00F129F3"/>
    <w:rsid w:val="00F12BE7"/>
    <w:rsid w:val="00F12E48"/>
    <w:rsid w:val="00F1329A"/>
    <w:rsid w:val="00F132C2"/>
    <w:rsid w:val="00F1333F"/>
    <w:rsid w:val="00F134D3"/>
    <w:rsid w:val="00F14412"/>
    <w:rsid w:val="00F14EA2"/>
    <w:rsid w:val="00F15322"/>
    <w:rsid w:val="00F1549A"/>
    <w:rsid w:val="00F15AB0"/>
    <w:rsid w:val="00F15BBE"/>
    <w:rsid w:val="00F15C18"/>
    <w:rsid w:val="00F15D03"/>
    <w:rsid w:val="00F15D73"/>
    <w:rsid w:val="00F16174"/>
    <w:rsid w:val="00F165CC"/>
    <w:rsid w:val="00F16707"/>
    <w:rsid w:val="00F1685D"/>
    <w:rsid w:val="00F16983"/>
    <w:rsid w:val="00F16FC5"/>
    <w:rsid w:val="00F17306"/>
    <w:rsid w:val="00F17416"/>
    <w:rsid w:val="00F17862"/>
    <w:rsid w:val="00F17C38"/>
    <w:rsid w:val="00F17D0C"/>
    <w:rsid w:val="00F17F26"/>
    <w:rsid w:val="00F17F60"/>
    <w:rsid w:val="00F20196"/>
    <w:rsid w:val="00F206BB"/>
    <w:rsid w:val="00F207F0"/>
    <w:rsid w:val="00F20822"/>
    <w:rsid w:val="00F209C1"/>
    <w:rsid w:val="00F209C9"/>
    <w:rsid w:val="00F20A79"/>
    <w:rsid w:val="00F20DDE"/>
    <w:rsid w:val="00F21146"/>
    <w:rsid w:val="00F2120A"/>
    <w:rsid w:val="00F21307"/>
    <w:rsid w:val="00F21616"/>
    <w:rsid w:val="00F21768"/>
    <w:rsid w:val="00F21AEF"/>
    <w:rsid w:val="00F21B35"/>
    <w:rsid w:val="00F21C44"/>
    <w:rsid w:val="00F21D81"/>
    <w:rsid w:val="00F21E9D"/>
    <w:rsid w:val="00F2209B"/>
    <w:rsid w:val="00F22390"/>
    <w:rsid w:val="00F2295A"/>
    <w:rsid w:val="00F22D76"/>
    <w:rsid w:val="00F22DFA"/>
    <w:rsid w:val="00F22F22"/>
    <w:rsid w:val="00F230FC"/>
    <w:rsid w:val="00F23199"/>
    <w:rsid w:val="00F2352D"/>
    <w:rsid w:val="00F23774"/>
    <w:rsid w:val="00F23D77"/>
    <w:rsid w:val="00F23E83"/>
    <w:rsid w:val="00F2405D"/>
    <w:rsid w:val="00F24929"/>
    <w:rsid w:val="00F24B42"/>
    <w:rsid w:val="00F24D9A"/>
    <w:rsid w:val="00F2509C"/>
    <w:rsid w:val="00F25727"/>
    <w:rsid w:val="00F262A3"/>
    <w:rsid w:val="00F262B7"/>
    <w:rsid w:val="00F26486"/>
    <w:rsid w:val="00F264AF"/>
    <w:rsid w:val="00F2684D"/>
    <w:rsid w:val="00F26DBD"/>
    <w:rsid w:val="00F26FB9"/>
    <w:rsid w:val="00F27056"/>
    <w:rsid w:val="00F27AD6"/>
    <w:rsid w:val="00F27B5F"/>
    <w:rsid w:val="00F27B93"/>
    <w:rsid w:val="00F27F41"/>
    <w:rsid w:val="00F27F63"/>
    <w:rsid w:val="00F30172"/>
    <w:rsid w:val="00F30356"/>
    <w:rsid w:val="00F3063D"/>
    <w:rsid w:val="00F30892"/>
    <w:rsid w:val="00F308B7"/>
    <w:rsid w:val="00F309F9"/>
    <w:rsid w:val="00F30A0C"/>
    <w:rsid w:val="00F30E4D"/>
    <w:rsid w:val="00F30F85"/>
    <w:rsid w:val="00F30FB5"/>
    <w:rsid w:val="00F3109E"/>
    <w:rsid w:val="00F31346"/>
    <w:rsid w:val="00F313D4"/>
    <w:rsid w:val="00F3154A"/>
    <w:rsid w:val="00F317E3"/>
    <w:rsid w:val="00F31812"/>
    <w:rsid w:val="00F319A0"/>
    <w:rsid w:val="00F31ABE"/>
    <w:rsid w:val="00F31C3F"/>
    <w:rsid w:val="00F324B5"/>
    <w:rsid w:val="00F329E7"/>
    <w:rsid w:val="00F32A13"/>
    <w:rsid w:val="00F32B3F"/>
    <w:rsid w:val="00F330EF"/>
    <w:rsid w:val="00F3327E"/>
    <w:rsid w:val="00F333FD"/>
    <w:rsid w:val="00F335E2"/>
    <w:rsid w:val="00F33A5E"/>
    <w:rsid w:val="00F33A76"/>
    <w:rsid w:val="00F33DD2"/>
    <w:rsid w:val="00F34211"/>
    <w:rsid w:val="00F34219"/>
    <w:rsid w:val="00F34434"/>
    <w:rsid w:val="00F34455"/>
    <w:rsid w:val="00F348A8"/>
    <w:rsid w:val="00F34BBD"/>
    <w:rsid w:val="00F34C3B"/>
    <w:rsid w:val="00F34CEA"/>
    <w:rsid w:val="00F34D63"/>
    <w:rsid w:val="00F34D89"/>
    <w:rsid w:val="00F34ED5"/>
    <w:rsid w:val="00F350E6"/>
    <w:rsid w:val="00F3526B"/>
    <w:rsid w:val="00F356A3"/>
    <w:rsid w:val="00F35C7E"/>
    <w:rsid w:val="00F35E8B"/>
    <w:rsid w:val="00F3627D"/>
    <w:rsid w:val="00F36519"/>
    <w:rsid w:val="00F365DB"/>
    <w:rsid w:val="00F36603"/>
    <w:rsid w:val="00F3667F"/>
    <w:rsid w:val="00F36717"/>
    <w:rsid w:val="00F368EC"/>
    <w:rsid w:val="00F36924"/>
    <w:rsid w:val="00F369CF"/>
    <w:rsid w:val="00F36A31"/>
    <w:rsid w:val="00F36A65"/>
    <w:rsid w:val="00F36BC7"/>
    <w:rsid w:val="00F36CA2"/>
    <w:rsid w:val="00F36F04"/>
    <w:rsid w:val="00F36F11"/>
    <w:rsid w:val="00F371C1"/>
    <w:rsid w:val="00F3730A"/>
    <w:rsid w:val="00F373C7"/>
    <w:rsid w:val="00F373FE"/>
    <w:rsid w:val="00F37C8E"/>
    <w:rsid w:val="00F37CB0"/>
    <w:rsid w:val="00F37D6D"/>
    <w:rsid w:val="00F37FCF"/>
    <w:rsid w:val="00F400CD"/>
    <w:rsid w:val="00F4010A"/>
    <w:rsid w:val="00F40162"/>
    <w:rsid w:val="00F40207"/>
    <w:rsid w:val="00F4027A"/>
    <w:rsid w:val="00F4043F"/>
    <w:rsid w:val="00F40501"/>
    <w:rsid w:val="00F4069C"/>
    <w:rsid w:val="00F40940"/>
    <w:rsid w:val="00F4098C"/>
    <w:rsid w:val="00F40FE4"/>
    <w:rsid w:val="00F411BB"/>
    <w:rsid w:val="00F414D3"/>
    <w:rsid w:val="00F415D0"/>
    <w:rsid w:val="00F416B2"/>
    <w:rsid w:val="00F419FB"/>
    <w:rsid w:val="00F41FC7"/>
    <w:rsid w:val="00F4216F"/>
    <w:rsid w:val="00F42673"/>
    <w:rsid w:val="00F42993"/>
    <w:rsid w:val="00F42C91"/>
    <w:rsid w:val="00F43827"/>
    <w:rsid w:val="00F43F78"/>
    <w:rsid w:val="00F4419D"/>
    <w:rsid w:val="00F448B0"/>
    <w:rsid w:val="00F44DE1"/>
    <w:rsid w:val="00F4527E"/>
    <w:rsid w:val="00F455A4"/>
    <w:rsid w:val="00F457F2"/>
    <w:rsid w:val="00F45AF0"/>
    <w:rsid w:val="00F46277"/>
    <w:rsid w:val="00F46296"/>
    <w:rsid w:val="00F463E1"/>
    <w:rsid w:val="00F46601"/>
    <w:rsid w:val="00F46618"/>
    <w:rsid w:val="00F46B0F"/>
    <w:rsid w:val="00F46DCE"/>
    <w:rsid w:val="00F46F0A"/>
    <w:rsid w:val="00F46FC1"/>
    <w:rsid w:val="00F47041"/>
    <w:rsid w:val="00F4726B"/>
    <w:rsid w:val="00F4748A"/>
    <w:rsid w:val="00F47637"/>
    <w:rsid w:val="00F47AD8"/>
    <w:rsid w:val="00F50490"/>
    <w:rsid w:val="00F50705"/>
    <w:rsid w:val="00F50835"/>
    <w:rsid w:val="00F50904"/>
    <w:rsid w:val="00F50B08"/>
    <w:rsid w:val="00F50BF2"/>
    <w:rsid w:val="00F510BC"/>
    <w:rsid w:val="00F511A8"/>
    <w:rsid w:val="00F513E7"/>
    <w:rsid w:val="00F51400"/>
    <w:rsid w:val="00F51443"/>
    <w:rsid w:val="00F516C7"/>
    <w:rsid w:val="00F5196D"/>
    <w:rsid w:val="00F51A29"/>
    <w:rsid w:val="00F51AFA"/>
    <w:rsid w:val="00F51C31"/>
    <w:rsid w:val="00F52047"/>
    <w:rsid w:val="00F522A3"/>
    <w:rsid w:val="00F523C2"/>
    <w:rsid w:val="00F52A86"/>
    <w:rsid w:val="00F52C8E"/>
    <w:rsid w:val="00F52DB2"/>
    <w:rsid w:val="00F52DF5"/>
    <w:rsid w:val="00F52E37"/>
    <w:rsid w:val="00F53119"/>
    <w:rsid w:val="00F533B5"/>
    <w:rsid w:val="00F539E6"/>
    <w:rsid w:val="00F53F6B"/>
    <w:rsid w:val="00F54072"/>
    <w:rsid w:val="00F543BA"/>
    <w:rsid w:val="00F543E4"/>
    <w:rsid w:val="00F5452E"/>
    <w:rsid w:val="00F54596"/>
    <w:rsid w:val="00F547F5"/>
    <w:rsid w:val="00F54C2F"/>
    <w:rsid w:val="00F54D6F"/>
    <w:rsid w:val="00F54ECA"/>
    <w:rsid w:val="00F5503B"/>
    <w:rsid w:val="00F55194"/>
    <w:rsid w:val="00F551B9"/>
    <w:rsid w:val="00F553AE"/>
    <w:rsid w:val="00F5566F"/>
    <w:rsid w:val="00F5567E"/>
    <w:rsid w:val="00F55822"/>
    <w:rsid w:val="00F558E0"/>
    <w:rsid w:val="00F5598F"/>
    <w:rsid w:val="00F55B19"/>
    <w:rsid w:val="00F55E3E"/>
    <w:rsid w:val="00F56056"/>
    <w:rsid w:val="00F561FA"/>
    <w:rsid w:val="00F562CF"/>
    <w:rsid w:val="00F563AB"/>
    <w:rsid w:val="00F563CA"/>
    <w:rsid w:val="00F56A69"/>
    <w:rsid w:val="00F56B37"/>
    <w:rsid w:val="00F56B95"/>
    <w:rsid w:val="00F56E23"/>
    <w:rsid w:val="00F572F7"/>
    <w:rsid w:val="00F5736B"/>
    <w:rsid w:val="00F57785"/>
    <w:rsid w:val="00F57797"/>
    <w:rsid w:val="00F57D33"/>
    <w:rsid w:val="00F60380"/>
    <w:rsid w:val="00F605E2"/>
    <w:rsid w:val="00F6097A"/>
    <w:rsid w:val="00F609D6"/>
    <w:rsid w:val="00F60D9F"/>
    <w:rsid w:val="00F60F6D"/>
    <w:rsid w:val="00F610ED"/>
    <w:rsid w:val="00F610FB"/>
    <w:rsid w:val="00F6115E"/>
    <w:rsid w:val="00F61451"/>
    <w:rsid w:val="00F61CC0"/>
    <w:rsid w:val="00F61DF0"/>
    <w:rsid w:val="00F61FFB"/>
    <w:rsid w:val="00F6220E"/>
    <w:rsid w:val="00F6264B"/>
    <w:rsid w:val="00F62880"/>
    <w:rsid w:val="00F62ACE"/>
    <w:rsid w:val="00F62EF2"/>
    <w:rsid w:val="00F62F9A"/>
    <w:rsid w:val="00F6347F"/>
    <w:rsid w:val="00F63844"/>
    <w:rsid w:val="00F639F7"/>
    <w:rsid w:val="00F63C0D"/>
    <w:rsid w:val="00F63CD8"/>
    <w:rsid w:val="00F63E9B"/>
    <w:rsid w:val="00F640A9"/>
    <w:rsid w:val="00F6413A"/>
    <w:rsid w:val="00F645FC"/>
    <w:rsid w:val="00F6465B"/>
    <w:rsid w:val="00F64716"/>
    <w:rsid w:val="00F64792"/>
    <w:rsid w:val="00F64A99"/>
    <w:rsid w:val="00F64B5F"/>
    <w:rsid w:val="00F64BE9"/>
    <w:rsid w:val="00F64D58"/>
    <w:rsid w:val="00F64EC6"/>
    <w:rsid w:val="00F65126"/>
    <w:rsid w:val="00F6514D"/>
    <w:rsid w:val="00F65387"/>
    <w:rsid w:val="00F655D1"/>
    <w:rsid w:val="00F655DA"/>
    <w:rsid w:val="00F655F8"/>
    <w:rsid w:val="00F6590A"/>
    <w:rsid w:val="00F65A18"/>
    <w:rsid w:val="00F65A61"/>
    <w:rsid w:val="00F65B58"/>
    <w:rsid w:val="00F65D9C"/>
    <w:rsid w:val="00F6600B"/>
    <w:rsid w:val="00F66733"/>
    <w:rsid w:val="00F66836"/>
    <w:rsid w:val="00F66A56"/>
    <w:rsid w:val="00F66AF9"/>
    <w:rsid w:val="00F67619"/>
    <w:rsid w:val="00F6761F"/>
    <w:rsid w:val="00F70277"/>
    <w:rsid w:val="00F7036D"/>
    <w:rsid w:val="00F7038C"/>
    <w:rsid w:val="00F7040D"/>
    <w:rsid w:val="00F70519"/>
    <w:rsid w:val="00F7068E"/>
    <w:rsid w:val="00F707D8"/>
    <w:rsid w:val="00F709C9"/>
    <w:rsid w:val="00F711E9"/>
    <w:rsid w:val="00F714C7"/>
    <w:rsid w:val="00F714FA"/>
    <w:rsid w:val="00F71B3B"/>
    <w:rsid w:val="00F71D3E"/>
    <w:rsid w:val="00F71E36"/>
    <w:rsid w:val="00F71FC7"/>
    <w:rsid w:val="00F7204E"/>
    <w:rsid w:val="00F72238"/>
    <w:rsid w:val="00F726B6"/>
    <w:rsid w:val="00F72711"/>
    <w:rsid w:val="00F7283C"/>
    <w:rsid w:val="00F72889"/>
    <w:rsid w:val="00F728B9"/>
    <w:rsid w:val="00F72922"/>
    <w:rsid w:val="00F72BC5"/>
    <w:rsid w:val="00F72CB8"/>
    <w:rsid w:val="00F72EBA"/>
    <w:rsid w:val="00F72F9B"/>
    <w:rsid w:val="00F7318C"/>
    <w:rsid w:val="00F731FA"/>
    <w:rsid w:val="00F7329A"/>
    <w:rsid w:val="00F73314"/>
    <w:rsid w:val="00F7375F"/>
    <w:rsid w:val="00F73B4C"/>
    <w:rsid w:val="00F73D04"/>
    <w:rsid w:val="00F73DAD"/>
    <w:rsid w:val="00F73F23"/>
    <w:rsid w:val="00F74145"/>
    <w:rsid w:val="00F745F5"/>
    <w:rsid w:val="00F74B2D"/>
    <w:rsid w:val="00F74C22"/>
    <w:rsid w:val="00F74C6C"/>
    <w:rsid w:val="00F74D78"/>
    <w:rsid w:val="00F74FC3"/>
    <w:rsid w:val="00F75269"/>
    <w:rsid w:val="00F756C4"/>
    <w:rsid w:val="00F7572F"/>
    <w:rsid w:val="00F75D88"/>
    <w:rsid w:val="00F75F77"/>
    <w:rsid w:val="00F76118"/>
    <w:rsid w:val="00F7621A"/>
    <w:rsid w:val="00F76499"/>
    <w:rsid w:val="00F76702"/>
    <w:rsid w:val="00F76781"/>
    <w:rsid w:val="00F768C0"/>
    <w:rsid w:val="00F7697D"/>
    <w:rsid w:val="00F769DF"/>
    <w:rsid w:val="00F76A19"/>
    <w:rsid w:val="00F76F7E"/>
    <w:rsid w:val="00F7715A"/>
    <w:rsid w:val="00F7717A"/>
    <w:rsid w:val="00F7717D"/>
    <w:rsid w:val="00F7725F"/>
    <w:rsid w:val="00F773D1"/>
    <w:rsid w:val="00F7771A"/>
    <w:rsid w:val="00F7782D"/>
    <w:rsid w:val="00F7786B"/>
    <w:rsid w:val="00F77ACC"/>
    <w:rsid w:val="00F77F39"/>
    <w:rsid w:val="00F80A40"/>
    <w:rsid w:val="00F80AD4"/>
    <w:rsid w:val="00F80AE6"/>
    <w:rsid w:val="00F80BEB"/>
    <w:rsid w:val="00F80C59"/>
    <w:rsid w:val="00F80CD8"/>
    <w:rsid w:val="00F80E0F"/>
    <w:rsid w:val="00F80E3C"/>
    <w:rsid w:val="00F80E4E"/>
    <w:rsid w:val="00F80ECE"/>
    <w:rsid w:val="00F8107E"/>
    <w:rsid w:val="00F81217"/>
    <w:rsid w:val="00F8132B"/>
    <w:rsid w:val="00F813A5"/>
    <w:rsid w:val="00F813A8"/>
    <w:rsid w:val="00F81803"/>
    <w:rsid w:val="00F818E9"/>
    <w:rsid w:val="00F81ABB"/>
    <w:rsid w:val="00F81B2C"/>
    <w:rsid w:val="00F81D5F"/>
    <w:rsid w:val="00F82149"/>
    <w:rsid w:val="00F821B5"/>
    <w:rsid w:val="00F8244E"/>
    <w:rsid w:val="00F82552"/>
    <w:rsid w:val="00F827AA"/>
    <w:rsid w:val="00F828B2"/>
    <w:rsid w:val="00F82AA2"/>
    <w:rsid w:val="00F82B48"/>
    <w:rsid w:val="00F82EF6"/>
    <w:rsid w:val="00F83916"/>
    <w:rsid w:val="00F83C0C"/>
    <w:rsid w:val="00F84049"/>
    <w:rsid w:val="00F846B1"/>
    <w:rsid w:val="00F8491D"/>
    <w:rsid w:val="00F84935"/>
    <w:rsid w:val="00F84A47"/>
    <w:rsid w:val="00F84DC1"/>
    <w:rsid w:val="00F84E95"/>
    <w:rsid w:val="00F85096"/>
    <w:rsid w:val="00F851B8"/>
    <w:rsid w:val="00F8543C"/>
    <w:rsid w:val="00F854E7"/>
    <w:rsid w:val="00F85579"/>
    <w:rsid w:val="00F858F1"/>
    <w:rsid w:val="00F85A1D"/>
    <w:rsid w:val="00F85B38"/>
    <w:rsid w:val="00F85CC7"/>
    <w:rsid w:val="00F85DCE"/>
    <w:rsid w:val="00F85E08"/>
    <w:rsid w:val="00F86419"/>
    <w:rsid w:val="00F869AE"/>
    <w:rsid w:val="00F86B50"/>
    <w:rsid w:val="00F86EAC"/>
    <w:rsid w:val="00F87249"/>
    <w:rsid w:val="00F872C1"/>
    <w:rsid w:val="00F875E6"/>
    <w:rsid w:val="00F87738"/>
    <w:rsid w:val="00F87782"/>
    <w:rsid w:val="00F879F9"/>
    <w:rsid w:val="00F87BDE"/>
    <w:rsid w:val="00F87D88"/>
    <w:rsid w:val="00F87E0D"/>
    <w:rsid w:val="00F911A1"/>
    <w:rsid w:val="00F914D7"/>
    <w:rsid w:val="00F91567"/>
    <w:rsid w:val="00F915AE"/>
    <w:rsid w:val="00F9174B"/>
    <w:rsid w:val="00F91A2B"/>
    <w:rsid w:val="00F91A9B"/>
    <w:rsid w:val="00F91C34"/>
    <w:rsid w:val="00F920CE"/>
    <w:rsid w:val="00F921FD"/>
    <w:rsid w:val="00F92269"/>
    <w:rsid w:val="00F922C8"/>
    <w:rsid w:val="00F926B4"/>
    <w:rsid w:val="00F927A9"/>
    <w:rsid w:val="00F928EB"/>
    <w:rsid w:val="00F92F27"/>
    <w:rsid w:val="00F930E2"/>
    <w:rsid w:val="00F9310E"/>
    <w:rsid w:val="00F9331C"/>
    <w:rsid w:val="00F936CB"/>
    <w:rsid w:val="00F937BE"/>
    <w:rsid w:val="00F93DC8"/>
    <w:rsid w:val="00F93DFD"/>
    <w:rsid w:val="00F93EE5"/>
    <w:rsid w:val="00F94239"/>
    <w:rsid w:val="00F945C7"/>
    <w:rsid w:val="00F94824"/>
    <w:rsid w:val="00F9490E"/>
    <w:rsid w:val="00F949DC"/>
    <w:rsid w:val="00F94AFA"/>
    <w:rsid w:val="00F94BB3"/>
    <w:rsid w:val="00F950D0"/>
    <w:rsid w:val="00F95392"/>
    <w:rsid w:val="00F9548C"/>
    <w:rsid w:val="00F954E0"/>
    <w:rsid w:val="00F95571"/>
    <w:rsid w:val="00F95976"/>
    <w:rsid w:val="00F95ADF"/>
    <w:rsid w:val="00F95C49"/>
    <w:rsid w:val="00F96001"/>
    <w:rsid w:val="00F960D2"/>
    <w:rsid w:val="00F9645A"/>
    <w:rsid w:val="00F9694C"/>
    <w:rsid w:val="00F96B1E"/>
    <w:rsid w:val="00F96BD1"/>
    <w:rsid w:val="00F9728D"/>
    <w:rsid w:val="00F973C6"/>
    <w:rsid w:val="00F97450"/>
    <w:rsid w:val="00F975A7"/>
    <w:rsid w:val="00F976AF"/>
    <w:rsid w:val="00F97758"/>
    <w:rsid w:val="00F9788D"/>
    <w:rsid w:val="00F97C5D"/>
    <w:rsid w:val="00F97C7B"/>
    <w:rsid w:val="00F97D9A"/>
    <w:rsid w:val="00F97DA7"/>
    <w:rsid w:val="00FA031B"/>
    <w:rsid w:val="00FA0433"/>
    <w:rsid w:val="00FA04B9"/>
    <w:rsid w:val="00FA060D"/>
    <w:rsid w:val="00FA0718"/>
    <w:rsid w:val="00FA09BD"/>
    <w:rsid w:val="00FA0B04"/>
    <w:rsid w:val="00FA0C79"/>
    <w:rsid w:val="00FA0EC6"/>
    <w:rsid w:val="00FA0FFF"/>
    <w:rsid w:val="00FA16D4"/>
    <w:rsid w:val="00FA19D2"/>
    <w:rsid w:val="00FA1D14"/>
    <w:rsid w:val="00FA1E3C"/>
    <w:rsid w:val="00FA1E87"/>
    <w:rsid w:val="00FA23D5"/>
    <w:rsid w:val="00FA258F"/>
    <w:rsid w:val="00FA25C7"/>
    <w:rsid w:val="00FA2877"/>
    <w:rsid w:val="00FA28B2"/>
    <w:rsid w:val="00FA29D6"/>
    <w:rsid w:val="00FA2AC6"/>
    <w:rsid w:val="00FA3102"/>
    <w:rsid w:val="00FA34BB"/>
    <w:rsid w:val="00FA36AE"/>
    <w:rsid w:val="00FA37B5"/>
    <w:rsid w:val="00FA3860"/>
    <w:rsid w:val="00FA3B87"/>
    <w:rsid w:val="00FA3D5D"/>
    <w:rsid w:val="00FA417C"/>
    <w:rsid w:val="00FA41CE"/>
    <w:rsid w:val="00FA42B1"/>
    <w:rsid w:val="00FA479F"/>
    <w:rsid w:val="00FA4DA6"/>
    <w:rsid w:val="00FA4EB5"/>
    <w:rsid w:val="00FA4EDC"/>
    <w:rsid w:val="00FA5027"/>
    <w:rsid w:val="00FA5053"/>
    <w:rsid w:val="00FA5169"/>
    <w:rsid w:val="00FA5201"/>
    <w:rsid w:val="00FA520E"/>
    <w:rsid w:val="00FA5638"/>
    <w:rsid w:val="00FA586A"/>
    <w:rsid w:val="00FA5B90"/>
    <w:rsid w:val="00FA5D65"/>
    <w:rsid w:val="00FA6049"/>
    <w:rsid w:val="00FA643C"/>
    <w:rsid w:val="00FA6652"/>
    <w:rsid w:val="00FA677A"/>
    <w:rsid w:val="00FA67FF"/>
    <w:rsid w:val="00FA6A2C"/>
    <w:rsid w:val="00FA6D6D"/>
    <w:rsid w:val="00FA6F13"/>
    <w:rsid w:val="00FA718F"/>
    <w:rsid w:val="00FA738C"/>
    <w:rsid w:val="00FA740A"/>
    <w:rsid w:val="00FA75C9"/>
    <w:rsid w:val="00FA7620"/>
    <w:rsid w:val="00FA7E27"/>
    <w:rsid w:val="00FB0014"/>
    <w:rsid w:val="00FB00C2"/>
    <w:rsid w:val="00FB0141"/>
    <w:rsid w:val="00FB0461"/>
    <w:rsid w:val="00FB04BE"/>
    <w:rsid w:val="00FB097A"/>
    <w:rsid w:val="00FB0A0D"/>
    <w:rsid w:val="00FB0A11"/>
    <w:rsid w:val="00FB0D69"/>
    <w:rsid w:val="00FB0E6C"/>
    <w:rsid w:val="00FB1060"/>
    <w:rsid w:val="00FB151B"/>
    <w:rsid w:val="00FB1979"/>
    <w:rsid w:val="00FB19B9"/>
    <w:rsid w:val="00FB1C3E"/>
    <w:rsid w:val="00FB1EBF"/>
    <w:rsid w:val="00FB2BD3"/>
    <w:rsid w:val="00FB2D45"/>
    <w:rsid w:val="00FB2D96"/>
    <w:rsid w:val="00FB37B3"/>
    <w:rsid w:val="00FB393F"/>
    <w:rsid w:val="00FB3A29"/>
    <w:rsid w:val="00FB3AC7"/>
    <w:rsid w:val="00FB3BED"/>
    <w:rsid w:val="00FB3FB3"/>
    <w:rsid w:val="00FB400F"/>
    <w:rsid w:val="00FB41C8"/>
    <w:rsid w:val="00FB4261"/>
    <w:rsid w:val="00FB46E0"/>
    <w:rsid w:val="00FB48BF"/>
    <w:rsid w:val="00FB4E3F"/>
    <w:rsid w:val="00FB4F7E"/>
    <w:rsid w:val="00FB53D2"/>
    <w:rsid w:val="00FB5E50"/>
    <w:rsid w:val="00FB6262"/>
    <w:rsid w:val="00FB6EDD"/>
    <w:rsid w:val="00FB6F96"/>
    <w:rsid w:val="00FB71CC"/>
    <w:rsid w:val="00FB74CD"/>
    <w:rsid w:val="00FB7FDB"/>
    <w:rsid w:val="00FC0200"/>
    <w:rsid w:val="00FC0291"/>
    <w:rsid w:val="00FC034E"/>
    <w:rsid w:val="00FC03C0"/>
    <w:rsid w:val="00FC0444"/>
    <w:rsid w:val="00FC05BC"/>
    <w:rsid w:val="00FC0727"/>
    <w:rsid w:val="00FC0893"/>
    <w:rsid w:val="00FC1004"/>
    <w:rsid w:val="00FC13B6"/>
    <w:rsid w:val="00FC1DAB"/>
    <w:rsid w:val="00FC23F6"/>
    <w:rsid w:val="00FC25E2"/>
    <w:rsid w:val="00FC271E"/>
    <w:rsid w:val="00FC2874"/>
    <w:rsid w:val="00FC2883"/>
    <w:rsid w:val="00FC2939"/>
    <w:rsid w:val="00FC2B52"/>
    <w:rsid w:val="00FC2F47"/>
    <w:rsid w:val="00FC2F6C"/>
    <w:rsid w:val="00FC2FFC"/>
    <w:rsid w:val="00FC3319"/>
    <w:rsid w:val="00FC34C2"/>
    <w:rsid w:val="00FC374A"/>
    <w:rsid w:val="00FC3858"/>
    <w:rsid w:val="00FC395B"/>
    <w:rsid w:val="00FC39CD"/>
    <w:rsid w:val="00FC3A95"/>
    <w:rsid w:val="00FC3C4F"/>
    <w:rsid w:val="00FC4079"/>
    <w:rsid w:val="00FC40FB"/>
    <w:rsid w:val="00FC4187"/>
    <w:rsid w:val="00FC42E4"/>
    <w:rsid w:val="00FC4313"/>
    <w:rsid w:val="00FC431A"/>
    <w:rsid w:val="00FC462B"/>
    <w:rsid w:val="00FC4AE9"/>
    <w:rsid w:val="00FC4AF2"/>
    <w:rsid w:val="00FC4EBE"/>
    <w:rsid w:val="00FC4F04"/>
    <w:rsid w:val="00FC52A8"/>
    <w:rsid w:val="00FC52AF"/>
    <w:rsid w:val="00FC5468"/>
    <w:rsid w:val="00FC5506"/>
    <w:rsid w:val="00FC56D6"/>
    <w:rsid w:val="00FC5A91"/>
    <w:rsid w:val="00FC5AA2"/>
    <w:rsid w:val="00FC5BE8"/>
    <w:rsid w:val="00FC5C1C"/>
    <w:rsid w:val="00FC5EE5"/>
    <w:rsid w:val="00FC626E"/>
    <w:rsid w:val="00FC6813"/>
    <w:rsid w:val="00FC69FC"/>
    <w:rsid w:val="00FC70F8"/>
    <w:rsid w:val="00FC739A"/>
    <w:rsid w:val="00FC73AA"/>
    <w:rsid w:val="00FC775F"/>
    <w:rsid w:val="00FC7B32"/>
    <w:rsid w:val="00FC7D75"/>
    <w:rsid w:val="00FC7EA9"/>
    <w:rsid w:val="00FD0357"/>
    <w:rsid w:val="00FD055A"/>
    <w:rsid w:val="00FD0640"/>
    <w:rsid w:val="00FD0A4B"/>
    <w:rsid w:val="00FD0AFF"/>
    <w:rsid w:val="00FD0D65"/>
    <w:rsid w:val="00FD0DC9"/>
    <w:rsid w:val="00FD1281"/>
    <w:rsid w:val="00FD128A"/>
    <w:rsid w:val="00FD1366"/>
    <w:rsid w:val="00FD1507"/>
    <w:rsid w:val="00FD15BD"/>
    <w:rsid w:val="00FD1604"/>
    <w:rsid w:val="00FD18C0"/>
    <w:rsid w:val="00FD1990"/>
    <w:rsid w:val="00FD1BE3"/>
    <w:rsid w:val="00FD1C87"/>
    <w:rsid w:val="00FD21C7"/>
    <w:rsid w:val="00FD2395"/>
    <w:rsid w:val="00FD2725"/>
    <w:rsid w:val="00FD282D"/>
    <w:rsid w:val="00FD28D2"/>
    <w:rsid w:val="00FD2BC5"/>
    <w:rsid w:val="00FD2D66"/>
    <w:rsid w:val="00FD2EB9"/>
    <w:rsid w:val="00FD2FEC"/>
    <w:rsid w:val="00FD30CB"/>
    <w:rsid w:val="00FD3110"/>
    <w:rsid w:val="00FD32B2"/>
    <w:rsid w:val="00FD35AE"/>
    <w:rsid w:val="00FD35E8"/>
    <w:rsid w:val="00FD3717"/>
    <w:rsid w:val="00FD37AC"/>
    <w:rsid w:val="00FD38CE"/>
    <w:rsid w:val="00FD3A8B"/>
    <w:rsid w:val="00FD3C81"/>
    <w:rsid w:val="00FD3D94"/>
    <w:rsid w:val="00FD463F"/>
    <w:rsid w:val="00FD4B2A"/>
    <w:rsid w:val="00FD4B7F"/>
    <w:rsid w:val="00FD4BF5"/>
    <w:rsid w:val="00FD5355"/>
    <w:rsid w:val="00FD5446"/>
    <w:rsid w:val="00FD5719"/>
    <w:rsid w:val="00FD58A2"/>
    <w:rsid w:val="00FD5A70"/>
    <w:rsid w:val="00FD5ABE"/>
    <w:rsid w:val="00FD5C37"/>
    <w:rsid w:val="00FD5C90"/>
    <w:rsid w:val="00FD5ED8"/>
    <w:rsid w:val="00FD67F9"/>
    <w:rsid w:val="00FD6837"/>
    <w:rsid w:val="00FD6C78"/>
    <w:rsid w:val="00FD6CE9"/>
    <w:rsid w:val="00FD6F8F"/>
    <w:rsid w:val="00FD708B"/>
    <w:rsid w:val="00FD7283"/>
    <w:rsid w:val="00FD7412"/>
    <w:rsid w:val="00FD7449"/>
    <w:rsid w:val="00FD7452"/>
    <w:rsid w:val="00FD747F"/>
    <w:rsid w:val="00FD749F"/>
    <w:rsid w:val="00FD7844"/>
    <w:rsid w:val="00FD78C3"/>
    <w:rsid w:val="00FD78DB"/>
    <w:rsid w:val="00FD7BE7"/>
    <w:rsid w:val="00FD7FF0"/>
    <w:rsid w:val="00FE00AD"/>
    <w:rsid w:val="00FE08C7"/>
    <w:rsid w:val="00FE0AC4"/>
    <w:rsid w:val="00FE0D69"/>
    <w:rsid w:val="00FE0DD8"/>
    <w:rsid w:val="00FE0F6E"/>
    <w:rsid w:val="00FE1124"/>
    <w:rsid w:val="00FE1547"/>
    <w:rsid w:val="00FE1A9C"/>
    <w:rsid w:val="00FE1AE7"/>
    <w:rsid w:val="00FE1B32"/>
    <w:rsid w:val="00FE1D16"/>
    <w:rsid w:val="00FE216C"/>
    <w:rsid w:val="00FE2294"/>
    <w:rsid w:val="00FE22D4"/>
    <w:rsid w:val="00FE2946"/>
    <w:rsid w:val="00FE2B32"/>
    <w:rsid w:val="00FE2BE1"/>
    <w:rsid w:val="00FE2BF4"/>
    <w:rsid w:val="00FE2E73"/>
    <w:rsid w:val="00FE3461"/>
    <w:rsid w:val="00FE358A"/>
    <w:rsid w:val="00FE3681"/>
    <w:rsid w:val="00FE3744"/>
    <w:rsid w:val="00FE3B40"/>
    <w:rsid w:val="00FE3C35"/>
    <w:rsid w:val="00FE3D81"/>
    <w:rsid w:val="00FE414B"/>
    <w:rsid w:val="00FE41CD"/>
    <w:rsid w:val="00FE4389"/>
    <w:rsid w:val="00FE43B4"/>
    <w:rsid w:val="00FE4490"/>
    <w:rsid w:val="00FE484A"/>
    <w:rsid w:val="00FE4D17"/>
    <w:rsid w:val="00FE4F70"/>
    <w:rsid w:val="00FE5BC8"/>
    <w:rsid w:val="00FE5BD9"/>
    <w:rsid w:val="00FE5ED1"/>
    <w:rsid w:val="00FE5F7C"/>
    <w:rsid w:val="00FE5FA2"/>
    <w:rsid w:val="00FE5FD3"/>
    <w:rsid w:val="00FE5FF7"/>
    <w:rsid w:val="00FE618C"/>
    <w:rsid w:val="00FE62A6"/>
    <w:rsid w:val="00FE635D"/>
    <w:rsid w:val="00FE6409"/>
    <w:rsid w:val="00FE658D"/>
    <w:rsid w:val="00FE6862"/>
    <w:rsid w:val="00FE6C75"/>
    <w:rsid w:val="00FE6F57"/>
    <w:rsid w:val="00FE7050"/>
    <w:rsid w:val="00FE70E0"/>
    <w:rsid w:val="00FE7366"/>
    <w:rsid w:val="00FE79CA"/>
    <w:rsid w:val="00FE7CE8"/>
    <w:rsid w:val="00FE7ED9"/>
    <w:rsid w:val="00FF0203"/>
    <w:rsid w:val="00FF02AC"/>
    <w:rsid w:val="00FF05C1"/>
    <w:rsid w:val="00FF05E1"/>
    <w:rsid w:val="00FF0659"/>
    <w:rsid w:val="00FF08D5"/>
    <w:rsid w:val="00FF1113"/>
    <w:rsid w:val="00FF11DD"/>
    <w:rsid w:val="00FF131B"/>
    <w:rsid w:val="00FF1508"/>
    <w:rsid w:val="00FF1608"/>
    <w:rsid w:val="00FF1637"/>
    <w:rsid w:val="00FF18D1"/>
    <w:rsid w:val="00FF1CDE"/>
    <w:rsid w:val="00FF1E47"/>
    <w:rsid w:val="00FF2099"/>
    <w:rsid w:val="00FF20A3"/>
    <w:rsid w:val="00FF23EB"/>
    <w:rsid w:val="00FF24B2"/>
    <w:rsid w:val="00FF250D"/>
    <w:rsid w:val="00FF2536"/>
    <w:rsid w:val="00FF2728"/>
    <w:rsid w:val="00FF27AC"/>
    <w:rsid w:val="00FF281F"/>
    <w:rsid w:val="00FF2C36"/>
    <w:rsid w:val="00FF2D5A"/>
    <w:rsid w:val="00FF30F1"/>
    <w:rsid w:val="00FF316F"/>
    <w:rsid w:val="00FF318B"/>
    <w:rsid w:val="00FF3560"/>
    <w:rsid w:val="00FF3CBA"/>
    <w:rsid w:val="00FF3E2A"/>
    <w:rsid w:val="00FF4277"/>
    <w:rsid w:val="00FF449C"/>
    <w:rsid w:val="00FF4C72"/>
    <w:rsid w:val="00FF4FED"/>
    <w:rsid w:val="00FF5130"/>
    <w:rsid w:val="00FF527F"/>
    <w:rsid w:val="00FF533A"/>
    <w:rsid w:val="00FF5539"/>
    <w:rsid w:val="00FF5920"/>
    <w:rsid w:val="00FF5B06"/>
    <w:rsid w:val="00FF5B27"/>
    <w:rsid w:val="00FF5C8C"/>
    <w:rsid w:val="00FF5DB8"/>
    <w:rsid w:val="00FF5EDA"/>
    <w:rsid w:val="00FF60AB"/>
    <w:rsid w:val="00FF618A"/>
    <w:rsid w:val="00FF6521"/>
    <w:rsid w:val="00FF6543"/>
    <w:rsid w:val="00FF65AE"/>
    <w:rsid w:val="00FF666E"/>
    <w:rsid w:val="00FF6752"/>
    <w:rsid w:val="00FF685F"/>
    <w:rsid w:val="00FF6C3C"/>
    <w:rsid w:val="00FF6C45"/>
    <w:rsid w:val="00FF6FC9"/>
    <w:rsid w:val="00FF7078"/>
    <w:rsid w:val="00FF7270"/>
    <w:rsid w:val="00FF72E0"/>
    <w:rsid w:val="00FF733E"/>
    <w:rsid w:val="00FF74B5"/>
    <w:rsid w:val="00FF74FC"/>
    <w:rsid w:val="00FF792C"/>
    <w:rsid w:val="00FF7EF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5FE1BF-66BC-446F-B617-1EE5632A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MS Mincho" w:hAnsi="Arial" w:cstheme="minorBidi"/>
        <w:sz w:val="12"/>
        <w:szCs w:val="12"/>
        <w:lang w:val="de-DE" w:eastAsia="en-US" w:bidi="ar-SA"/>
      </w:rPr>
    </w:rPrDefault>
    <w:pPrDefault>
      <w:pPr>
        <w:ind w:left="170" w:hanging="17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071F8"/>
    <w:pPr>
      <w:ind w:left="0" w:firstLine="0"/>
    </w:pPr>
    <w:rPr>
      <w:rFonts w:asciiTheme="minorHAnsi" w:eastAsiaTheme="minorEastAsia" w:hAnsiTheme="minorHAnsi"/>
      <w:sz w:val="24"/>
      <w:szCs w:val="22"/>
      <w:lang w:eastAsia="de-DE"/>
    </w:rPr>
  </w:style>
  <w:style w:type="paragraph" w:styleId="berschrift1">
    <w:name w:val="heading 1"/>
    <w:aliases w:val="Überschr 1,Über 1"/>
    <w:basedOn w:val="Standard"/>
    <w:next w:val="Standard"/>
    <w:link w:val="berschrift1Zchn"/>
    <w:autoRedefine/>
    <w:uiPriority w:val="9"/>
    <w:rsid w:val="001B6501"/>
    <w:pPr>
      <w:keepNext/>
      <w:tabs>
        <w:tab w:val="left" w:pos="170"/>
        <w:tab w:val="num" w:pos="432"/>
      </w:tabs>
      <w:suppressAutoHyphens/>
      <w:spacing w:before="480" w:after="240"/>
      <w:outlineLvl w:val="0"/>
    </w:pPr>
    <w:rPr>
      <w:rFonts w:eastAsia="MS Mincho" w:cstheme="minorHAnsi"/>
      <w:b/>
      <w:bCs/>
      <w:caps/>
      <w:kern w:val="1"/>
      <w:szCs w:val="28"/>
      <w:lang w:eastAsia="ar-SA"/>
    </w:rPr>
  </w:style>
  <w:style w:type="paragraph" w:styleId="berschrift2">
    <w:name w:val="heading 2"/>
    <w:aliases w:val="Überschr 2"/>
    <w:basedOn w:val="Standard"/>
    <w:next w:val="Standard"/>
    <w:link w:val="berschrift2Zchn"/>
    <w:autoRedefine/>
    <w:qFormat/>
    <w:rsid w:val="001F0FB1"/>
    <w:pPr>
      <w:keepNext/>
      <w:tabs>
        <w:tab w:val="left" w:pos="170"/>
        <w:tab w:val="num" w:pos="576"/>
      </w:tabs>
      <w:suppressAutoHyphens/>
      <w:spacing w:before="280" w:after="240"/>
      <w:outlineLvl w:val="1"/>
    </w:pPr>
    <w:rPr>
      <w:rFonts w:ascii="Calibri" w:eastAsia="MS Mincho" w:hAnsi="Calibri" w:cs="Arial"/>
      <w:b/>
      <w:bCs/>
      <w:iCs/>
      <w:caps/>
      <w:szCs w:val="14"/>
      <w:lang w:val="en-US" w:eastAsia="ar-SA"/>
    </w:rPr>
  </w:style>
  <w:style w:type="paragraph" w:styleId="berschrift3">
    <w:name w:val="heading 3"/>
    <w:aliases w:val="Über 3,3 Über"/>
    <w:basedOn w:val="Standard"/>
    <w:next w:val="Standard"/>
    <w:link w:val="berschrift3Zchn"/>
    <w:qFormat/>
    <w:rsid w:val="001F0FB1"/>
    <w:pPr>
      <w:keepNext/>
      <w:tabs>
        <w:tab w:val="left" w:pos="170"/>
        <w:tab w:val="num" w:pos="720"/>
      </w:tabs>
      <w:suppressAutoHyphens/>
      <w:spacing w:before="240" w:after="160"/>
      <w:ind w:left="720" w:hanging="720"/>
      <w:outlineLvl w:val="2"/>
    </w:pPr>
    <w:rPr>
      <w:rFonts w:ascii="Calibri" w:eastAsia="MS Mincho" w:hAnsi="Calibri" w:cs="Arial"/>
      <w:b/>
      <w:bCs/>
      <w:sz w:val="26"/>
      <w:szCs w:val="26"/>
      <w:lang w:eastAsia="ar-SA"/>
    </w:rPr>
  </w:style>
  <w:style w:type="paragraph" w:styleId="berschrift4">
    <w:name w:val="heading 4"/>
    <w:aliases w:val="Überschr 4"/>
    <w:basedOn w:val="Standard"/>
    <w:next w:val="Standard"/>
    <w:link w:val="berschrift4Zchn"/>
    <w:autoRedefine/>
    <w:qFormat/>
    <w:rsid w:val="00FF131B"/>
    <w:pPr>
      <w:keepNext/>
      <w:tabs>
        <w:tab w:val="left" w:pos="170"/>
        <w:tab w:val="num" w:pos="864"/>
      </w:tabs>
      <w:suppressAutoHyphens/>
      <w:spacing w:before="240" w:after="120"/>
      <w:outlineLvl w:val="3"/>
    </w:pPr>
    <w:rPr>
      <w:rFonts w:ascii="Calibri" w:eastAsia="MS Mincho" w:hAnsi="Calibri" w:cs="Times New Roman"/>
      <w:b/>
      <w:bCs/>
      <w:sz w:val="26"/>
      <w:szCs w:val="28"/>
      <w:lang w:eastAsia="ar-SA"/>
    </w:rPr>
  </w:style>
  <w:style w:type="paragraph" w:styleId="berschrift5">
    <w:name w:val="heading 5"/>
    <w:aliases w:val="Überschr 5"/>
    <w:basedOn w:val="Standard"/>
    <w:next w:val="Standard"/>
    <w:link w:val="berschrift5Zchn"/>
    <w:autoRedefine/>
    <w:qFormat/>
    <w:rsid w:val="00FF131B"/>
    <w:pPr>
      <w:tabs>
        <w:tab w:val="left" w:pos="170"/>
        <w:tab w:val="num" w:pos="1008"/>
      </w:tabs>
      <w:suppressAutoHyphens/>
      <w:spacing w:before="240" w:after="120"/>
      <w:outlineLvl w:val="4"/>
    </w:pPr>
    <w:rPr>
      <w:rFonts w:ascii="Calibri" w:eastAsia="MS Mincho" w:hAnsi="Calibri" w:cs="Times New Roman"/>
      <w:b/>
      <w:bCs/>
      <w:iCs/>
      <w:szCs w:val="26"/>
      <w:lang w:val="en-US" w:eastAsia="ar-SA"/>
    </w:rPr>
  </w:style>
  <w:style w:type="paragraph" w:styleId="berschrift6">
    <w:name w:val="heading 6"/>
    <w:aliases w:val="Überschr 6"/>
    <w:basedOn w:val="Standard"/>
    <w:next w:val="Standard"/>
    <w:link w:val="berschrift6Zchn"/>
    <w:autoRedefine/>
    <w:qFormat/>
    <w:rsid w:val="00553A93"/>
    <w:pPr>
      <w:tabs>
        <w:tab w:val="left" w:pos="0"/>
        <w:tab w:val="left" w:pos="284"/>
      </w:tabs>
      <w:suppressAutoHyphens/>
      <w:spacing w:before="240" w:after="80"/>
      <w:ind w:firstLine="23"/>
      <w:outlineLvl w:val="5"/>
    </w:pPr>
    <w:rPr>
      <w:rFonts w:ascii="Calibri" w:eastAsia="MS Mincho" w:hAnsi="Calibri" w:cs="Times New Roman"/>
      <w:b/>
      <w:bCs/>
      <w:sz w:val="23"/>
      <w:szCs w:val="12"/>
      <w:lang w:eastAsia="ar-SA"/>
    </w:rPr>
  </w:style>
  <w:style w:type="paragraph" w:styleId="berschrift7">
    <w:name w:val="heading 7"/>
    <w:aliases w:val="Überschr 7"/>
    <w:basedOn w:val="Standard"/>
    <w:next w:val="Standard"/>
    <w:link w:val="berschrift7Zchn"/>
    <w:qFormat/>
    <w:rsid w:val="00F1685D"/>
    <w:pPr>
      <w:tabs>
        <w:tab w:val="left" w:pos="170"/>
        <w:tab w:val="num" w:pos="1296"/>
      </w:tabs>
      <w:suppressAutoHyphens/>
      <w:spacing w:before="240" w:after="120"/>
      <w:ind w:left="1298" w:hanging="1298"/>
      <w:outlineLvl w:val="6"/>
    </w:pPr>
    <w:rPr>
      <w:rFonts w:ascii="Calibri" w:eastAsia="MS Mincho" w:hAnsi="Calibri" w:cs="Times New Roman"/>
      <w:szCs w:val="12"/>
      <w:u w:val="single"/>
      <w:lang w:eastAsia="ar-SA"/>
    </w:rPr>
  </w:style>
  <w:style w:type="paragraph" w:styleId="berschrift8">
    <w:name w:val="heading 8"/>
    <w:aliases w:val="Überschr 8"/>
    <w:basedOn w:val="Standard"/>
    <w:next w:val="Standard"/>
    <w:link w:val="berschrift8Zchn"/>
    <w:autoRedefine/>
    <w:qFormat/>
    <w:rsid w:val="00E67A36"/>
    <w:pPr>
      <w:tabs>
        <w:tab w:val="left" w:pos="0"/>
        <w:tab w:val="num" w:pos="1440"/>
      </w:tabs>
      <w:suppressAutoHyphens/>
      <w:spacing w:before="240" w:after="120" w:line="276" w:lineRule="auto"/>
      <w:outlineLvl w:val="7"/>
    </w:pPr>
    <w:rPr>
      <w:rFonts w:ascii="Calibri" w:eastAsia="MS Mincho" w:hAnsi="Calibri" w:cs="Times New Roman"/>
      <w:iCs/>
      <w:szCs w:val="12"/>
      <w:lang w:eastAsia="ar-SA"/>
    </w:rPr>
  </w:style>
  <w:style w:type="paragraph" w:styleId="berschrift9">
    <w:name w:val="heading 9"/>
    <w:aliases w:val="Überschr 9"/>
    <w:basedOn w:val="Standard"/>
    <w:next w:val="Standard"/>
    <w:link w:val="berschrift9Zchn"/>
    <w:qFormat/>
    <w:rsid w:val="006C4B03"/>
    <w:pPr>
      <w:tabs>
        <w:tab w:val="left" w:pos="170"/>
        <w:tab w:val="num" w:pos="1584"/>
      </w:tabs>
      <w:suppressAutoHyphens/>
      <w:spacing w:before="120" w:after="80"/>
      <w:outlineLvl w:val="8"/>
    </w:pPr>
    <w:rPr>
      <w:rFonts w:ascii="Calibri" w:eastAsia="MS Mincho" w:hAnsi="Calibri" w:cs="Arial"/>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berschr 1 Zchn,Über 1 Zchn"/>
    <w:basedOn w:val="Absatz-Standardschriftart"/>
    <w:link w:val="berschrift1"/>
    <w:uiPriority w:val="9"/>
    <w:rsid w:val="001B6501"/>
    <w:rPr>
      <w:rFonts w:asciiTheme="minorHAnsi" w:hAnsiTheme="minorHAnsi" w:cstheme="minorHAnsi"/>
      <w:b/>
      <w:bCs/>
      <w:caps/>
      <w:kern w:val="1"/>
      <w:sz w:val="24"/>
      <w:szCs w:val="28"/>
      <w:lang w:eastAsia="ar-SA"/>
    </w:rPr>
  </w:style>
  <w:style w:type="character" w:customStyle="1" w:styleId="berschrift2Zchn">
    <w:name w:val="Überschrift 2 Zchn"/>
    <w:aliases w:val="Überschr 2 Zchn"/>
    <w:basedOn w:val="Absatz-Standardschriftart"/>
    <w:link w:val="berschrift2"/>
    <w:rsid w:val="001F0FB1"/>
    <w:rPr>
      <w:rFonts w:ascii="Calibri" w:hAnsi="Calibri" w:cs="Arial"/>
      <w:b/>
      <w:bCs/>
      <w:iCs/>
      <w:caps/>
      <w:sz w:val="24"/>
      <w:szCs w:val="14"/>
      <w:lang w:val="en-US" w:eastAsia="ar-SA"/>
    </w:rPr>
  </w:style>
  <w:style w:type="character" w:customStyle="1" w:styleId="berschrift3Zchn">
    <w:name w:val="Überschrift 3 Zchn"/>
    <w:aliases w:val="Über 3 Zchn,3 Über Zchn"/>
    <w:basedOn w:val="Absatz-Standardschriftart"/>
    <w:link w:val="berschrift3"/>
    <w:rsid w:val="001F0FB1"/>
    <w:rPr>
      <w:rFonts w:ascii="Calibri" w:hAnsi="Calibri" w:cs="Arial"/>
      <w:b/>
      <w:bCs/>
      <w:sz w:val="26"/>
      <w:szCs w:val="26"/>
      <w:lang w:eastAsia="ar-SA"/>
    </w:rPr>
  </w:style>
  <w:style w:type="character" w:customStyle="1" w:styleId="berschrift4Zchn">
    <w:name w:val="Überschrift 4 Zchn"/>
    <w:aliases w:val="Überschr 4 Zchn"/>
    <w:basedOn w:val="Absatz-Standardschriftart"/>
    <w:link w:val="berschrift4"/>
    <w:rsid w:val="00FF131B"/>
    <w:rPr>
      <w:rFonts w:ascii="Calibri" w:hAnsi="Calibri" w:cs="Times New Roman"/>
      <w:b/>
      <w:bCs/>
      <w:sz w:val="26"/>
      <w:szCs w:val="28"/>
      <w:lang w:eastAsia="ar-SA"/>
    </w:rPr>
  </w:style>
  <w:style w:type="character" w:customStyle="1" w:styleId="berschrift5Zchn">
    <w:name w:val="Überschrift 5 Zchn"/>
    <w:aliases w:val="Überschr 5 Zchn"/>
    <w:basedOn w:val="Absatz-Standardschriftart"/>
    <w:link w:val="berschrift5"/>
    <w:rsid w:val="00FF131B"/>
    <w:rPr>
      <w:rFonts w:ascii="Calibri" w:hAnsi="Calibri" w:cs="Times New Roman"/>
      <w:b/>
      <w:bCs/>
      <w:iCs/>
      <w:sz w:val="24"/>
      <w:szCs w:val="26"/>
      <w:lang w:val="en-US" w:eastAsia="ar-SA"/>
    </w:rPr>
  </w:style>
  <w:style w:type="character" w:customStyle="1" w:styleId="berschrift6Zchn">
    <w:name w:val="Überschrift 6 Zchn"/>
    <w:aliases w:val="Überschr 6 Zchn"/>
    <w:basedOn w:val="Absatz-Standardschriftart"/>
    <w:link w:val="berschrift6"/>
    <w:rsid w:val="00553A93"/>
    <w:rPr>
      <w:rFonts w:ascii="Calibri" w:hAnsi="Calibri" w:cs="Times New Roman"/>
      <w:b/>
      <w:bCs/>
      <w:sz w:val="23"/>
      <w:lang w:eastAsia="ar-SA"/>
    </w:rPr>
  </w:style>
  <w:style w:type="character" w:customStyle="1" w:styleId="berschrift7Zchn">
    <w:name w:val="Überschrift 7 Zchn"/>
    <w:aliases w:val="Überschr 7 Zchn"/>
    <w:basedOn w:val="Absatz-Standardschriftart"/>
    <w:link w:val="berschrift7"/>
    <w:rsid w:val="00F1685D"/>
    <w:rPr>
      <w:rFonts w:ascii="Calibri" w:hAnsi="Calibri" w:cs="Times New Roman"/>
      <w:sz w:val="20"/>
      <w:u w:val="single"/>
      <w:lang w:eastAsia="ar-SA"/>
    </w:rPr>
  </w:style>
  <w:style w:type="character" w:customStyle="1" w:styleId="berschrift8Zchn">
    <w:name w:val="Überschrift 8 Zchn"/>
    <w:aliases w:val="Überschr 8 Zchn"/>
    <w:basedOn w:val="Absatz-Standardschriftart"/>
    <w:link w:val="berschrift8"/>
    <w:rsid w:val="00E67A36"/>
    <w:rPr>
      <w:rFonts w:ascii="Calibri" w:hAnsi="Calibri" w:cs="Times New Roman"/>
      <w:iCs/>
      <w:sz w:val="24"/>
      <w:lang w:eastAsia="ar-SA"/>
    </w:rPr>
  </w:style>
  <w:style w:type="character" w:customStyle="1" w:styleId="berschrift9Zchn">
    <w:name w:val="Überschrift 9 Zchn"/>
    <w:aliases w:val="Überschr 9 Zchn"/>
    <w:basedOn w:val="Absatz-Standardschriftart"/>
    <w:link w:val="berschrift9"/>
    <w:rsid w:val="006C4B03"/>
    <w:rPr>
      <w:rFonts w:ascii="Calibri" w:hAnsi="Calibri" w:cs="Arial"/>
      <w:sz w:val="20"/>
      <w:szCs w:val="22"/>
      <w:lang w:eastAsia="ar-SA"/>
    </w:rPr>
  </w:style>
  <w:style w:type="character" w:customStyle="1" w:styleId="WW8Num2z0">
    <w:name w:val="WW8Num2z0"/>
    <w:rsid w:val="00DE2F5E"/>
    <w:rPr>
      <w:rFonts w:ascii="Symbol" w:hAnsi="Symbol"/>
    </w:rPr>
  </w:style>
  <w:style w:type="character" w:customStyle="1" w:styleId="WW8Num3z0">
    <w:name w:val="WW8Num3z0"/>
    <w:rsid w:val="00DE2F5E"/>
    <w:rPr>
      <w:rFonts w:ascii="Symbol" w:hAnsi="Symbol"/>
    </w:rPr>
  </w:style>
  <w:style w:type="character" w:customStyle="1" w:styleId="WW8Num4z0">
    <w:name w:val="WW8Num4z0"/>
    <w:rsid w:val="00DE2F5E"/>
    <w:rPr>
      <w:rFonts w:ascii="Symbol" w:hAnsi="Symbol"/>
    </w:rPr>
  </w:style>
  <w:style w:type="character" w:customStyle="1" w:styleId="WW8Num5z0">
    <w:name w:val="WW8Num5z0"/>
    <w:rsid w:val="00DE2F5E"/>
    <w:rPr>
      <w:rFonts w:ascii="Symbol" w:hAnsi="Symbol"/>
    </w:rPr>
  </w:style>
  <w:style w:type="character" w:customStyle="1" w:styleId="WW8Num6z0">
    <w:name w:val="WW8Num6z0"/>
    <w:rsid w:val="00DE2F5E"/>
    <w:rPr>
      <w:rFonts w:ascii="Symbol" w:hAnsi="Symbol"/>
    </w:rPr>
  </w:style>
  <w:style w:type="character" w:customStyle="1" w:styleId="WW8Num7z0">
    <w:name w:val="WW8Num7z0"/>
    <w:rsid w:val="00DE2F5E"/>
    <w:rPr>
      <w:rFonts w:ascii="Symbol" w:hAnsi="Symbol"/>
    </w:rPr>
  </w:style>
  <w:style w:type="character" w:customStyle="1" w:styleId="WW8Num8z0">
    <w:name w:val="WW8Num8z0"/>
    <w:rsid w:val="00DE2F5E"/>
    <w:rPr>
      <w:rFonts w:ascii="Symbol" w:hAnsi="Symbol"/>
    </w:rPr>
  </w:style>
  <w:style w:type="character" w:customStyle="1" w:styleId="WW8Num9z0">
    <w:name w:val="WW8Num9z0"/>
    <w:rsid w:val="00DE2F5E"/>
    <w:rPr>
      <w:rFonts w:ascii="Symbol" w:hAnsi="Symbol"/>
    </w:rPr>
  </w:style>
  <w:style w:type="character" w:customStyle="1" w:styleId="WW8Num11z0">
    <w:name w:val="WW8Num11z0"/>
    <w:rsid w:val="00DE2F5E"/>
    <w:rPr>
      <w:rFonts w:ascii="Symbol" w:hAnsi="Symbol"/>
    </w:rPr>
  </w:style>
  <w:style w:type="character" w:customStyle="1" w:styleId="WW8Num12z0">
    <w:name w:val="WW8Num12z0"/>
    <w:rsid w:val="00DE2F5E"/>
    <w:rPr>
      <w:rFonts w:ascii="Symbol" w:hAnsi="Symbol"/>
    </w:rPr>
  </w:style>
  <w:style w:type="character" w:customStyle="1" w:styleId="WW8Num13z0">
    <w:name w:val="WW8Num13z0"/>
    <w:rsid w:val="00DE2F5E"/>
    <w:rPr>
      <w:rFonts w:ascii="Symbol" w:hAnsi="Symbol"/>
    </w:rPr>
  </w:style>
  <w:style w:type="character" w:customStyle="1" w:styleId="WW8Num14z0">
    <w:name w:val="WW8Num14z0"/>
    <w:rsid w:val="00DE2F5E"/>
    <w:rPr>
      <w:rFonts w:ascii="Symbol" w:hAnsi="Symbol"/>
    </w:rPr>
  </w:style>
  <w:style w:type="character" w:customStyle="1" w:styleId="WW8Num15z0">
    <w:name w:val="WW8Num15z0"/>
    <w:rsid w:val="00DE2F5E"/>
    <w:rPr>
      <w:rFonts w:ascii="Times New Roman" w:eastAsia="Times New Roman" w:hAnsi="Times New Roman" w:cs="Times New Roman"/>
    </w:rPr>
  </w:style>
  <w:style w:type="character" w:customStyle="1" w:styleId="WW8Num16z0">
    <w:name w:val="WW8Num16z0"/>
    <w:rsid w:val="00DE2F5E"/>
    <w:rPr>
      <w:rFonts w:ascii="Symbol" w:hAnsi="Symbol"/>
    </w:rPr>
  </w:style>
  <w:style w:type="character" w:customStyle="1" w:styleId="WW8Num17z0">
    <w:name w:val="WW8Num17z0"/>
    <w:rsid w:val="00DE2F5E"/>
    <w:rPr>
      <w:rFonts w:ascii="Symbol" w:hAnsi="Symbol"/>
    </w:rPr>
  </w:style>
  <w:style w:type="character" w:customStyle="1" w:styleId="WW8Num18z0">
    <w:name w:val="WW8Num18z0"/>
    <w:rsid w:val="00DE2F5E"/>
    <w:rPr>
      <w:rFonts w:ascii="Symbol" w:hAnsi="Symbol"/>
    </w:rPr>
  </w:style>
  <w:style w:type="character" w:customStyle="1" w:styleId="WW8Num19z0">
    <w:name w:val="WW8Num19z0"/>
    <w:rsid w:val="00DE2F5E"/>
    <w:rPr>
      <w:rFonts w:ascii="Symbol" w:hAnsi="Symbol"/>
    </w:rPr>
  </w:style>
  <w:style w:type="character" w:customStyle="1" w:styleId="WW8Num20z0">
    <w:name w:val="WW8Num20z0"/>
    <w:rsid w:val="00DE2F5E"/>
    <w:rPr>
      <w:rFonts w:ascii="Symbol" w:hAnsi="Symbol"/>
    </w:rPr>
  </w:style>
  <w:style w:type="character" w:customStyle="1" w:styleId="WW8Num21z0">
    <w:name w:val="WW8Num21z0"/>
    <w:rsid w:val="00DE2F5E"/>
    <w:rPr>
      <w:rFonts w:ascii="Symbol" w:hAnsi="Symbol"/>
    </w:rPr>
  </w:style>
  <w:style w:type="character" w:customStyle="1" w:styleId="WW8Num22z0">
    <w:name w:val="WW8Num22z0"/>
    <w:rsid w:val="00DE2F5E"/>
    <w:rPr>
      <w:rFonts w:ascii="Symbol" w:hAnsi="Symbol"/>
    </w:rPr>
  </w:style>
  <w:style w:type="character" w:customStyle="1" w:styleId="WW8Num23z0">
    <w:name w:val="WW8Num23z0"/>
    <w:rsid w:val="00DE2F5E"/>
    <w:rPr>
      <w:rFonts w:ascii="Symbol" w:hAnsi="Symbol"/>
    </w:rPr>
  </w:style>
  <w:style w:type="character" w:customStyle="1" w:styleId="WW-Absatz-Standardschriftart">
    <w:name w:val="WW-Absatz-Standardschriftart"/>
    <w:rsid w:val="00DE2F5E"/>
  </w:style>
  <w:style w:type="character" w:customStyle="1" w:styleId="WW-Absatz-Standardschriftart1">
    <w:name w:val="WW-Absatz-Standardschriftart1"/>
    <w:rsid w:val="00DE2F5E"/>
  </w:style>
  <w:style w:type="character" w:customStyle="1" w:styleId="WW-Absatz-Standardschriftart11">
    <w:name w:val="WW-Absatz-Standardschriftart11"/>
    <w:rsid w:val="00DE2F5E"/>
  </w:style>
  <w:style w:type="character" w:customStyle="1" w:styleId="WW-Absatz-Standardschriftart111">
    <w:name w:val="WW-Absatz-Standardschriftart111"/>
    <w:rsid w:val="00DE2F5E"/>
  </w:style>
  <w:style w:type="character" w:customStyle="1" w:styleId="WW-Absatz-Standardschriftart1111">
    <w:name w:val="WW-Absatz-Standardschriftart1111"/>
    <w:rsid w:val="00DE2F5E"/>
  </w:style>
  <w:style w:type="character" w:customStyle="1" w:styleId="WW-Absatz-Standardschriftart11111">
    <w:name w:val="WW-Absatz-Standardschriftart11111"/>
    <w:rsid w:val="00DE2F5E"/>
  </w:style>
  <w:style w:type="character" w:customStyle="1" w:styleId="WW-Absatz-Standardschriftart111111">
    <w:name w:val="WW-Absatz-Standardschriftart111111"/>
    <w:rsid w:val="00DE2F5E"/>
  </w:style>
  <w:style w:type="character" w:customStyle="1" w:styleId="WW-Absatz-Standardschriftart1111111">
    <w:name w:val="WW-Absatz-Standardschriftart1111111"/>
    <w:rsid w:val="00DE2F5E"/>
  </w:style>
  <w:style w:type="character" w:customStyle="1" w:styleId="WW8Num24z0">
    <w:name w:val="WW8Num24z0"/>
    <w:rsid w:val="00DE2F5E"/>
    <w:rPr>
      <w:rFonts w:ascii="Symbol" w:hAnsi="Symbol"/>
    </w:rPr>
  </w:style>
  <w:style w:type="character" w:customStyle="1" w:styleId="WW-Absatz-Standardschriftart11111111">
    <w:name w:val="WW-Absatz-Standardschriftart11111111"/>
    <w:rsid w:val="00DE2F5E"/>
  </w:style>
  <w:style w:type="character" w:customStyle="1" w:styleId="WW-Absatz-Standardschriftart111111111">
    <w:name w:val="WW-Absatz-Standardschriftart111111111"/>
    <w:rsid w:val="00DE2F5E"/>
  </w:style>
  <w:style w:type="character" w:customStyle="1" w:styleId="WW-Absatz-Standardschriftart1111111111">
    <w:name w:val="WW-Absatz-Standardschriftart1111111111"/>
    <w:rsid w:val="00DE2F5E"/>
  </w:style>
  <w:style w:type="character" w:customStyle="1" w:styleId="WW-Absatz-Standardschriftart11111111111">
    <w:name w:val="WW-Absatz-Standardschriftart11111111111"/>
    <w:rsid w:val="00DE2F5E"/>
  </w:style>
  <w:style w:type="character" w:customStyle="1" w:styleId="WW-Absatz-Standardschriftart111111111111">
    <w:name w:val="WW-Absatz-Standardschriftart111111111111"/>
    <w:rsid w:val="00DE2F5E"/>
  </w:style>
  <w:style w:type="character" w:customStyle="1" w:styleId="WW8Num10z0">
    <w:name w:val="WW8Num10z0"/>
    <w:rsid w:val="00DE2F5E"/>
    <w:rPr>
      <w:rFonts w:ascii="Symbol" w:hAnsi="Symbol"/>
    </w:rPr>
  </w:style>
  <w:style w:type="character" w:customStyle="1" w:styleId="WW8Num13z1">
    <w:name w:val="WW8Num13z1"/>
    <w:rsid w:val="00DE2F5E"/>
    <w:rPr>
      <w:rFonts w:ascii="Courier New" w:hAnsi="Courier New" w:cs="Courier New"/>
    </w:rPr>
  </w:style>
  <w:style w:type="character" w:customStyle="1" w:styleId="WW8Num13z2">
    <w:name w:val="WW8Num13z2"/>
    <w:rsid w:val="00DE2F5E"/>
    <w:rPr>
      <w:rFonts w:ascii="Wingdings" w:hAnsi="Wingdings"/>
    </w:rPr>
  </w:style>
  <w:style w:type="character" w:customStyle="1" w:styleId="WW8Num15z1">
    <w:name w:val="WW8Num15z1"/>
    <w:rsid w:val="00DE2F5E"/>
    <w:rPr>
      <w:rFonts w:ascii="Courier New" w:hAnsi="Courier New" w:cs="Courier New"/>
    </w:rPr>
  </w:style>
  <w:style w:type="character" w:customStyle="1" w:styleId="WW8Num15z2">
    <w:name w:val="WW8Num15z2"/>
    <w:rsid w:val="00DE2F5E"/>
    <w:rPr>
      <w:rFonts w:ascii="Wingdings" w:hAnsi="Wingdings"/>
    </w:rPr>
  </w:style>
  <w:style w:type="character" w:customStyle="1" w:styleId="WW8Num15z3">
    <w:name w:val="WW8Num15z3"/>
    <w:rsid w:val="00DE2F5E"/>
    <w:rPr>
      <w:rFonts w:ascii="Symbol" w:hAnsi="Symbol"/>
    </w:rPr>
  </w:style>
  <w:style w:type="character" w:customStyle="1" w:styleId="WW8Num16z1">
    <w:name w:val="WW8Num16z1"/>
    <w:rsid w:val="00DE2F5E"/>
    <w:rPr>
      <w:rFonts w:ascii="Courier New" w:hAnsi="Courier New" w:cs="Courier New"/>
    </w:rPr>
  </w:style>
  <w:style w:type="character" w:customStyle="1" w:styleId="WW8Num16z2">
    <w:name w:val="WW8Num16z2"/>
    <w:rsid w:val="00DE2F5E"/>
    <w:rPr>
      <w:rFonts w:ascii="Wingdings" w:hAnsi="Wingdings"/>
    </w:rPr>
  </w:style>
  <w:style w:type="character" w:customStyle="1" w:styleId="WW8Num17z1">
    <w:name w:val="WW8Num17z1"/>
    <w:rsid w:val="00DE2F5E"/>
    <w:rPr>
      <w:rFonts w:ascii="Courier New" w:hAnsi="Courier New" w:cs="Courier New"/>
    </w:rPr>
  </w:style>
  <w:style w:type="character" w:customStyle="1" w:styleId="WW8Num17z2">
    <w:name w:val="WW8Num17z2"/>
    <w:rsid w:val="00DE2F5E"/>
    <w:rPr>
      <w:rFonts w:ascii="Wingdings" w:hAnsi="Wingdings"/>
    </w:rPr>
  </w:style>
  <w:style w:type="character" w:customStyle="1" w:styleId="WW8Num18z1">
    <w:name w:val="WW8Num18z1"/>
    <w:rsid w:val="00DE2F5E"/>
    <w:rPr>
      <w:rFonts w:ascii="Courier New" w:hAnsi="Courier New" w:cs="Courier New"/>
    </w:rPr>
  </w:style>
  <w:style w:type="character" w:customStyle="1" w:styleId="WW8Num18z2">
    <w:name w:val="WW8Num18z2"/>
    <w:rsid w:val="00DE2F5E"/>
    <w:rPr>
      <w:rFonts w:ascii="Wingdings" w:hAnsi="Wingdings"/>
    </w:rPr>
  </w:style>
  <w:style w:type="character" w:customStyle="1" w:styleId="WW8Num19z1">
    <w:name w:val="WW8Num19z1"/>
    <w:rsid w:val="00DE2F5E"/>
    <w:rPr>
      <w:rFonts w:ascii="Courier New" w:hAnsi="Courier New" w:cs="Courier New"/>
    </w:rPr>
  </w:style>
  <w:style w:type="character" w:customStyle="1" w:styleId="WW8Num19z2">
    <w:name w:val="WW8Num19z2"/>
    <w:rsid w:val="00DE2F5E"/>
    <w:rPr>
      <w:rFonts w:ascii="Wingdings" w:hAnsi="Wingdings"/>
    </w:rPr>
  </w:style>
  <w:style w:type="character" w:customStyle="1" w:styleId="WW8Num20z1">
    <w:name w:val="WW8Num20z1"/>
    <w:rsid w:val="00DE2F5E"/>
    <w:rPr>
      <w:rFonts w:ascii="Courier New" w:hAnsi="Courier New" w:cs="Courier New"/>
    </w:rPr>
  </w:style>
  <w:style w:type="character" w:customStyle="1" w:styleId="WW8Num22z1">
    <w:name w:val="WW8Num22z1"/>
    <w:rsid w:val="00DE2F5E"/>
    <w:rPr>
      <w:rFonts w:ascii="Courier New" w:hAnsi="Courier New" w:cs="Courier New"/>
    </w:rPr>
  </w:style>
  <w:style w:type="character" w:customStyle="1" w:styleId="WW8Num22z2">
    <w:name w:val="WW8Num22z2"/>
    <w:rsid w:val="00DE2F5E"/>
    <w:rPr>
      <w:rFonts w:ascii="Wingdings" w:hAnsi="Wingdings"/>
    </w:rPr>
  </w:style>
  <w:style w:type="character" w:customStyle="1" w:styleId="WW8Num23z1">
    <w:name w:val="WW8Num23z1"/>
    <w:rsid w:val="00DE2F5E"/>
    <w:rPr>
      <w:rFonts w:ascii="Courier New" w:hAnsi="Courier New" w:cs="Courier New"/>
    </w:rPr>
  </w:style>
  <w:style w:type="character" w:customStyle="1" w:styleId="WW8Num23z2">
    <w:name w:val="WW8Num23z2"/>
    <w:rsid w:val="00DE2F5E"/>
    <w:rPr>
      <w:rFonts w:ascii="Wingdings" w:hAnsi="Wingdings"/>
    </w:rPr>
  </w:style>
  <w:style w:type="character" w:customStyle="1" w:styleId="WW8Num24z1">
    <w:name w:val="WW8Num24z1"/>
    <w:rsid w:val="00DE2F5E"/>
    <w:rPr>
      <w:rFonts w:ascii="Courier New" w:hAnsi="Courier New" w:cs="Courier New"/>
    </w:rPr>
  </w:style>
  <w:style w:type="character" w:customStyle="1" w:styleId="WW8Num24z2">
    <w:name w:val="WW8Num24z2"/>
    <w:rsid w:val="00DE2F5E"/>
    <w:rPr>
      <w:rFonts w:ascii="Wingdings" w:hAnsi="Wingdings"/>
    </w:rPr>
  </w:style>
  <w:style w:type="character" w:customStyle="1" w:styleId="WW8Num26z0">
    <w:name w:val="WW8Num26z0"/>
    <w:rsid w:val="00DE2F5E"/>
    <w:rPr>
      <w:rFonts w:ascii="Symbol" w:hAnsi="Symbol"/>
    </w:rPr>
  </w:style>
  <w:style w:type="character" w:customStyle="1" w:styleId="WW8Num26z1">
    <w:name w:val="WW8Num26z1"/>
    <w:rsid w:val="00DE2F5E"/>
    <w:rPr>
      <w:rFonts w:ascii="Courier New" w:hAnsi="Courier New" w:cs="Courier New"/>
    </w:rPr>
  </w:style>
  <w:style w:type="character" w:customStyle="1" w:styleId="WW8Num26z2">
    <w:name w:val="WW8Num26z2"/>
    <w:rsid w:val="00DE2F5E"/>
    <w:rPr>
      <w:rFonts w:ascii="Wingdings" w:hAnsi="Wingdings"/>
    </w:rPr>
  </w:style>
  <w:style w:type="character" w:customStyle="1" w:styleId="WW8Num27z0">
    <w:name w:val="WW8Num27z0"/>
    <w:rsid w:val="00DE2F5E"/>
    <w:rPr>
      <w:rFonts w:ascii="Symbol" w:hAnsi="Symbol"/>
    </w:rPr>
  </w:style>
  <w:style w:type="character" w:customStyle="1" w:styleId="WW8Num27z1">
    <w:name w:val="WW8Num27z1"/>
    <w:rsid w:val="00DE2F5E"/>
    <w:rPr>
      <w:rFonts w:ascii="Courier New" w:hAnsi="Courier New" w:cs="Courier New"/>
    </w:rPr>
  </w:style>
  <w:style w:type="character" w:customStyle="1" w:styleId="WW8Num27z2">
    <w:name w:val="WW8Num27z2"/>
    <w:rsid w:val="00DE2F5E"/>
    <w:rPr>
      <w:rFonts w:ascii="Wingdings" w:hAnsi="Wingdings"/>
    </w:rPr>
  </w:style>
  <w:style w:type="character" w:customStyle="1" w:styleId="WW8Num28z0">
    <w:name w:val="WW8Num28z0"/>
    <w:rsid w:val="00DE2F5E"/>
    <w:rPr>
      <w:rFonts w:ascii="Symbol" w:hAnsi="Symbol"/>
    </w:rPr>
  </w:style>
  <w:style w:type="character" w:customStyle="1" w:styleId="WW8Num28z1">
    <w:name w:val="WW8Num28z1"/>
    <w:rsid w:val="00DE2F5E"/>
    <w:rPr>
      <w:rFonts w:ascii="Courier New" w:hAnsi="Courier New" w:cs="Courier New"/>
    </w:rPr>
  </w:style>
  <w:style w:type="character" w:customStyle="1" w:styleId="WW8Num28z2">
    <w:name w:val="WW8Num28z2"/>
    <w:rsid w:val="00DE2F5E"/>
    <w:rPr>
      <w:rFonts w:ascii="Wingdings" w:hAnsi="Wingdings"/>
    </w:rPr>
  </w:style>
  <w:style w:type="character" w:customStyle="1" w:styleId="WW8Num29z0">
    <w:name w:val="WW8Num29z0"/>
    <w:rsid w:val="00DE2F5E"/>
    <w:rPr>
      <w:rFonts w:ascii="Times New Roman" w:eastAsia="Times New Roman" w:hAnsi="Times New Roman" w:cs="Times New Roman"/>
    </w:rPr>
  </w:style>
  <w:style w:type="character" w:customStyle="1" w:styleId="WW8Num29z1">
    <w:name w:val="WW8Num29z1"/>
    <w:rsid w:val="00DE2F5E"/>
    <w:rPr>
      <w:rFonts w:ascii="Courier New" w:hAnsi="Courier New" w:cs="Courier New"/>
    </w:rPr>
  </w:style>
  <w:style w:type="character" w:customStyle="1" w:styleId="WW8Num29z2">
    <w:name w:val="WW8Num29z2"/>
    <w:rsid w:val="00DE2F5E"/>
    <w:rPr>
      <w:rFonts w:ascii="Wingdings" w:hAnsi="Wingdings"/>
    </w:rPr>
  </w:style>
  <w:style w:type="character" w:customStyle="1" w:styleId="WW8Num29z3">
    <w:name w:val="WW8Num29z3"/>
    <w:rsid w:val="00DE2F5E"/>
    <w:rPr>
      <w:rFonts w:ascii="Symbol" w:hAnsi="Symbol"/>
    </w:rPr>
  </w:style>
  <w:style w:type="character" w:customStyle="1" w:styleId="WW8Num31z0">
    <w:name w:val="WW8Num31z0"/>
    <w:rsid w:val="00DE2F5E"/>
    <w:rPr>
      <w:rFonts w:ascii="Symbol" w:hAnsi="Symbol"/>
    </w:rPr>
  </w:style>
  <w:style w:type="character" w:customStyle="1" w:styleId="WW8Num31z1">
    <w:name w:val="WW8Num31z1"/>
    <w:rsid w:val="00DE2F5E"/>
    <w:rPr>
      <w:rFonts w:ascii="Courier New" w:hAnsi="Courier New" w:cs="Courier New"/>
    </w:rPr>
  </w:style>
  <w:style w:type="character" w:customStyle="1" w:styleId="WW8Num31z2">
    <w:name w:val="WW8Num31z2"/>
    <w:rsid w:val="00DE2F5E"/>
    <w:rPr>
      <w:rFonts w:ascii="Wingdings" w:hAnsi="Wingdings"/>
    </w:rPr>
  </w:style>
  <w:style w:type="character" w:customStyle="1" w:styleId="WW8Num32z0">
    <w:name w:val="WW8Num32z0"/>
    <w:rsid w:val="00DE2F5E"/>
    <w:rPr>
      <w:rFonts w:ascii="Symbol" w:hAnsi="Symbol"/>
    </w:rPr>
  </w:style>
  <w:style w:type="character" w:customStyle="1" w:styleId="WW8Num32z1">
    <w:name w:val="WW8Num32z1"/>
    <w:rsid w:val="00DE2F5E"/>
    <w:rPr>
      <w:rFonts w:ascii="Courier New" w:hAnsi="Courier New" w:cs="Courier New"/>
    </w:rPr>
  </w:style>
  <w:style w:type="character" w:customStyle="1" w:styleId="WW8Num32z2">
    <w:name w:val="WW8Num32z2"/>
    <w:rsid w:val="00DE2F5E"/>
    <w:rPr>
      <w:rFonts w:ascii="Wingdings" w:hAnsi="Wingdings"/>
    </w:rPr>
  </w:style>
  <w:style w:type="character" w:customStyle="1" w:styleId="WW8Num33z0">
    <w:name w:val="WW8Num33z0"/>
    <w:rsid w:val="00DE2F5E"/>
    <w:rPr>
      <w:rFonts w:ascii="Symbol" w:hAnsi="Symbol"/>
    </w:rPr>
  </w:style>
  <w:style w:type="character" w:customStyle="1" w:styleId="WW8Num33z1">
    <w:name w:val="WW8Num33z1"/>
    <w:rsid w:val="00DE2F5E"/>
    <w:rPr>
      <w:rFonts w:ascii="Courier New" w:hAnsi="Courier New" w:cs="Courier New"/>
    </w:rPr>
  </w:style>
  <w:style w:type="character" w:customStyle="1" w:styleId="WW8Num33z2">
    <w:name w:val="WW8Num33z2"/>
    <w:rsid w:val="00DE2F5E"/>
    <w:rPr>
      <w:rFonts w:ascii="Wingdings" w:hAnsi="Wingdings"/>
    </w:rPr>
  </w:style>
  <w:style w:type="character" w:customStyle="1" w:styleId="WW8Num34z0">
    <w:name w:val="WW8Num34z0"/>
    <w:rsid w:val="00DE2F5E"/>
    <w:rPr>
      <w:rFonts w:ascii="Symbol" w:hAnsi="Symbol"/>
    </w:rPr>
  </w:style>
  <w:style w:type="character" w:customStyle="1" w:styleId="WW8Num34z1">
    <w:name w:val="WW8Num34z1"/>
    <w:rsid w:val="00DE2F5E"/>
    <w:rPr>
      <w:rFonts w:ascii="Courier New" w:hAnsi="Courier New" w:cs="Courier New"/>
    </w:rPr>
  </w:style>
  <w:style w:type="character" w:customStyle="1" w:styleId="WW8Num34z2">
    <w:name w:val="WW8Num34z2"/>
    <w:rsid w:val="00DE2F5E"/>
    <w:rPr>
      <w:rFonts w:ascii="Wingdings" w:hAnsi="Wingdings"/>
    </w:rPr>
  </w:style>
  <w:style w:type="character" w:customStyle="1" w:styleId="WW8Num35z0">
    <w:name w:val="WW8Num35z0"/>
    <w:rsid w:val="00DE2F5E"/>
    <w:rPr>
      <w:rFonts w:ascii="Symbol" w:hAnsi="Symbol"/>
    </w:rPr>
  </w:style>
  <w:style w:type="character" w:customStyle="1" w:styleId="WW8Num35z1">
    <w:name w:val="WW8Num35z1"/>
    <w:rsid w:val="00DE2F5E"/>
    <w:rPr>
      <w:rFonts w:ascii="Courier New" w:hAnsi="Courier New" w:cs="Courier New"/>
    </w:rPr>
  </w:style>
  <w:style w:type="character" w:customStyle="1" w:styleId="WW8Num35z2">
    <w:name w:val="WW8Num35z2"/>
    <w:rsid w:val="00DE2F5E"/>
    <w:rPr>
      <w:rFonts w:ascii="Wingdings" w:hAnsi="Wingdings"/>
    </w:rPr>
  </w:style>
  <w:style w:type="character" w:customStyle="1" w:styleId="WW8Num36z0">
    <w:name w:val="WW8Num36z0"/>
    <w:rsid w:val="00DE2F5E"/>
    <w:rPr>
      <w:rFonts w:ascii="Symbol" w:hAnsi="Symbol"/>
    </w:rPr>
  </w:style>
  <w:style w:type="character" w:customStyle="1" w:styleId="WW8Num36z1">
    <w:name w:val="WW8Num36z1"/>
    <w:rsid w:val="00DE2F5E"/>
    <w:rPr>
      <w:rFonts w:ascii="Courier New" w:hAnsi="Courier New" w:cs="Courier New"/>
    </w:rPr>
  </w:style>
  <w:style w:type="character" w:customStyle="1" w:styleId="WW8Num36z2">
    <w:name w:val="WW8Num36z2"/>
    <w:rsid w:val="00DE2F5E"/>
    <w:rPr>
      <w:rFonts w:ascii="Wingdings" w:hAnsi="Wingdings"/>
    </w:rPr>
  </w:style>
  <w:style w:type="character" w:customStyle="1" w:styleId="WW8Num37z0">
    <w:name w:val="WW8Num37z0"/>
    <w:rsid w:val="00DE2F5E"/>
    <w:rPr>
      <w:rFonts w:ascii="Symbol" w:hAnsi="Symbol"/>
    </w:rPr>
  </w:style>
  <w:style w:type="character" w:customStyle="1" w:styleId="WW8Num37z1">
    <w:name w:val="WW8Num37z1"/>
    <w:rsid w:val="00DE2F5E"/>
    <w:rPr>
      <w:rFonts w:ascii="Courier New" w:hAnsi="Courier New" w:cs="Courier New"/>
    </w:rPr>
  </w:style>
  <w:style w:type="character" w:customStyle="1" w:styleId="WW8Num37z2">
    <w:name w:val="WW8Num37z2"/>
    <w:rsid w:val="00DE2F5E"/>
    <w:rPr>
      <w:rFonts w:ascii="Wingdings" w:hAnsi="Wingdings"/>
    </w:rPr>
  </w:style>
  <w:style w:type="character" w:customStyle="1" w:styleId="WW8Num40z0">
    <w:name w:val="WW8Num40z0"/>
    <w:rsid w:val="00DE2F5E"/>
    <w:rPr>
      <w:rFonts w:ascii="Symbol" w:hAnsi="Symbol"/>
    </w:rPr>
  </w:style>
  <w:style w:type="character" w:customStyle="1" w:styleId="WW8Num40z1">
    <w:name w:val="WW8Num40z1"/>
    <w:rsid w:val="00DE2F5E"/>
    <w:rPr>
      <w:rFonts w:ascii="Courier New" w:hAnsi="Courier New" w:cs="Courier New"/>
    </w:rPr>
  </w:style>
  <w:style w:type="character" w:customStyle="1" w:styleId="WW8Num40z2">
    <w:name w:val="WW8Num40z2"/>
    <w:rsid w:val="00DE2F5E"/>
    <w:rPr>
      <w:rFonts w:ascii="Wingdings" w:hAnsi="Wingdings"/>
    </w:rPr>
  </w:style>
  <w:style w:type="character" w:customStyle="1" w:styleId="WW8Num41z0">
    <w:name w:val="WW8Num41z0"/>
    <w:rsid w:val="00DE2F5E"/>
    <w:rPr>
      <w:rFonts w:ascii="Symbol" w:hAnsi="Symbol"/>
    </w:rPr>
  </w:style>
  <w:style w:type="character" w:customStyle="1" w:styleId="WW8Num41z1">
    <w:name w:val="WW8Num41z1"/>
    <w:rsid w:val="00DE2F5E"/>
    <w:rPr>
      <w:rFonts w:ascii="Courier New" w:hAnsi="Courier New" w:cs="Courier New"/>
    </w:rPr>
  </w:style>
  <w:style w:type="character" w:customStyle="1" w:styleId="WW8Num41z2">
    <w:name w:val="WW8Num41z2"/>
    <w:rsid w:val="00DE2F5E"/>
    <w:rPr>
      <w:rFonts w:ascii="Wingdings" w:hAnsi="Wingdings"/>
    </w:rPr>
  </w:style>
  <w:style w:type="character" w:customStyle="1" w:styleId="WW8Num42z0">
    <w:name w:val="WW8Num42z0"/>
    <w:rsid w:val="00DE2F5E"/>
    <w:rPr>
      <w:rFonts w:ascii="Symbol" w:hAnsi="Symbol"/>
    </w:rPr>
  </w:style>
  <w:style w:type="character" w:customStyle="1" w:styleId="WW8Num42z1">
    <w:name w:val="WW8Num42z1"/>
    <w:rsid w:val="00DE2F5E"/>
    <w:rPr>
      <w:rFonts w:ascii="Times New Roman" w:eastAsia="MS Mincho" w:hAnsi="Times New Roman" w:cs="Times New Roman"/>
    </w:rPr>
  </w:style>
  <w:style w:type="character" w:customStyle="1" w:styleId="WW8Num42z2">
    <w:name w:val="WW8Num42z2"/>
    <w:rsid w:val="00DE2F5E"/>
    <w:rPr>
      <w:rFonts w:ascii="Wingdings" w:hAnsi="Wingdings"/>
    </w:rPr>
  </w:style>
  <w:style w:type="character" w:customStyle="1" w:styleId="WW8Num42z4">
    <w:name w:val="WW8Num42z4"/>
    <w:rsid w:val="00DE2F5E"/>
    <w:rPr>
      <w:rFonts w:ascii="Courier New" w:hAnsi="Courier New" w:cs="Courier New"/>
    </w:rPr>
  </w:style>
  <w:style w:type="character" w:customStyle="1" w:styleId="WW8Num44z0">
    <w:name w:val="WW8Num44z0"/>
    <w:rsid w:val="00DE2F5E"/>
    <w:rPr>
      <w:rFonts w:ascii="Symbol" w:hAnsi="Symbol"/>
    </w:rPr>
  </w:style>
  <w:style w:type="character" w:customStyle="1" w:styleId="WW8Num44z1">
    <w:name w:val="WW8Num44z1"/>
    <w:rsid w:val="00DE2F5E"/>
    <w:rPr>
      <w:rFonts w:ascii="Courier New" w:hAnsi="Courier New" w:cs="Courier New"/>
    </w:rPr>
  </w:style>
  <w:style w:type="character" w:customStyle="1" w:styleId="WW8Num44z2">
    <w:name w:val="WW8Num44z2"/>
    <w:rsid w:val="00DE2F5E"/>
    <w:rPr>
      <w:rFonts w:ascii="Wingdings" w:hAnsi="Wingdings"/>
    </w:rPr>
  </w:style>
  <w:style w:type="character" w:customStyle="1" w:styleId="WW8Num45z0">
    <w:name w:val="WW8Num45z0"/>
    <w:rsid w:val="00DE2F5E"/>
    <w:rPr>
      <w:rFonts w:ascii="Symbol" w:hAnsi="Symbol"/>
    </w:rPr>
  </w:style>
  <w:style w:type="character" w:customStyle="1" w:styleId="WW8Num45z1">
    <w:name w:val="WW8Num45z1"/>
    <w:rsid w:val="00DE2F5E"/>
    <w:rPr>
      <w:rFonts w:ascii="Courier New" w:hAnsi="Courier New" w:cs="Courier New"/>
    </w:rPr>
  </w:style>
  <w:style w:type="character" w:customStyle="1" w:styleId="WW8Num45z2">
    <w:name w:val="WW8Num45z2"/>
    <w:rsid w:val="00DE2F5E"/>
    <w:rPr>
      <w:rFonts w:ascii="Wingdings" w:hAnsi="Wingdings"/>
    </w:rPr>
  </w:style>
  <w:style w:type="character" w:customStyle="1" w:styleId="WW8Num46z0">
    <w:name w:val="WW8Num46z0"/>
    <w:rsid w:val="00DE2F5E"/>
    <w:rPr>
      <w:rFonts w:ascii="Symbol" w:hAnsi="Symbol"/>
    </w:rPr>
  </w:style>
  <w:style w:type="character" w:customStyle="1" w:styleId="WW8Num46z1">
    <w:name w:val="WW8Num46z1"/>
    <w:rsid w:val="00DE2F5E"/>
    <w:rPr>
      <w:rFonts w:ascii="Courier New" w:hAnsi="Courier New" w:cs="Courier New"/>
    </w:rPr>
  </w:style>
  <w:style w:type="character" w:customStyle="1" w:styleId="WW8Num46z2">
    <w:name w:val="WW8Num46z2"/>
    <w:rsid w:val="00DE2F5E"/>
    <w:rPr>
      <w:rFonts w:ascii="Wingdings" w:hAnsi="Wingdings"/>
    </w:rPr>
  </w:style>
  <w:style w:type="character" w:customStyle="1" w:styleId="WW8Num47z0">
    <w:name w:val="WW8Num47z0"/>
    <w:rsid w:val="00DE2F5E"/>
    <w:rPr>
      <w:rFonts w:ascii="Symbol" w:hAnsi="Symbol"/>
    </w:rPr>
  </w:style>
  <w:style w:type="character" w:customStyle="1" w:styleId="WW8Num47z1">
    <w:name w:val="WW8Num47z1"/>
    <w:rsid w:val="00DE2F5E"/>
    <w:rPr>
      <w:rFonts w:ascii="Courier New" w:hAnsi="Courier New" w:cs="Courier New"/>
    </w:rPr>
  </w:style>
  <w:style w:type="character" w:customStyle="1" w:styleId="WW8Num47z2">
    <w:name w:val="WW8Num47z2"/>
    <w:rsid w:val="00DE2F5E"/>
    <w:rPr>
      <w:rFonts w:ascii="Wingdings" w:hAnsi="Wingdings"/>
    </w:rPr>
  </w:style>
  <w:style w:type="character" w:customStyle="1" w:styleId="WW8Num48z0">
    <w:name w:val="WW8Num48z0"/>
    <w:rsid w:val="00DE2F5E"/>
    <w:rPr>
      <w:rFonts w:ascii="Symbol" w:hAnsi="Symbol"/>
    </w:rPr>
  </w:style>
  <w:style w:type="character" w:customStyle="1" w:styleId="WW8Num48z1">
    <w:name w:val="WW8Num48z1"/>
    <w:rsid w:val="00DE2F5E"/>
    <w:rPr>
      <w:rFonts w:ascii="Courier New" w:hAnsi="Courier New" w:cs="Courier New"/>
    </w:rPr>
  </w:style>
  <w:style w:type="character" w:customStyle="1" w:styleId="WW8Num48z2">
    <w:name w:val="WW8Num48z2"/>
    <w:rsid w:val="00DE2F5E"/>
    <w:rPr>
      <w:rFonts w:ascii="Wingdings" w:hAnsi="Wingdings"/>
    </w:rPr>
  </w:style>
  <w:style w:type="character" w:customStyle="1" w:styleId="WW8Num50z0">
    <w:name w:val="WW8Num50z0"/>
    <w:rsid w:val="00DE2F5E"/>
    <w:rPr>
      <w:rFonts w:ascii="Symbol" w:hAnsi="Symbol"/>
    </w:rPr>
  </w:style>
  <w:style w:type="character" w:customStyle="1" w:styleId="WW8Num50z1">
    <w:name w:val="WW8Num50z1"/>
    <w:rsid w:val="00DE2F5E"/>
    <w:rPr>
      <w:rFonts w:ascii="Courier New" w:hAnsi="Courier New" w:cs="Courier New"/>
    </w:rPr>
  </w:style>
  <w:style w:type="character" w:customStyle="1" w:styleId="WW8Num50z2">
    <w:name w:val="WW8Num50z2"/>
    <w:rsid w:val="00DE2F5E"/>
    <w:rPr>
      <w:rFonts w:ascii="Wingdings" w:hAnsi="Wingdings"/>
    </w:rPr>
  </w:style>
  <w:style w:type="character" w:customStyle="1" w:styleId="WW8Num51z0">
    <w:name w:val="WW8Num51z0"/>
    <w:rsid w:val="00DE2F5E"/>
    <w:rPr>
      <w:rFonts w:ascii="Symbol" w:hAnsi="Symbol"/>
    </w:rPr>
  </w:style>
  <w:style w:type="character" w:customStyle="1" w:styleId="WW8Num51z1">
    <w:name w:val="WW8Num51z1"/>
    <w:rsid w:val="00DE2F5E"/>
    <w:rPr>
      <w:rFonts w:ascii="Courier New" w:hAnsi="Courier New" w:cs="Courier New"/>
    </w:rPr>
  </w:style>
  <w:style w:type="character" w:customStyle="1" w:styleId="WW8Num51z2">
    <w:name w:val="WW8Num51z2"/>
    <w:rsid w:val="00DE2F5E"/>
    <w:rPr>
      <w:rFonts w:ascii="Wingdings" w:hAnsi="Wingdings"/>
    </w:rPr>
  </w:style>
  <w:style w:type="character" w:customStyle="1" w:styleId="WW8Num52z0">
    <w:name w:val="WW8Num52z0"/>
    <w:rsid w:val="00DE2F5E"/>
    <w:rPr>
      <w:rFonts w:ascii="Symbol" w:hAnsi="Symbol"/>
    </w:rPr>
  </w:style>
  <w:style w:type="character" w:customStyle="1" w:styleId="WW8Num52z1">
    <w:name w:val="WW8Num52z1"/>
    <w:rsid w:val="00DE2F5E"/>
    <w:rPr>
      <w:rFonts w:ascii="Courier New" w:hAnsi="Courier New" w:cs="Courier New"/>
    </w:rPr>
  </w:style>
  <w:style w:type="character" w:customStyle="1" w:styleId="WW8Num52z2">
    <w:name w:val="WW8Num52z2"/>
    <w:rsid w:val="00DE2F5E"/>
    <w:rPr>
      <w:rFonts w:ascii="Wingdings" w:hAnsi="Wingdings"/>
    </w:rPr>
  </w:style>
  <w:style w:type="character" w:customStyle="1" w:styleId="WW8Num53z0">
    <w:name w:val="WW8Num53z0"/>
    <w:rsid w:val="00DE2F5E"/>
    <w:rPr>
      <w:rFonts w:ascii="Symbol" w:hAnsi="Symbol"/>
    </w:rPr>
  </w:style>
  <w:style w:type="character" w:customStyle="1" w:styleId="WW8Num53z1">
    <w:name w:val="WW8Num53z1"/>
    <w:rsid w:val="00DE2F5E"/>
    <w:rPr>
      <w:rFonts w:ascii="Times New Roman" w:eastAsia="MS Mincho" w:hAnsi="Times New Roman" w:cs="Times New Roman"/>
    </w:rPr>
  </w:style>
  <w:style w:type="character" w:customStyle="1" w:styleId="WW8Num53z2">
    <w:name w:val="WW8Num53z2"/>
    <w:rsid w:val="00DE2F5E"/>
    <w:rPr>
      <w:rFonts w:ascii="Wingdings" w:hAnsi="Wingdings"/>
    </w:rPr>
  </w:style>
  <w:style w:type="character" w:customStyle="1" w:styleId="WW8Num53z4">
    <w:name w:val="WW8Num53z4"/>
    <w:rsid w:val="00DE2F5E"/>
    <w:rPr>
      <w:rFonts w:ascii="Courier New" w:hAnsi="Courier New" w:cs="Courier New"/>
    </w:rPr>
  </w:style>
  <w:style w:type="character" w:customStyle="1" w:styleId="WW8Num54z0">
    <w:name w:val="WW8Num54z0"/>
    <w:rsid w:val="00DE2F5E"/>
    <w:rPr>
      <w:rFonts w:ascii="Symbol" w:hAnsi="Symbol"/>
    </w:rPr>
  </w:style>
  <w:style w:type="character" w:customStyle="1" w:styleId="WW8Num54z1">
    <w:name w:val="WW8Num54z1"/>
    <w:rsid w:val="00DE2F5E"/>
    <w:rPr>
      <w:rFonts w:ascii="Courier New" w:hAnsi="Courier New" w:cs="Courier New"/>
    </w:rPr>
  </w:style>
  <w:style w:type="character" w:customStyle="1" w:styleId="WW8Num54z2">
    <w:name w:val="WW8Num54z2"/>
    <w:rsid w:val="00DE2F5E"/>
    <w:rPr>
      <w:rFonts w:ascii="Wingdings" w:hAnsi="Wingdings"/>
    </w:rPr>
  </w:style>
  <w:style w:type="character" w:customStyle="1" w:styleId="WW8Num55z0">
    <w:name w:val="WW8Num55z0"/>
    <w:rsid w:val="00DE2F5E"/>
    <w:rPr>
      <w:rFonts w:ascii="Symbol" w:hAnsi="Symbol"/>
      <w:sz w:val="20"/>
    </w:rPr>
  </w:style>
  <w:style w:type="character" w:customStyle="1" w:styleId="WW8Num55z1">
    <w:name w:val="WW8Num55z1"/>
    <w:rsid w:val="00DE2F5E"/>
    <w:rPr>
      <w:rFonts w:ascii="Courier New" w:hAnsi="Courier New"/>
      <w:sz w:val="20"/>
    </w:rPr>
  </w:style>
  <w:style w:type="character" w:customStyle="1" w:styleId="WW8Num55z2">
    <w:name w:val="WW8Num55z2"/>
    <w:rsid w:val="00DE2F5E"/>
    <w:rPr>
      <w:rFonts w:ascii="Wingdings" w:hAnsi="Wingdings"/>
      <w:sz w:val="20"/>
    </w:rPr>
  </w:style>
  <w:style w:type="character" w:customStyle="1" w:styleId="WW8Num56z0">
    <w:name w:val="WW8Num56z0"/>
    <w:rsid w:val="00DE2F5E"/>
    <w:rPr>
      <w:rFonts w:ascii="Symbol" w:hAnsi="Symbol"/>
    </w:rPr>
  </w:style>
  <w:style w:type="character" w:customStyle="1" w:styleId="WW8Num56z1">
    <w:name w:val="WW8Num56z1"/>
    <w:rsid w:val="00DE2F5E"/>
    <w:rPr>
      <w:rFonts w:ascii="Courier New" w:hAnsi="Courier New" w:cs="Courier New"/>
    </w:rPr>
  </w:style>
  <w:style w:type="character" w:customStyle="1" w:styleId="WW8Num56z2">
    <w:name w:val="WW8Num56z2"/>
    <w:rsid w:val="00DE2F5E"/>
    <w:rPr>
      <w:rFonts w:ascii="Wingdings" w:hAnsi="Wingdings"/>
    </w:rPr>
  </w:style>
  <w:style w:type="character" w:customStyle="1" w:styleId="WW8Num57z0">
    <w:name w:val="WW8Num57z0"/>
    <w:rsid w:val="00DE2F5E"/>
    <w:rPr>
      <w:rFonts w:ascii="Symbol" w:hAnsi="Symbol"/>
    </w:rPr>
  </w:style>
  <w:style w:type="character" w:customStyle="1" w:styleId="WW8Num57z1">
    <w:name w:val="WW8Num57z1"/>
    <w:rsid w:val="00DE2F5E"/>
    <w:rPr>
      <w:rFonts w:ascii="Courier New" w:hAnsi="Courier New" w:cs="Courier New"/>
    </w:rPr>
  </w:style>
  <w:style w:type="character" w:customStyle="1" w:styleId="WW8Num57z2">
    <w:name w:val="WW8Num57z2"/>
    <w:rsid w:val="00DE2F5E"/>
    <w:rPr>
      <w:rFonts w:ascii="Wingdings" w:hAnsi="Wingdings"/>
    </w:rPr>
  </w:style>
  <w:style w:type="character" w:customStyle="1" w:styleId="WW8Num58z0">
    <w:name w:val="WW8Num58z0"/>
    <w:rsid w:val="00DE2F5E"/>
    <w:rPr>
      <w:rFonts w:ascii="Symbol" w:hAnsi="Symbol"/>
    </w:rPr>
  </w:style>
  <w:style w:type="character" w:customStyle="1" w:styleId="WW8Num58z1">
    <w:name w:val="WW8Num58z1"/>
    <w:rsid w:val="00DE2F5E"/>
    <w:rPr>
      <w:rFonts w:ascii="Courier New" w:hAnsi="Courier New" w:cs="Courier New"/>
    </w:rPr>
  </w:style>
  <w:style w:type="character" w:customStyle="1" w:styleId="WW8Num58z2">
    <w:name w:val="WW8Num58z2"/>
    <w:rsid w:val="00DE2F5E"/>
    <w:rPr>
      <w:rFonts w:ascii="Wingdings" w:hAnsi="Wingdings"/>
    </w:rPr>
  </w:style>
  <w:style w:type="character" w:customStyle="1" w:styleId="WW8Num59z0">
    <w:name w:val="WW8Num59z0"/>
    <w:rsid w:val="00DE2F5E"/>
    <w:rPr>
      <w:rFonts w:ascii="Symbol" w:hAnsi="Symbol"/>
    </w:rPr>
  </w:style>
  <w:style w:type="character" w:customStyle="1" w:styleId="WW8Num59z1">
    <w:name w:val="WW8Num59z1"/>
    <w:rsid w:val="00DE2F5E"/>
    <w:rPr>
      <w:rFonts w:ascii="Courier New" w:hAnsi="Courier New" w:cs="Courier New"/>
    </w:rPr>
  </w:style>
  <w:style w:type="character" w:customStyle="1" w:styleId="WW8Num59z2">
    <w:name w:val="WW8Num59z2"/>
    <w:rsid w:val="00DE2F5E"/>
    <w:rPr>
      <w:rFonts w:ascii="Wingdings" w:hAnsi="Wingdings"/>
    </w:rPr>
  </w:style>
  <w:style w:type="character" w:customStyle="1" w:styleId="WW8Num60z0">
    <w:name w:val="WW8Num60z0"/>
    <w:rsid w:val="00DE2F5E"/>
    <w:rPr>
      <w:rFonts w:ascii="Symbol" w:hAnsi="Symbol"/>
    </w:rPr>
  </w:style>
  <w:style w:type="character" w:customStyle="1" w:styleId="WW8Num60z1">
    <w:name w:val="WW8Num60z1"/>
    <w:rsid w:val="00DE2F5E"/>
    <w:rPr>
      <w:rFonts w:ascii="Courier New" w:hAnsi="Courier New" w:cs="Courier New"/>
    </w:rPr>
  </w:style>
  <w:style w:type="character" w:customStyle="1" w:styleId="WW8Num60z2">
    <w:name w:val="WW8Num60z2"/>
    <w:rsid w:val="00DE2F5E"/>
    <w:rPr>
      <w:rFonts w:ascii="Wingdings" w:hAnsi="Wingdings"/>
    </w:rPr>
  </w:style>
  <w:style w:type="character" w:customStyle="1" w:styleId="WW8Num61z0">
    <w:name w:val="WW8Num61z0"/>
    <w:rsid w:val="00DE2F5E"/>
    <w:rPr>
      <w:rFonts w:ascii="Symbol" w:hAnsi="Symbol"/>
    </w:rPr>
  </w:style>
  <w:style w:type="character" w:customStyle="1" w:styleId="WW8Num61z1">
    <w:name w:val="WW8Num61z1"/>
    <w:rsid w:val="00DE2F5E"/>
    <w:rPr>
      <w:rFonts w:ascii="Courier New" w:hAnsi="Courier New" w:cs="Courier New"/>
    </w:rPr>
  </w:style>
  <w:style w:type="character" w:customStyle="1" w:styleId="WW8Num61z2">
    <w:name w:val="WW8Num61z2"/>
    <w:rsid w:val="00DE2F5E"/>
    <w:rPr>
      <w:rFonts w:ascii="Wingdings" w:hAnsi="Wingdings"/>
    </w:rPr>
  </w:style>
  <w:style w:type="character" w:customStyle="1" w:styleId="WW8Num62z0">
    <w:name w:val="WW8Num62z0"/>
    <w:rsid w:val="00DE2F5E"/>
    <w:rPr>
      <w:rFonts w:ascii="Symbol" w:hAnsi="Symbol"/>
    </w:rPr>
  </w:style>
  <w:style w:type="character" w:customStyle="1" w:styleId="WW8Num62z1">
    <w:name w:val="WW8Num62z1"/>
    <w:rsid w:val="00DE2F5E"/>
    <w:rPr>
      <w:rFonts w:ascii="Courier New" w:hAnsi="Courier New" w:cs="Courier New"/>
    </w:rPr>
  </w:style>
  <w:style w:type="character" w:customStyle="1" w:styleId="WW8Num62z2">
    <w:name w:val="WW8Num62z2"/>
    <w:rsid w:val="00DE2F5E"/>
    <w:rPr>
      <w:rFonts w:ascii="Wingdings" w:hAnsi="Wingdings"/>
    </w:rPr>
  </w:style>
  <w:style w:type="character" w:customStyle="1" w:styleId="WW8Num63z0">
    <w:name w:val="WW8Num63z0"/>
    <w:rsid w:val="00DE2F5E"/>
    <w:rPr>
      <w:rFonts w:ascii="Symbol" w:hAnsi="Symbol"/>
    </w:rPr>
  </w:style>
  <w:style w:type="character" w:customStyle="1" w:styleId="WW8Num63z1">
    <w:name w:val="WW8Num63z1"/>
    <w:rsid w:val="00DE2F5E"/>
    <w:rPr>
      <w:rFonts w:ascii="Courier New" w:hAnsi="Courier New" w:cs="Courier New"/>
    </w:rPr>
  </w:style>
  <w:style w:type="character" w:customStyle="1" w:styleId="WW8Num63z2">
    <w:name w:val="WW8Num63z2"/>
    <w:rsid w:val="00DE2F5E"/>
    <w:rPr>
      <w:rFonts w:ascii="Wingdings" w:hAnsi="Wingdings"/>
    </w:rPr>
  </w:style>
  <w:style w:type="character" w:customStyle="1" w:styleId="WW8Num65z0">
    <w:name w:val="WW8Num65z0"/>
    <w:rsid w:val="00DE2F5E"/>
    <w:rPr>
      <w:rFonts w:ascii="Symbol" w:hAnsi="Symbol"/>
    </w:rPr>
  </w:style>
  <w:style w:type="character" w:customStyle="1" w:styleId="WW8Num65z1">
    <w:name w:val="WW8Num65z1"/>
    <w:rsid w:val="00DE2F5E"/>
    <w:rPr>
      <w:rFonts w:ascii="Courier New" w:hAnsi="Courier New" w:cs="Courier New"/>
    </w:rPr>
  </w:style>
  <w:style w:type="character" w:customStyle="1" w:styleId="WW8Num65z2">
    <w:name w:val="WW8Num65z2"/>
    <w:rsid w:val="00DE2F5E"/>
    <w:rPr>
      <w:rFonts w:ascii="Wingdings" w:hAnsi="Wingdings"/>
    </w:rPr>
  </w:style>
  <w:style w:type="character" w:customStyle="1" w:styleId="WW8Num67z0">
    <w:name w:val="WW8Num67z0"/>
    <w:rsid w:val="00DE2F5E"/>
    <w:rPr>
      <w:rFonts w:ascii="Symbol" w:hAnsi="Symbol"/>
    </w:rPr>
  </w:style>
  <w:style w:type="character" w:customStyle="1" w:styleId="WW8Num67z1">
    <w:name w:val="WW8Num67z1"/>
    <w:rsid w:val="00DE2F5E"/>
    <w:rPr>
      <w:rFonts w:ascii="Courier New" w:hAnsi="Courier New" w:cs="Courier New"/>
    </w:rPr>
  </w:style>
  <w:style w:type="character" w:customStyle="1" w:styleId="WW8Num67z2">
    <w:name w:val="WW8Num67z2"/>
    <w:rsid w:val="00DE2F5E"/>
    <w:rPr>
      <w:rFonts w:ascii="Wingdings" w:hAnsi="Wingdings"/>
    </w:rPr>
  </w:style>
  <w:style w:type="character" w:customStyle="1" w:styleId="WW8Num68z0">
    <w:name w:val="WW8Num68z0"/>
    <w:rsid w:val="00DE2F5E"/>
    <w:rPr>
      <w:rFonts w:ascii="Symbol" w:hAnsi="Symbol"/>
      <w:sz w:val="20"/>
    </w:rPr>
  </w:style>
  <w:style w:type="character" w:customStyle="1" w:styleId="WW8Num68z1">
    <w:name w:val="WW8Num68z1"/>
    <w:rsid w:val="00DE2F5E"/>
    <w:rPr>
      <w:rFonts w:ascii="Courier New" w:hAnsi="Courier New"/>
      <w:sz w:val="20"/>
    </w:rPr>
  </w:style>
  <w:style w:type="character" w:customStyle="1" w:styleId="WW8Num68z2">
    <w:name w:val="WW8Num68z2"/>
    <w:rsid w:val="00DE2F5E"/>
    <w:rPr>
      <w:rFonts w:ascii="Wingdings" w:hAnsi="Wingdings"/>
      <w:sz w:val="20"/>
    </w:rPr>
  </w:style>
  <w:style w:type="character" w:customStyle="1" w:styleId="WW8Num70z0">
    <w:name w:val="WW8Num70z0"/>
    <w:rsid w:val="00DE2F5E"/>
    <w:rPr>
      <w:rFonts w:ascii="Symbol" w:hAnsi="Symbol"/>
    </w:rPr>
  </w:style>
  <w:style w:type="character" w:customStyle="1" w:styleId="WW8Num70z1">
    <w:name w:val="WW8Num70z1"/>
    <w:rsid w:val="00DE2F5E"/>
    <w:rPr>
      <w:rFonts w:ascii="Courier New" w:hAnsi="Courier New" w:cs="Courier New"/>
    </w:rPr>
  </w:style>
  <w:style w:type="character" w:customStyle="1" w:styleId="WW8Num70z2">
    <w:name w:val="WW8Num70z2"/>
    <w:rsid w:val="00DE2F5E"/>
    <w:rPr>
      <w:rFonts w:ascii="Wingdings" w:hAnsi="Wingdings"/>
    </w:rPr>
  </w:style>
  <w:style w:type="character" w:customStyle="1" w:styleId="WW8Num71z0">
    <w:name w:val="WW8Num71z0"/>
    <w:rsid w:val="00DE2F5E"/>
    <w:rPr>
      <w:rFonts w:ascii="Symbol" w:hAnsi="Symbol"/>
      <w:sz w:val="20"/>
    </w:rPr>
  </w:style>
  <w:style w:type="character" w:customStyle="1" w:styleId="WW8Num71z1">
    <w:name w:val="WW8Num71z1"/>
    <w:rsid w:val="00DE2F5E"/>
    <w:rPr>
      <w:rFonts w:ascii="Courier New" w:hAnsi="Courier New"/>
      <w:sz w:val="20"/>
    </w:rPr>
  </w:style>
  <w:style w:type="character" w:customStyle="1" w:styleId="WW8Num71z2">
    <w:name w:val="WW8Num71z2"/>
    <w:rsid w:val="00DE2F5E"/>
    <w:rPr>
      <w:rFonts w:ascii="Wingdings" w:hAnsi="Wingdings"/>
      <w:sz w:val="20"/>
    </w:rPr>
  </w:style>
  <w:style w:type="character" w:customStyle="1" w:styleId="WW8Num72z0">
    <w:name w:val="WW8Num72z0"/>
    <w:rsid w:val="00DE2F5E"/>
    <w:rPr>
      <w:rFonts w:ascii="Symbol" w:hAnsi="Symbol"/>
    </w:rPr>
  </w:style>
  <w:style w:type="character" w:customStyle="1" w:styleId="WW8Num72z1">
    <w:name w:val="WW8Num72z1"/>
    <w:rsid w:val="00DE2F5E"/>
    <w:rPr>
      <w:rFonts w:ascii="Courier New" w:hAnsi="Courier New" w:cs="Courier New"/>
    </w:rPr>
  </w:style>
  <w:style w:type="character" w:customStyle="1" w:styleId="WW8Num72z2">
    <w:name w:val="WW8Num72z2"/>
    <w:rsid w:val="00DE2F5E"/>
    <w:rPr>
      <w:rFonts w:ascii="Wingdings" w:hAnsi="Wingdings"/>
    </w:rPr>
  </w:style>
  <w:style w:type="character" w:customStyle="1" w:styleId="WW8Num73z0">
    <w:name w:val="WW8Num73z0"/>
    <w:rsid w:val="00DE2F5E"/>
    <w:rPr>
      <w:rFonts w:ascii="Symbol" w:hAnsi="Symbol"/>
    </w:rPr>
  </w:style>
  <w:style w:type="character" w:customStyle="1" w:styleId="WW8Num73z1">
    <w:name w:val="WW8Num73z1"/>
    <w:rsid w:val="00DE2F5E"/>
    <w:rPr>
      <w:rFonts w:ascii="Courier New" w:hAnsi="Courier New" w:cs="Courier New"/>
    </w:rPr>
  </w:style>
  <w:style w:type="character" w:customStyle="1" w:styleId="WW8Num73z2">
    <w:name w:val="WW8Num73z2"/>
    <w:rsid w:val="00DE2F5E"/>
    <w:rPr>
      <w:rFonts w:ascii="Wingdings" w:hAnsi="Wingdings"/>
    </w:rPr>
  </w:style>
  <w:style w:type="character" w:customStyle="1" w:styleId="WW8Num74z0">
    <w:name w:val="WW8Num74z0"/>
    <w:rsid w:val="00DE2F5E"/>
    <w:rPr>
      <w:rFonts w:ascii="Symbol" w:hAnsi="Symbol"/>
    </w:rPr>
  </w:style>
  <w:style w:type="character" w:customStyle="1" w:styleId="WW8Num74z1">
    <w:name w:val="WW8Num74z1"/>
    <w:rsid w:val="00DE2F5E"/>
    <w:rPr>
      <w:rFonts w:ascii="Courier New" w:hAnsi="Courier New" w:cs="Courier New"/>
    </w:rPr>
  </w:style>
  <w:style w:type="character" w:customStyle="1" w:styleId="WW8Num74z2">
    <w:name w:val="WW8Num74z2"/>
    <w:rsid w:val="00DE2F5E"/>
    <w:rPr>
      <w:rFonts w:ascii="Wingdings" w:hAnsi="Wingdings"/>
    </w:rPr>
  </w:style>
  <w:style w:type="character" w:customStyle="1" w:styleId="WW8Num75z0">
    <w:name w:val="WW8Num75z0"/>
    <w:rsid w:val="00DE2F5E"/>
    <w:rPr>
      <w:rFonts w:ascii="Symbol" w:hAnsi="Symbol"/>
      <w:sz w:val="20"/>
    </w:rPr>
  </w:style>
  <w:style w:type="character" w:customStyle="1" w:styleId="WW8Num75z1">
    <w:name w:val="WW8Num75z1"/>
    <w:rsid w:val="00DE2F5E"/>
    <w:rPr>
      <w:rFonts w:ascii="Courier New" w:hAnsi="Courier New"/>
      <w:sz w:val="20"/>
    </w:rPr>
  </w:style>
  <w:style w:type="character" w:customStyle="1" w:styleId="WW8Num75z2">
    <w:name w:val="WW8Num75z2"/>
    <w:rsid w:val="00DE2F5E"/>
    <w:rPr>
      <w:rFonts w:ascii="Wingdings" w:hAnsi="Wingdings"/>
      <w:sz w:val="20"/>
    </w:rPr>
  </w:style>
  <w:style w:type="character" w:customStyle="1" w:styleId="WW8Num77z0">
    <w:name w:val="WW8Num77z0"/>
    <w:rsid w:val="00DE2F5E"/>
    <w:rPr>
      <w:rFonts w:ascii="Symbol" w:hAnsi="Symbol"/>
    </w:rPr>
  </w:style>
  <w:style w:type="character" w:customStyle="1" w:styleId="WW8Num77z1">
    <w:name w:val="WW8Num77z1"/>
    <w:rsid w:val="00DE2F5E"/>
    <w:rPr>
      <w:rFonts w:ascii="Courier New" w:hAnsi="Courier New" w:cs="Courier New"/>
    </w:rPr>
  </w:style>
  <w:style w:type="character" w:customStyle="1" w:styleId="WW8Num77z2">
    <w:name w:val="WW8Num77z2"/>
    <w:rsid w:val="00DE2F5E"/>
    <w:rPr>
      <w:rFonts w:ascii="Wingdings" w:hAnsi="Wingdings"/>
    </w:rPr>
  </w:style>
  <w:style w:type="character" w:customStyle="1" w:styleId="WW8Num79z0">
    <w:name w:val="WW8Num79z0"/>
    <w:rsid w:val="00DE2F5E"/>
    <w:rPr>
      <w:rFonts w:ascii="Symbol" w:hAnsi="Symbol"/>
    </w:rPr>
  </w:style>
  <w:style w:type="character" w:customStyle="1" w:styleId="WW8Num79z1">
    <w:name w:val="WW8Num79z1"/>
    <w:rsid w:val="00DE2F5E"/>
    <w:rPr>
      <w:rFonts w:ascii="Courier New" w:hAnsi="Courier New" w:cs="Courier New"/>
    </w:rPr>
  </w:style>
  <w:style w:type="character" w:customStyle="1" w:styleId="WW8Num79z2">
    <w:name w:val="WW8Num79z2"/>
    <w:rsid w:val="00DE2F5E"/>
    <w:rPr>
      <w:rFonts w:ascii="Wingdings" w:hAnsi="Wingdings"/>
    </w:rPr>
  </w:style>
  <w:style w:type="character" w:customStyle="1" w:styleId="WW8Num80z0">
    <w:name w:val="WW8Num80z0"/>
    <w:rsid w:val="00DE2F5E"/>
    <w:rPr>
      <w:rFonts w:ascii="Symbol" w:hAnsi="Symbol"/>
    </w:rPr>
  </w:style>
  <w:style w:type="character" w:customStyle="1" w:styleId="WW8Num80z1">
    <w:name w:val="WW8Num80z1"/>
    <w:rsid w:val="00DE2F5E"/>
    <w:rPr>
      <w:rFonts w:ascii="Courier New" w:hAnsi="Courier New" w:cs="Courier New"/>
    </w:rPr>
  </w:style>
  <w:style w:type="character" w:customStyle="1" w:styleId="WW8Num80z2">
    <w:name w:val="WW8Num80z2"/>
    <w:rsid w:val="00DE2F5E"/>
    <w:rPr>
      <w:rFonts w:ascii="Wingdings" w:hAnsi="Wingdings"/>
    </w:rPr>
  </w:style>
  <w:style w:type="character" w:customStyle="1" w:styleId="WW8Num82z0">
    <w:name w:val="WW8Num82z0"/>
    <w:rsid w:val="00DE2F5E"/>
    <w:rPr>
      <w:rFonts w:ascii="Symbol" w:hAnsi="Symbol"/>
    </w:rPr>
  </w:style>
  <w:style w:type="character" w:customStyle="1" w:styleId="WW8Num82z1">
    <w:name w:val="WW8Num82z1"/>
    <w:rsid w:val="00DE2F5E"/>
    <w:rPr>
      <w:rFonts w:ascii="Courier New" w:hAnsi="Courier New" w:cs="Courier New"/>
    </w:rPr>
  </w:style>
  <w:style w:type="character" w:customStyle="1" w:styleId="WW8Num82z2">
    <w:name w:val="WW8Num82z2"/>
    <w:rsid w:val="00DE2F5E"/>
    <w:rPr>
      <w:rFonts w:ascii="Wingdings" w:hAnsi="Wingdings"/>
    </w:rPr>
  </w:style>
  <w:style w:type="character" w:customStyle="1" w:styleId="WW8Num83z0">
    <w:name w:val="WW8Num83z0"/>
    <w:rsid w:val="00DE2F5E"/>
    <w:rPr>
      <w:rFonts w:ascii="Symbol" w:hAnsi="Symbol"/>
    </w:rPr>
  </w:style>
  <w:style w:type="character" w:customStyle="1" w:styleId="WW8Num83z1">
    <w:name w:val="WW8Num83z1"/>
    <w:rsid w:val="00DE2F5E"/>
    <w:rPr>
      <w:rFonts w:ascii="Courier New" w:hAnsi="Courier New" w:cs="Courier New"/>
    </w:rPr>
  </w:style>
  <w:style w:type="character" w:customStyle="1" w:styleId="WW8Num83z2">
    <w:name w:val="WW8Num83z2"/>
    <w:rsid w:val="00DE2F5E"/>
    <w:rPr>
      <w:rFonts w:ascii="Wingdings" w:hAnsi="Wingdings"/>
    </w:rPr>
  </w:style>
  <w:style w:type="character" w:customStyle="1" w:styleId="WW8Num84z0">
    <w:name w:val="WW8Num84z0"/>
    <w:rsid w:val="00DE2F5E"/>
    <w:rPr>
      <w:rFonts w:ascii="Symbol" w:hAnsi="Symbol"/>
    </w:rPr>
  </w:style>
  <w:style w:type="character" w:customStyle="1" w:styleId="WW8Num84z1">
    <w:name w:val="WW8Num84z1"/>
    <w:rsid w:val="00DE2F5E"/>
    <w:rPr>
      <w:rFonts w:ascii="Courier New" w:hAnsi="Courier New" w:cs="Courier New"/>
    </w:rPr>
  </w:style>
  <w:style w:type="character" w:customStyle="1" w:styleId="WW8Num84z2">
    <w:name w:val="WW8Num84z2"/>
    <w:rsid w:val="00DE2F5E"/>
    <w:rPr>
      <w:rFonts w:ascii="Wingdings" w:hAnsi="Wingdings"/>
    </w:rPr>
  </w:style>
  <w:style w:type="character" w:customStyle="1" w:styleId="WW8Num85z0">
    <w:name w:val="WW8Num85z0"/>
    <w:rsid w:val="00DE2F5E"/>
    <w:rPr>
      <w:rFonts w:ascii="Symbol" w:hAnsi="Symbol"/>
    </w:rPr>
  </w:style>
  <w:style w:type="character" w:customStyle="1" w:styleId="WW8Num85z1">
    <w:name w:val="WW8Num85z1"/>
    <w:rsid w:val="00DE2F5E"/>
    <w:rPr>
      <w:rFonts w:ascii="Courier New" w:hAnsi="Courier New" w:cs="Courier New"/>
    </w:rPr>
  </w:style>
  <w:style w:type="character" w:customStyle="1" w:styleId="WW8Num85z2">
    <w:name w:val="WW8Num85z2"/>
    <w:rsid w:val="00DE2F5E"/>
    <w:rPr>
      <w:rFonts w:ascii="Wingdings" w:hAnsi="Wingdings"/>
    </w:rPr>
  </w:style>
  <w:style w:type="character" w:customStyle="1" w:styleId="WW8Num86z0">
    <w:name w:val="WW8Num86z0"/>
    <w:rsid w:val="00DE2F5E"/>
    <w:rPr>
      <w:rFonts w:ascii="Symbol" w:hAnsi="Symbol"/>
    </w:rPr>
  </w:style>
  <w:style w:type="character" w:customStyle="1" w:styleId="WW8Num86z1">
    <w:name w:val="WW8Num86z1"/>
    <w:rsid w:val="00DE2F5E"/>
    <w:rPr>
      <w:rFonts w:ascii="Courier New" w:hAnsi="Courier New" w:cs="Courier New"/>
    </w:rPr>
  </w:style>
  <w:style w:type="character" w:customStyle="1" w:styleId="WW8Num86z2">
    <w:name w:val="WW8Num86z2"/>
    <w:rsid w:val="00DE2F5E"/>
    <w:rPr>
      <w:rFonts w:ascii="Wingdings" w:hAnsi="Wingdings"/>
    </w:rPr>
  </w:style>
  <w:style w:type="character" w:customStyle="1" w:styleId="WW8Num87z0">
    <w:name w:val="WW8Num87z0"/>
    <w:rsid w:val="00DE2F5E"/>
    <w:rPr>
      <w:rFonts w:ascii="Symbol" w:hAnsi="Symbol"/>
      <w:sz w:val="20"/>
    </w:rPr>
  </w:style>
  <w:style w:type="character" w:customStyle="1" w:styleId="WW8Num87z1">
    <w:name w:val="WW8Num87z1"/>
    <w:rsid w:val="00DE2F5E"/>
    <w:rPr>
      <w:rFonts w:ascii="Courier New" w:hAnsi="Courier New"/>
      <w:sz w:val="20"/>
    </w:rPr>
  </w:style>
  <w:style w:type="character" w:customStyle="1" w:styleId="WW8Num87z2">
    <w:name w:val="WW8Num87z2"/>
    <w:rsid w:val="00DE2F5E"/>
    <w:rPr>
      <w:rFonts w:ascii="Wingdings" w:hAnsi="Wingdings"/>
      <w:sz w:val="20"/>
    </w:rPr>
  </w:style>
  <w:style w:type="character" w:customStyle="1" w:styleId="WW8Num88z0">
    <w:name w:val="WW8Num88z0"/>
    <w:rsid w:val="00DE2F5E"/>
    <w:rPr>
      <w:rFonts w:ascii="Symbol" w:hAnsi="Symbol"/>
    </w:rPr>
  </w:style>
  <w:style w:type="character" w:customStyle="1" w:styleId="WW8Num88z1">
    <w:name w:val="WW8Num88z1"/>
    <w:rsid w:val="00DE2F5E"/>
    <w:rPr>
      <w:rFonts w:ascii="Courier New" w:hAnsi="Courier New" w:cs="Courier New"/>
    </w:rPr>
  </w:style>
  <w:style w:type="character" w:customStyle="1" w:styleId="WW8Num88z2">
    <w:name w:val="WW8Num88z2"/>
    <w:rsid w:val="00DE2F5E"/>
    <w:rPr>
      <w:rFonts w:ascii="Wingdings" w:hAnsi="Wingdings"/>
    </w:rPr>
  </w:style>
  <w:style w:type="character" w:customStyle="1" w:styleId="WW8Num90z0">
    <w:name w:val="WW8Num90z0"/>
    <w:rsid w:val="00DE2F5E"/>
    <w:rPr>
      <w:rFonts w:ascii="Symbol" w:hAnsi="Symbol"/>
    </w:rPr>
  </w:style>
  <w:style w:type="character" w:customStyle="1" w:styleId="WW8Num90z1">
    <w:name w:val="WW8Num90z1"/>
    <w:rsid w:val="00DE2F5E"/>
    <w:rPr>
      <w:rFonts w:ascii="Courier New" w:hAnsi="Courier New" w:cs="Courier New"/>
    </w:rPr>
  </w:style>
  <w:style w:type="character" w:customStyle="1" w:styleId="WW8Num90z2">
    <w:name w:val="WW8Num90z2"/>
    <w:rsid w:val="00DE2F5E"/>
    <w:rPr>
      <w:rFonts w:ascii="Wingdings" w:hAnsi="Wingdings"/>
    </w:rPr>
  </w:style>
  <w:style w:type="character" w:customStyle="1" w:styleId="WW8Num92z0">
    <w:name w:val="WW8Num92z0"/>
    <w:rsid w:val="00DE2F5E"/>
    <w:rPr>
      <w:rFonts w:ascii="Symbol" w:hAnsi="Symbol"/>
      <w:sz w:val="12"/>
    </w:rPr>
  </w:style>
  <w:style w:type="character" w:customStyle="1" w:styleId="WW8Num92z1">
    <w:name w:val="WW8Num92z1"/>
    <w:rsid w:val="00DE2F5E"/>
    <w:rPr>
      <w:rFonts w:ascii="Courier New" w:hAnsi="Courier New" w:cs="Courier New"/>
    </w:rPr>
  </w:style>
  <w:style w:type="character" w:customStyle="1" w:styleId="WW8Num92z2">
    <w:name w:val="WW8Num92z2"/>
    <w:rsid w:val="00DE2F5E"/>
    <w:rPr>
      <w:rFonts w:ascii="Wingdings" w:hAnsi="Wingdings"/>
    </w:rPr>
  </w:style>
  <w:style w:type="character" w:customStyle="1" w:styleId="WW8Num92z3">
    <w:name w:val="WW8Num92z3"/>
    <w:rsid w:val="00DE2F5E"/>
    <w:rPr>
      <w:rFonts w:ascii="Symbol" w:hAnsi="Symbol"/>
    </w:rPr>
  </w:style>
  <w:style w:type="character" w:customStyle="1" w:styleId="WW8Num93z0">
    <w:name w:val="WW8Num93z0"/>
    <w:rsid w:val="00DE2F5E"/>
    <w:rPr>
      <w:rFonts w:ascii="Symbol" w:hAnsi="Symbol"/>
    </w:rPr>
  </w:style>
  <w:style w:type="character" w:customStyle="1" w:styleId="WW8Num93z1">
    <w:name w:val="WW8Num93z1"/>
    <w:rsid w:val="00DE2F5E"/>
    <w:rPr>
      <w:rFonts w:ascii="Courier New" w:hAnsi="Courier New" w:cs="Courier New"/>
    </w:rPr>
  </w:style>
  <w:style w:type="character" w:customStyle="1" w:styleId="WW8Num93z2">
    <w:name w:val="WW8Num93z2"/>
    <w:rsid w:val="00DE2F5E"/>
    <w:rPr>
      <w:rFonts w:ascii="Wingdings" w:hAnsi="Wingdings"/>
    </w:rPr>
  </w:style>
  <w:style w:type="character" w:customStyle="1" w:styleId="WW8Num94z0">
    <w:name w:val="WW8Num94z0"/>
    <w:rsid w:val="00DE2F5E"/>
    <w:rPr>
      <w:rFonts w:ascii="Symbol" w:hAnsi="Symbol"/>
    </w:rPr>
  </w:style>
  <w:style w:type="character" w:customStyle="1" w:styleId="WW8Num94z1">
    <w:name w:val="WW8Num94z1"/>
    <w:rsid w:val="00DE2F5E"/>
    <w:rPr>
      <w:rFonts w:ascii="Courier New" w:hAnsi="Courier New" w:cs="Courier New"/>
    </w:rPr>
  </w:style>
  <w:style w:type="character" w:customStyle="1" w:styleId="WW8Num94z2">
    <w:name w:val="WW8Num94z2"/>
    <w:rsid w:val="00DE2F5E"/>
    <w:rPr>
      <w:rFonts w:ascii="Wingdings" w:hAnsi="Wingdings"/>
    </w:rPr>
  </w:style>
  <w:style w:type="character" w:customStyle="1" w:styleId="WW8Num95z0">
    <w:name w:val="WW8Num95z0"/>
    <w:rsid w:val="00DE2F5E"/>
    <w:rPr>
      <w:rFonts w:ascii="Symbol" w:hAnsi="Symbol"/>
    </w:rPr>
  </w:style>
  <w:style w:type="character" w:customStyle="1" w:styleId="WW8Num95z1">
    <w:name w:val="WW8Num95z1"/>
    <w:rsid w:val="00DE2F5E"/>
    <w:rPr>
      <w:rFonts w:ascii="Courier New" w:hAnsi="Courier New" w:cs="Courier New"/>
    </w:rPr>
  </w:style>
  <w:style w:type="character" w:customStyle="1" w:styleId="WW8Num95z2">
    <w:name w:val="WW8Num95z2"/>
    <w:rsid w:val="00DE2F5E"/>
    <w:rPr>
      <w:rFonts w:ascii="Wingdings" w:hAnsi="Wingdings"/>
    </w:rPr>
  </w:style>
  <w:style w:type="character" w:customStyle="1" w:styleId="WW8Num96z0">
    <w:name w:val="WW8Num96z0"/>
    <w:rsid w:val="00DE2F5E"/>
    <w:rPr>
      <w:rFonts w:ascii="Symbol" w:hAnsi="Symbol"/>
    </w:rPr>
  </w:style>
  <w:style w:type="character" w:customStyle="1" w:styleId="WW8Num96z1">
    <w:name w:val="WW8Num96z1"/>
    <w:rsid w:val="00DE2F5E"/>
    <w:rPr>
      <w:rFonts w:ascii="Courier New" w:hAnsi="Courier New" w:cs="Courier New"/>
    </w:rPr>
  </w:style>
  <w:style w:type="character" w:customStyle="1" w:styleId="WW8Num96z2">
    <w:name w:val="WW8Num96z2"/>
    <w:rsid w:val="00DE2F5E"/>
    <w:rPr>
      <w:rFonts w:ascii="Wingdings" w:hAnsi="Wingdings"/>
    </w:rPr>
  </w:style>
  <w:style w:type="character" w:customStyle="1" w:styleId="WW8Num97z0">
    <w:name w:val="WW8Num97z0"/>
    <w:rsid w:val="00DE2F5E"/>
    <w:rPr>
      <w:rFonts w:ascii="Symbol" w:hAnsi="Symbol"/>
    </w:rPr>
  </w:style>
  <w:style w:type="character" w:customStyle="1" w:styleId="WW8Num97z1">
    <w:name w:val="WW8Num97z1"/>
    <w:rsid w:val="00DE2F5E"/>
    <w:rPr>
      <w:rFonts w:ascii="Courier New" w:hAnsi="Courier New" w:cs="Courier New"/>
    </w:rPr>
  </w:style>
  <w:style w:type="character" w:customStyle="1" w:styleId="WW8Num97z2">
    <w:name w:val="WW8Num97z2"/>
    <w:rsid w:val="00DE2F5E"/>
    <w:rPr>
      <w:rFonts w:ascii="Wingdings" w:hAnsi="Wingdings"/>
    </w:rPr>
  </w:style>
  <w:style w:type="character" w:customStyle="1" w:styleId="WW8Num98z0">
    <w:name w:val="WW8Num98z0"/>
    <w:rsid w:val="00DE2F5E"/>
    <w:rPr>
      <w:rFonts w:ascii="Symbol" w:hAnsi="Symbol"/>
    </w:rPr>
  </w:style>
  <w:style w:type="character" w:customStyle="1" w:styleId="WW8Num98z1">
    <w:name w:val="WW8Num98z1"/>
    <w:rsid w:val="00DE2F5E"/>
    <w:rPr>
      <w:rFonts w:ascii="Courier New" w:hAnsi="Courier New" w:cs="Courier New"/>
    </w:rPr>
  </w:style>
  <w:style w:type="character" w:customStyle="1" w:styleId="WW8Num98z2">
    <w:name w:val="WW8Num98z2"/>
    <w:rsid w:val="00DE2F5E"/>
    <w:rPr>
      <w:rFonts w:ascii="Wingdings" w:hAnsi="Wingdings"/>
    </w:rPr>
  </w:style>
  <w:style w:type="character" w:customStyle="1" w:styleId="WW8Num99z0">
    <w:name w:val="WW8Num99z0"/>
    <w:rsid w:val="00DE2F5E"/>
    <w:rPr>
      <w:rFonts w:ascii="Symbol" w:hAnsi="Symbol"/>
    </w:rPr>
  </w:style>
  <w:style w:type="character" w:customStyle="1" w:styleId="WW8Num99z1">
    <w:name w:val="WW8Num99z1"/>
    <w:rsid w:val="00DE2F5E"/>
    <w:rPr>
      <w:rFonts w:ascii="Courier New" w:hAnsi="Courier New" w:cs="Courier New"/>
    </w:rPr>
  </w:style>
  <w:style w:type="character" w:customStyle="1" w:styleId="WW8Num99z2">
    <w:name w:val="WW8Num99z2"/>
    <w:rsid w:val="00DE2F5E"/>
    <w:rPr>
      <w:rFonts w:ascii="Wingdings" w:hAnsi="Wingdings"/>
    </w:rPr>
  </w:style>
  <w:style w:type="character" w:customStyle="1" w:styleId="WW8Num100z1">
    <w:name w:val="WW8Num100z1"/>
    <w:rsid w:val="00DE2F5E"/>
    <w:rPr>
      <w:rFonts w:ascii="Courier New" w:hAnsi="Courier New" w:cs="Courier New"/>
    </w:rPr>
  </w:style>
  <w:style w:type="character" w:customStyle="1" w:styleId="WW8Num100z2">
    <w:name w:val="WW8Num100z2"/>
    <w:rsid w:val="00DE2F5E"/>
    <w:rPr>
      <w:rFonts w:ascii="Wingdings" w:hAnsi="Wingdings"/>
    </w:rPr>
  </w:style>
  <w:style w:type="character" w:customStyle="1" w:styleId="WW8Num101z0">
    <w:name w:val="WW8Num101z0"/>
    <w:rsid w:val="00DE2F5E"/>
    <w:rPr>
      <w:rFonts w:ascii="Symbol" w:hAnsi="Symbol"/>
    </w:rPr>
  </w:style>
  <w:style w:type="character" w:customStyle="1" w:styleId="WW8Num101z1">
    <w:name w:val="WW8Num101z1"/>
    <w:rsid w:val="00DE2F5E"/>
    <w:rPr>
      <w:rFonts w:ascii="Courier New" w:hAnsi="Courier New" w:cs="Courier New"/>
    </w:rPr>
  </w:style>
  <w:style w:type="character" w:customStyle="1" w:styleId="WW8Num101z2">
    <w:name w:val="WW8Num101z2"/>
    <w:rsid w:val="00DE2F5E"/>
    <w:rPr>
      <w:rFonts w:ascii="Wingdings" w:hAnsi="Wingdings"/>
    </w:rPr>
  </w:style>
  <w:style w:type="character" w:customStyle="1" w:styleId="WW8Num102z0">
    <w:name w:val="WW8Num102z0"/>
    <w:rsid w:val="00DE2F5E"/>
    <w:rPr>
      <w:rFonts w:ascii="Symbol" w:hAnsi="Symbol"/>
    </w:rPr>
  </w:style>
  <w:style w:type="character" w:customStyle="1" w:styleId="WW8Num102z1">
    <w:name w:val="WW8Num102z1"/>
    <w:rsid w:val="00DE2F5E"/>
    <w:rPr>
      <w:rFonts w:ascii="Courier New" w:hAnsi="Courier New" w:cs="Courier New"/>
    </w:rPr>
  </w:style>
  <w:style w:type="character" w:customStyle="1" w:styleId="WW8Num102z2">
    <w:name w:val="WW8Num102z2"/>
    <w:rsid w:val="00DE2F5E"/>
    <w:rPr>
      <w:rFonts w:ascii="Wingdings" w:hAnsi="Wingdings"/>
    </w:rPr>
  </w:style>
  <w:style w:type="character" w:customStyle="1" w:styleId="WW8Num104z0">
    <w:name w:val="WW8Num104z0"/>
    <w:rsid w:val="00DE2F5E"/>
    <w:rPr>
      <w:rFonts w:ascii="Symbol" w:hAnsi="Symbol"/>
    </w:rPr>
  </w:style>
  <w:style w:type="character" w:customStyle="1" w:styleId="WW8Num104z1">
    <w:name w:val="WW8Num104z1"/>
    <w:rsid w:val="00DE2F5E"/>
    <w:rPr>
      <w:rFonts w:ascii="Courier New" w:hAnsi="Courier New" w:cs="Courier New"/>
    </w:rPr>
  </w:style>
  <w:style w:type="character" w:customStyle="1" w:styleId="WW8Num104z2">
    <w:name w:val="WW8Num104z2"/>
    <w:rsid w:val="00DE2F5E"/>
    <w:rPr>
      <w:rFonts w:ascii="Wingdings" w:hAnsi="Wingdings"/>
    </w:rPr>
  </w:style>
  <w:style w:type="character" w:customStyle="1" w:styleId="WW8Num105z0">
    <w:name w:val="WW8Num105z0"/>
    <w:rsid w:val="00DE2F5E"/>
    <w:rPr>
      <w:rFonts w:ascii="Symbol" w:hAnsi="Symbol"/>
    </w:rPr>
  </w:style>
  <w:style w:type="character" w:customStyle="1" w:styleId="WW8Num105z1">
    <w:name w:val="WW8Num105z1"/>
    <w:rsid w:val="00DE2F5E"/>
    <w:rPr>
      <w:rFonts w:ascii="Courier New" w:hAnsi="Courier New" w:cs="Courier New"/>
    </w:rPr>
  </w:style>
  <w:style w:type="character" w:customStyle="1" w:styleId="WW8Num105z2">
    <w:name w:val="WW8Num105z2"/>
    <w:rsid w:val="00DE2F5E"/>
    <w:rPr>
      <w:rFonts w:ascii="Wingdings" w:hAnsi="Wingdings"/>
    </w:rPr>
  </w:style>
  <w:style w:type="character" w:customStyle="1" w:styleId="WW8Num106z0">
    <w:name w:val="WW8Num106z0"/>
    <w:rsid w:val="00DE2F5E"/>
    <w:rPr>
      <w:rFonts w:ascii="Symbol" w:hAnsi="Symbol"/>
    </w:rPr>
  </w:style>
  <w:style w:type="character" w:customStyle="1" w:styleId="WW8Num106z1">
    <w:name w:val="WW8Num106z1"/>
    <w:rsid w:val="00DE2F5E"/>
    <w:rPr>
      <w:rFonts w:ascii="Courier New" w:hAnsi="Courier New" w:cs="Courier New"/>
    </w:rPr>
  </w:style>
  <w:style w:type="character" w:customStyle="1" w:styleId="WW8Num106z2">
    <w:name w:val="WW8Num106z2"/>
    <w:rsid w:val="00DE2F5E"/>
    <w:rPr>
      <w:rFonts w:ascii="Wingdings" w:hAnsi="Wingdings"/>
    </w:rPr>
  </w:style>
  <w:style w:type="character" w:customStyle="1" w:styleId="WW8Num107z0">
    <w:name w:val="WW8Num107z0"/>
    <w:rsid w:val="00DE2F5E"/>
    <w:rPr>
      <w:rFonts w:ascii="Symbol" w:hAnsi="Symbol"/>
    </w:rPr>
  </w:style>
  <w:style w:type="character" w:customStyle="1" w:styleId="WW8Num107z1">
    <w:name w:val="WW8Num107z1"/>
    <w:rsid w:val="00DE2F5E"/>
    <w:rPr>
      <w:rFonts w:ascii="Courier New" w:hAnsi="Courier New" w:cs="Courier New"/>
    </w:rPr>
  </w:style>
  <w:style w:type="character" w:customStyle="1" w:styleId="WW8Num107z2">
    <w:name w:val="WW8Num107z2"/>
    <w:rsid w:val="00DE2F5E"/>
    <w:rPr>
      <w:rFonts w:ascii="Wingdings" w:hAnsi="Wingdings"/>
    </w:rPr>
  </w:style>
  <w:style w:type="character" w:customStyle="1" w:styleId="WW8Num108z0">
    <w:name w:val="WW8Num108z0"/>
    <w:rsid w:val="00DE2F5E"/>
    <w:rPr>
      <w:rFonts w:ascii="Symbol" w:hAnsi="Symbol"/>
    </w:rPr>
  </w:style>
  <w:style w:type="character" w:customStyle="1" w:styleId="WW8Num108z1">
    <w:name w:val="WW8Num108z1"/>
    <w:rsid w:val="00DE2F5E"/>
    <w:rPr>
      <w:rFonts w:ascii="Courier New" w:hAnsi="Courier New" w:cs="Courier New"/>
    </w:rPr>
  </w:style>
  <w:style w:type="character" w:customStyle="1" w:styleId="WW8Num108z2">
    <w:name w:val="WW8Num108z2"/>
    <w:rsid w:val="00DE2F5E"/>
    <w:rPr>
      <w:rFonts w:ascii="Wingdings" w:hAnsi="Wingdings"/>
    </w:rPr>
  </w:style>
  <w:style w:type="character" w:customStyle="1" w:styleId="WW8Num109z0">
    <w:name w:val="WW8Num109z0"/>
    <w:rsid w:val="00DE2F5E"/>
    <w:rPr>
      <w:rFonts w:ascii="Symbol" w:hAnsi="Symbol"/>
    </w:rPr>
  </w:style>
  <w:style w:type="character" w:customStyle="1" w:styleId="WW8Num109z1">
    <w:name w:val="WW8Num109z1"/>
    <w:rsid w:val="00DE2F5E"/>
    <w:rPr>
      <w:rFonts w:ascii="Courier New" w:hAnsi="Courier New" w:cs="Courier New"/>
    </w:rPr>
  </w:style>
  <w:style w:type="character" w:customStyle="1" w:styleId="WW8Num109z2">
    <w:name w:val="WW8Num109z2"/>
    <w:rsid w:val="00DE2F5E"/>
    <w:rPr>
      <w:rFonts w:ascii="Wingdings" w:hAnsi="Wingdings"/>
    </w:rPr>
  </w:style>
  <w:style w:type="character" w:customStyle="1" w:styleId="WW8Num110z0">
    <w:name w:val="WW8Num110z0"/>
    <w:rsid w:val="00DE2F5E"/>
    <w:rPr>
      <w:rFonts w:ascii="Symbol" w:hAnsi="Symbol"/>
    </w:rPr>
  </w:style>
  <w:style w:type="character" w:customStyle="1" w:styleId="WW8Num110z1">
    <w:name w:val="WW8Num110z1"/>
    <w:rsid w:val="00DE2F5E"/>
    <w:rPr>
      <w:rFonts w:ascii="Courier New" w:hAnsi="Courier New" w:cs="Courier New"/>
    </w:rPr>
  </w:style>
  <w:style w:type="character" w:customStyle="1" w:styleId="WW8Num110z2">
    <w:name w:val="WW8Num110z2"/>
    <w:rsid w:val="00DE2F5E"/>
    <w:rPr>
      <w:rFonts w:ascii="Wingdings" w:hAnsi="Wingdings"/>
    </w:rPr>
  </w:style>
  <w:style w:type="character" w:customStyle="1" w:styleId="WW8Num111z0">
    <w:name w:val="WW8Num111z0"/>
    <w:rsid w:val="00DE2F5E"/>
    <w:rPr>
      <w:rFonts w:ascii="Symbol" w:hAnsi="Symbol"/>
    </w:rPr>
  </w:style>
  <w:style w:type="character" w:customStyle="1" w:styleId="WW8Num111z1">
    <w:name w:val="WW8Num111z1"/>
    <w:rsid w:val="00DE2F5E"/>
    <w:rPr>
      <w:rFonts w:ascii="Courier New" w:hAnsi="Courier New" w:cs="Courier New"/>
    </w:rPr>
  </w:style>
  <w:style w:type="character" w:customStyle="1" w:styleId="WW8Num111z2">
    <w:name w:val="WW8Num111z2"/>
    <w:rsid w:val="00DE2F5E"/>
    <w:rPr>
      <w:rFonts w:ascii="Wingdings" w:hAnsi="Wingdings"/>
    </w:rPr>
  </w:style>
  <w:style w:type="character" w:customStyle="1" w:styleId="WW8Num112z0">
    <w:name w:val="WW8Num112z0"/>
    <w:rsid w:val="00DE2F5E"/>
    <w:rPr>
      <w:rFonts w:ascii="Symbol" w:hAnsi="Symbol"/>
    </w:rPr>
  </w:style>
  <w:style w:type="character" w:customStyle="1" w:styleId="WW8Num112z1">
    <w:name w:val="WW8Num112z1"/>
    <w:rsid w:val="00DE2F5E"/>
    <w:rPr>
      <w:rFonts w:ascii="Courier New" w:hAnsi="Courier New" w:cs="Courier New"/>
    </w:rPr>
  </w:style>
  <w:style w:type="character" w:customStyle="1" w:styleId="WW8Num112z2">
    <w:name w:val="WW8Num112z2"/>
    <w:rsid w:val="00DE2F5E"/>
    <w:rPr>
      <w:rFonts w:ascii="Wingdings" w:hAnsi="Wingdings"/>
    </w:rPr>
  </w:style>
  <w:style w:type="character" w:customStyle="1" w:styleId="WW8Num113z0">
    <w:name w:val="WW8Num113z0"/>
    <w:rsid w:val="00DE2F5E"/>
    <w:rPr>
      <w:rFonts w:ascii="Times New Roman" w:eastAsia="Times New Roman" w:hAnsi="Times New Roman" w:cs="Times New Roman"/>
    </w:rPr>
  </w:style>
  <w:style w:type="character" w:customStyle="1" w:styleId="WW8Num113z1">
    <w:name w:val="WW8Num113z1"/>
    <w:rsid w:val="00DE2F5E"/>
    <w:rPr>
      <w:rFonts w:ascii="Courier New" w:hAnsi="Courier New" w:cs="Courier New"/>
    </w:rPr>
  </w:style>
  <w:style w:type="character" w:customStyle="1" w:styleId="WW8Num113z2">
    <w:name w:val="WW8Num113z2"/>
    <w:rsid w:val="00DE2F5E"/>
    <w:rPr>
      <w:rFonts w:ascii="Wingdings" w:hAnsi="Wingdings"/>
    </w:rPr>
  </w:style>
  <w:style w:type="character" w:customStyle="1" w:styleId="WW8Num113z3">
    <w:name w:val="WW8Num113z3"/>
    <w:rsid w:val="00DE2F5E"/>
    <w:rPr>
      <w:rFonts w:ascii="Symbol" w:hAnsi="Symbol"/>
    </w:rPr>
  </w:style>
  <w:style w:type="character" w:customStyle="1" w:styleId="WW8Num114z0">
    <w:name w:val="WW8Num114z0"/>
    <w:rsid w:val="00DE2F5E"/>
    <w:rPr>
      <w:rFonts w:ascii="Symbol" w:hAnsi="Symbol"/>
    </w:rPr>
  </w:style>
  <w:style w:type="character" w:customStyle="1" w:styleId="WW8Num114z1">
    <w:name w:val="WW8Num114z1"/>
    <w:rsid w:val="00DE2F5E"/>
    <w:rPr>
      <w:rFonts w:ascii="Courier New" w:hAnsi="Courier New" w:cs="Courier New"/>
    </w:rPr>
  </w:style>
  <w:style w:type="character" w:customStyle="1" w:styleId="WW8Num114z2">
    <w:name w:val="WW8Num114z2"/>
    <w:rsid w:val="00DE2F5E"/>
    <w:rPr>
      <w:rFonts w:ascii="Wingdings" w:hAnsi="Wingdings"/>
    </w:rPr>
  </w:style>
  <w:style w:type="character" w:customStyle="1" w:styleId="WW8Num116z0">
    <w:name w:val="WW8Num116z0"/>
    <w:rsid w:val="00DE2F5E"/>
    <w:rPr>
      <w:rFonts w:ascii="Symbol" w:hAnsi="Symbol"/>
    </w:rPr>
  </w:style>
  <w:style w:type="character" w:customStyle="1" w:styleId="WW8Num116z1">
    <w:name w:val="WW8Num116z1"/>
    <w:rsid w:val="00DE2F5E"/>
    <w:rPr>
      <w:rFonts w:ascii="Courier New" w:hAnsi="Courier New" w:cs="Courier New"/>
    </w:rPr>
  </w:style>
  <w:style w:type="character" w:customStyle="1" w:styleId="WW8Num116z2">
    <w:name w:val="WW8Num116z2"/>
    <w:rsid w:val="00DE2F5E"/>
    <w:rPr>
      <w:rFonts w:ascii="Wingdings" w:hAnsi="Wingdings"/>
    </w:rPr>
  </w:style>
  <w:style w:type="character" w:customStyle="1" w:styleId="WW8Num117z0">
    <w:name w:val="WW8Num117z0"/>
    <w:rsid w:val="00DE2F5E"/>
    <w:rPr>
      <w:rFonts w:ascii="Symbol" w:hAnsi="Symbol"/>
    </w:rPr>
  </w:style>
  <w:style w:type="character" w:customStyle="1" w:styleId="WW8Num117z1">
    <w:name w:val="WW8Num117z1"/>
    <w:rsid w:val="00DE2F5E"/>
    <w:rPr>
      <w:rFonts w:ascii="Courier New" w:hAnsi="Courier New" w:cs="Courier New"/>
    </w:rPr>
  </w:style>
  <w:style w:type="character" w:customStyle="1" w:styleId="WW8Num117z2">
    <w:name w:val="WW8Num117z2"/>
    <w:rsid w:val="00DE2F5E"/>
    <w:rPr>
      <w:rFonts w:ascii="Wingdings" w:hAnsi="Wingdings"/>
    </w:rPr>
  </w:style>
  <w:style w:type="character" w:customStyle="1" w:styleId="WW8Num118z0">
    <w:name w:val="WW8Num118z0"/>
    <w:rsid w:val="00DE2F5E"/>
    <w:rPr>
      <w:rFonts w:ascii="Symbol" w:hAnsi="Symbol"/>
    </w:rPr>
  </w:style>
  <w:style w:type="character" w:customStyle="1" w:styleId="WW8Num118z1">
    <w:name w:val="WW8Num118z1"/>
    <w:rsid w:val="00DE2F5E"/>
    <w:rPr>
      <w:rFonts w:ascii="Courier New" w:hAnsi="Courier New" w:cs="Courier New"/>
    </w:rPr>
  </w:style>
  <w:style w:type="character" w:customStyle="1" w:styleId="WW8Num118z2">
    <w:name w:val="WW8Num118z2"/>
    <w:rsid w:val="00DE2F5E"/>
    <w:rPr>
      <w:rFonts w:ascii="Wingdings" w:hAnsi="Wingdings"/>
    </w:rPr>
  </w:style>
  <w:style w:type="character" w:customStyle="1" w:styleId="WW8Num119z0">
    <w:name w:val="WW8Num119z0"/>
    <w:rsid w:val="00DE2F5E"/>
    <w:rPr>
      <w:rFonts w:ascii="Symbol" w:hAnsi="Symbol"/>
    </w:rPr>
  </w:style>
  <w:style w:type="character" w:customStyle="1" w:styleId="WW8Num119z1">
    <w:name w:val="WW8Num119z1"/>
    <w:rsid w:val="00DE2F5E"/>
    <w:rPr>
      <w:rFonts w:ascii="Courier New" w:hAnsi="Courier New" w:cs="Courier New"/>
    </w:rPr>
  </w:style>
  <w:style w:type="character" w:customStyle="1" w:styleId="WW8Num119z2">
    <w:name w:val="WW8Num119z2"/>
    <w:rsid w:val="00DE2F5E"/>
    <w:rPr>
      <w:rFonts w:ascii="Wingdings" w:hAnsi="Wingdings"/>
    </w:rPr>
  </w:style>
  <w:style w:type="character" w:customStyle="1" w:styleId="WW8NumSt2z0">
    <w:name w:val="WW8NumSt2z0"/>
    <w:rsid w:val="00DE2F5E"/>
    <w:rPr>
      <w:rFonts w:ascii="Symbol" w:hAnsi="Symbol"/>
    </w:rPr>
  </w:style>
  <w:style w:type="character" w:customStyle="1" w:styleId="WW8NumSt4z0">
    <w:name w:val="WW8NumSt4z0"/>
    <w:rsid w:val="00DE2F5E"/>
    <w:rPr>
      <w:rFonts w:ascii="Symbol" w:hAnsi="Symbol"/>
    </w:rPr>
  </w:style>
  <w:style w:type="character" w:customStyle="1" w:styleId="WW8NumSt23z0">
    <w:name w:val="WW8NumSt23z0"/>
    <w:rsid w:val="00DE2F5E"/>
    <w:rPr>
      <w:rFonts w:ascii="Symbol" w:hAnsi="Symbol" w:cs="Symbol"/>
    </w:rPr>
  </w:style>
  <w:style w:type="character" w:customStyle="1" w:styleId="WW8NumSt24z0">
    <w:name w:val="WW8NumSt24z0"/>
    <w:rsid w:val="00DE2F5E"/>
    <w:rPr>
      <w:rFonts w:ascii="Symbol" w:hAnsi="Symbol"/>
    </w:rPr>
  </w:style>
  <w:style w:type="character" w:customStyle="1" w:styleId="WW8NumSt25z0">
    <w:name w:val="WW8NumSt25z0"/>
    <w:rsid w:val="00DE2F5E"/>
    <w:rPr>
      <w:rFonts w:ascii="Symbol" w:hAnsi="Symbol"/>
    </w:rPr>
  </w:style>
  <w:style w:type="character" w:customStyle="1" w:styleId="WW-Absatz-Standardschriftart1111111111111">
    <w:name w:val="WW-Absatz-Standardschriftart1111111111111"/>
    <w:rsid w:val="00DE2F5E"/>
  </w:style>
  <w:style w:type="character" w:customStyle="1" w:styleId="berschrift3Char1">
    <w:name w:val="Überschrift 3 Char1"/>
    <w:basedOn w:val="WW-Absatz-Standardschriftart1111111111111"/>
    <w:rsid w:val="00DE2F5E"/>
    <w:rPr>
      <w:rFonts w:ascii="Arial" w:hAnsi="Arial" w:cs="Arial"/>
      <w:b/>
      <w:bCs/>
      <w:sz w:val="12"/>
      <w:szCs w:val="26"/>
      <w:lang w:val="de-DE" w:eastAsia="ar-SA" w:bidi="ar-SA"/>
    </w:rPr>
  </w:style>
  <w:style w:type="character" w:customStyle="1" w:styleId="Formatvorlage2">
    <w:name w:val="Formatvorlage2"/>
    <w:rsid w:val="00F66AF9"/>
  </w:style>
  <w:style w:type="character" w:customStyle="1" w:styleId="Formatvorlage6pt">
    <w:name w:val="Formatvorlage 6 pt"/>
    <w:basedOn w:val="WW-Absatz-Standardschriftart1111111111111"/>
    <w:rsid w:val="00DE2F5E"/>
    <w:rPr>
      <w:rFonts w:ascii="Arial" w:hAnsi="Arial"/>
      <w:sz w:val="12"/>
      <w:szCs w:val="12"/>
    </w:rPr>
  </w:style>
  <w:style w:type="character" w:customStyle="1" w:styleId="Funotenzeichen1">
    <w:name w:val="Fußnotenzeichen1"/>
    <w:basedOn w:val="WW-Absatz-Standardschriftart1111111111111"/>
    <w:rsid w:val="00537A73"/>
    <w:rPr>
      <w:sz w:val="16"/>
      <w:vertAlign w:val="superscript"/>
    </w:rPr>
  </w:style>
  <w:style w:type="character" w:styleId="Seitenzahl">
    <w:name w:val="page number"/>
    <w:basedOn w:val="WW-Absatz-Standardschriftart1111111111111"/>
    <w:rsid w:val="00DE2F5E"/>
  </w:style>
  <w:style w:type="character" w:customStyle="1" w:styleId="Endnotenzeichen1">
    <w:name w:val="Endnotenzeichen1"/>
    <w:basedOn w:val="WW-Absatz-Standardschriftart1111111111111"/>
    <w:rsid w:val="00DE2F5E"/>
    <w:rPr>
      <w:vertAlign w:val="superscript"/>
    </w:rPr>
  </w:style>
  <w:style w:type="character" w:styleId="Fett">
    <w:name w:val="Strong"/>
    <w:basedOn w:val="WW-Absatz-Standardschriftart1111111111111"/>
    <w:uiPriority w:val="22"/>
    <w:rsid w:val="00DE2F5E"/>
    <w:rPr>
      <w:b/>
      <w:bCs/>
    </w:rPr>
  </w:style>
  <w:style w:type="character" w:styleId="Hyperlink">
    <w:name w:val="Hyperlink"/>
    <w:basedOn w:val="WW-Absatz-Standardschriftart1111111111111"/>
    <w:uiPriority w:val="99"/>
    <w:rsid w:val="00DE2F5E"/>
    <w:rPr>
      <w:color w:val="0000FF"/>
      <w:u w:val="single"/>
    </w:rPr>
  </w:style>
  <w:style w:type="character" w:customStyle="1" w:styleId="mw-headline">
    <w:name w:val="mw-headline"/>
    <w:basedOn w:val="WW-Absatz-Standardschriftart1111111111111"/>
    <w:rsid w:val="00DE2F5E"/>
  </w:style>
  <w:style w:type="character" w:customStyle="1" w:styleId="editsection">
    <w:name w:val="editsection"/>
    <w:basedOn w:val="WW-Absatz-Standardschriftart1111111111111"/>
    <w:rsid w:val="00DE2F5E"/>
  </w:style>
  <w:style w:type="character" w:customStyle="1" w:styleId="toctoggle">
    <w:name w:val="toctoggle"/>
    <w:basedOn w:val="WW-Absatz-Standardschriftart1111111111111"/>
    <w:rsid w:val="00DE2F5E"/>
  </w:style>
  <w:style w:type="character" w:customStyle="1" w:styleId="tocnumber">
    <w:name w:val="tocnumber"/>
    <w:basedOn w:val="WW-Absatz-Standardschriftart1111111111111"/>
    <w:rsid w:val="00DE2F5E"/>
  </w:style>
  <w:style w:type="character" w:customStyle="1" w:styleId="toctext">
    <w:name w:val="toctext"/>
    <w:basedOn w:val="WW-Absatz-Standardschriftart1111111111111"/>
    <w:rsid w:val="00DE2F5E"/>
  </w:style>
  <w:style w:type="character" w:customStyle="1" w:styleId="Kommentarzeichen1">
    <w:name w:val="Kommentarzeichen1"/>
    <w:basedOn w:val="WW-Absatz-Standardschriftart1111111111111"/>
    <w:rsid w:val="00DE2F5E"/>
    <w:rPr>
      <w:sz w:val="16"/>
      <w:szCs w:val="16"/>
    </w:rPr>
  </w:style>
  <w:style w:type="character" w:styleId="Funotenzeichen">
    <w:name w:val="footnote reference"/>
    <w:uiPriority w:val="99"/>
    <w:qFormat/>
    <w:rsid w:val="00537A73"/>
    <w:rPr>
      <w:sz w:val="18"/>
      <w:vertAlign w:val="superscript"/>
    </w:rPr>
  </w:style>
  <w:style w:type="character" w:styleId="Endnotenzeichen">
    <w:name w:val="endnote reference"/>
    <w:rsid w:val="00DE2F5E"/>
    <w:rPr>
      <w:vertAlign w:val="superscript"/>
    </w:rPr>
  </w:style>
  <w:style w:type="character" w:customStyle="1" w:styleId="Nummerierungszeichen">
    <w:name w:val="Nummerierungszeichen"/>
    <w:rsid w:val="00DE2F5E"/>
  </w:style>
  <w:style w:type="paragraph" w:customStyle="1" w:styleId="berschrift">
    <w:name w:val="Überschrift"/>
    <w:basedOn w:val="Standard"/>
    <w:next w:val="Textkrper"/>
    <w:rsid w:val="00DE2F5E"/>
    <w:pPr>
      <w:keepNext/>
      <w:tabs>
        <w:tab w:val="left" w:pos="170"/>
      </w:tabs>
      <w:suppressAutoHyphens/>
      <w:spacing w:before="240" w:after="120"/>
    </w:pPr>
    <w:rPr>
      <w:rFonts w:ascii="Calibri" w:eastAsia="Lucida Sans Unicode" w:hAnsi="Calibri" w:cs="Tahoma"/>
      <w:sz w:val="28"/>
      <w:szCs w:val="28"/>
      <w:lang w:eastAsia="ar-SA"/>
    </w:rPr>
  </w:style>
  <w:style w:type="paragraph" w:styleId="Textkrper">
    <w:name w:val="Body Text"/>
    <w:basedOn w:val="Standard"/>
    <w:link w:val="TextkrperZchn"/>
    <w:rsid w:val="0076106B"/>
    <w:pPr>
      <w:tabs>
        <w:tab w:val="left" w:pos="170"/>
      </w:tabs>
      <w:suppressAutoHyphens/>
    </w:pPr>
    <w:rPr>
      <w:rFonts w:ascii="Calibri" w:eastAsia="MS Mincho" w:hAnsi="Calibri" w:cs="Times New Roman"/>
      <w:szCs w:val="12"/>
      <w:lang w:eastAsia="ar-SA"/>
    </w:rPr>
  </w:style>
  <w:style w:type="character" w:customStyle="1" w:styleId="TextkrperZchn">
    <w:name w:val="Textkörper Zchn"/>
    <w:basedOn w:val="Absatz-Standardschriftart"/>
    <w:link w:val="Textkrper"/>
    <w:rsid w:val="0076106B"/>
    <w:rPr>
      <w:rFonts w:eastAsia="Times New Roman" w:cs="Times New Roman"/>
      <w:szCs w:val="12"/>
      <w:lang w:eastAsia="ar-SA"/>
    </w:rPr>
  </w:style>
  <w:style w:type="paragraph" w:customStyle="1" w:styleId="Beschriftung1">
    <w:name w:val="Beschriftung1"/>
    <w:basedOn w:val="Standard"/>
    <w:next w:val="Standard"/>
    <w:rsid w:val="00DE2F5E"/>
    <w:pPr>
      <w:tabs>
        <w:tab w:val="left" w:pos="170"/>
      </w:tabs>
      <w:suppressAutoHyphens/>
      <w:spacing w:before="120" w:after="120"/>
    </w:pPr>
    <w:rPr>
      <w:rFonts w:ascii="Calibri" w:eastAsia="MS Mincho" w:hAnsi="Calibri" w:cs="Times New Roman"/>
      <w:b/>
      <w:bCs/>
      <w:szCs w:val="20"/>
      <w:lang w:eastAsia="ar-SA"/>
    </w:rPr>
  </w:style>
  <w:style w:type="paragraph" w:customStyle="1" w:styleId="Verzeichnis">
    <w:name w:val="Verzeichnis"/>
    <w:basedOn w:val="Standard"/>
    <w:rsid w:val="00DE2F5E"/>
    <w:pPr>
      <w:suppressLineNumbers/>
      <w:tabs>
        <w:tab w:val="left" w:pos="170"/>
      </w:tabs>
      <w:suppressAutoHyphens/>
    </w:pPr>
    <w:rPr>
      <w:rFonts w:ascii="Calibri" w:eastAsia="MS Mincho" w:hAnsi="Calibri" w:cs="Tahoma"/>
      <w:szCs w:val="12"/>
      <w:lang w:eastAsia="ar-SA"/>
    </w:rPr>
  </w:style>
  <w:style w:type="paragraph" w:customStyle="1" w:styleId="Formatvorlageberschrift36pt">
    <w:name w:val="Formatvorlage Überschrift 3 + 6 pt"/>
    <w:basedOn w:val="berschrift3"/>
    <w:rsid w:val="00DE2F5E"/>
    <w:pPr>
      <w:tabs>
        <w:tab w:val="clear" w:pos="720"/>
      </w:tabs>
      <w:ind w:left="0" w:firstLine="0"/>
    </w:pPr>
  </w:style>
  <w:style w:type="paragraph" w:customStyle="1" w:styleId="Formatvorlage8">
    <w:name w:val="Formatvorlage8"/>
    <w:basedOn w:val="berschrift4"/>
    <w:rsid w:val="00DE2F5E"/>
    <w:pPr>
      <w:tabs>
        <w:tab w:val="clear" w:pos="864"/>
      </w:tabs>
    </w:pPr>
    <w:rPr>
      <w:rFonts w:cs="Arial"/>
      <w:sz w:val="12"/>
      <w:szCs w:val="12"/>
    </w:rPr>
  </w:style>
  <w:style w:type="paragraph" w:customStyle="1" w:styleId="Formatvorlage9">
    <w:name w:val="Formatvorlage9"/>
    <w:basedOn w:val="berschrift4"/>
    <w:rsid w:val="00DE2F5E"/>
    <w:pPr>
      <w:tabs>
        <w:tab w:val="clear" w:pos="864"/>
      </w:tabs>
    </w:pPr>
    <w:rPr>
      <w:rFonts w:cs="Arial"/>
      <w:sz w:val="12"/>
      <w:szCs w:val="12"/>
    </w:rPr>
  </w:style>
  <w:style w:type="paragraph" w:customStyle="1" w:styleId="Formatvorlage1">
    <w:name w:val="Formatvorlage1"/>
    <w:basedOn w:val="Standard"/>
    <w:link w:val="Formatvorlage1Zchn"/>
    <w:rsid w:val="00DE2F5E"/>
    <w:pPr>
      <w:tabs>
        <w:tab w:val="left" w:pos="170"/>
      </w:tabs>
      <w:suppressAutoHyphens/>
    </w:pPr>
    <w:rPr>
      <w:rFonts w:ascii="Calibri" w:eastAsia="MS Mincho" w:hAnsi="Calibri" w:cs="Times New Roman"/>
      <w:szCs w:val="12"/>
      <w:lang w:eastAsia="ar-SA"/>
    </w:rPr>
  </w:style>
  <w:style w:type="paragraph" w:customStyle="1" w:styleId="Formatvorlageberschrift2TimesNewRoman8ptNichtFett">
    <w:name w:val="Formatvorlage Überschrift 2 + Times New Roman 8 pt Nicht Fett"/>
    <w:basedOn w:val="berschrift2"/>
    <w:rsid w:val="00DE2F5E"/>
    <w:pPr>
      <w:tabs>
        <w:tab w:val="clear" w:pos="576"/>
      </w:tabs>
      <w:overflowPunct w:val="0"/>
      <w:autoSpaceDE w:val="0"/>
      <w:textAlignment w:val="baseline"/>
    </w:pPr>
    <w:rPr>
      <w:rFonts w:cs="Times New Roman"/>
      <w:bCs w:val="0"/>
      <w:i/>
      <w:caps w:val="0"/>
      <w:szCs w:val="24"/>
    </w:rPr>
  </w:style>
  <w:style w:type="paragraph" w:customStyle="1" w:styleId="Formatvorlageberschrift38ptNichtFett">
    <w:name w:val="Formatvorlage Überschrift 3 + 8 pt Nicht Fett"/>
    <w:basedOn w:val="berschrift3"/>
    <w:rsid w:val="00DE2F5E"/>
    <w:pPr>
      <w:tabs>
        <w:tab w:val="clear" w:pos="720"/>
      </w:tabs>
      <w:overflowPunct w:val="0"/>
      <w:autoSpaceDE w:val="0"/>
      <w:ind w:left="0" w:firstLine="0"/>
      <w:textAlignment w:val="baseline"/>
    </w:pPr>
    <w:rPr>
      <w:rFonts w:ascii="Times New Roman" w:hAnsi="Times New Roman" w:cs="Times New Roman"/>
      <w:b w:val="0"/>
      <w:bCs w:val="0"/>
      <w:i/>
      <w:szCs w:val="28"/>
    </w:rPr>
  </w:style>
  <w:style w:type="paragraph" w:customStyle="1" w:styleId="Formatvorlageberschrift3KursivGrobuchstaben">
    <w:name w:val="Formatvorlage Überschrift 3 + Kursiv Großbuchstaben"/>
    <w:basedOn w:val="berschrift3"/>
    <w:next w:val="Standard"/>
    <w:rsid w:val="00DE2F5E"/>
    <w:pPr>
      <w:tabs>
        <w:tab w:val="clear" w:pos="720"/>
      </w:tabs>
      <w:ind w:left="0" w:firstLine="0"/>
    </w:pPr>
    <w:rPr>
      <w:rFonts w:ascii="Times New Roman" w:hAnsi="Times New Roman"/>
      <w:b w:val="0"/>
      <w:iCs/>
      <w:szCs w:val="28"/>
    </w:rPr>
  </w:style>
  <w:style w:type="paragraph" w:customStyle="1" w:styleId="Formatvorlage4">
    <w:name w:val="Formatvorlage4"/>
    <w:basedOn w:val="Standard"/>
    <w:rsid w:val="00DE2F5E"/>
    <w:pPr>
      <w:tabs>
        <w:tab w:val="left" w:pos="170"/>
      </w:tabs>
      <w:suppressAutoHyphens/>
    </w:pPr>
    <w:rPr>
      <w:rFonts w:ascii="Times New Roman" w:eastAsia="MS Mincho" w:hAnsi="Times New Roman" w:cs="Times New Roman"/>
      <w:sz w:val="16"/>
      <w:szCs w:val="16"/>
      <w:lang w:eastAsia="ar-SA"/>
    </w:rPr>
  </w:style>
  <w:style w:type="paragraph" w:customStyle="1" w:styleId="Formatvorlage5">
    <w:name w:val="Formatvorlage5"/>
    <w:basedOn w:val="Standard"/>
    <w:rsid w:val="00DE2F5E"/>
    <w:pPr>
      <w:tabs>
        <w:tab w:val="left" w:pos="170"/>
      </w:tabs>
      <w:suppressAutoHyphens/>
    </w:pPr>
    <w:rPr>
      <w:rFonts w:ascii="Calibri" w:eastAsia="MS Mincho" w:hAnsi="Calibri" w:cs="Times New Roman"/>
      <w:sz w:val="16"/>
      <w:szCs w:val="16"/>
      <w:vertAlign w:val="superscript"/>
      <w:lang w:eastAsia="ar-SA"/>
    </w:rPr>
  </w:style>
  <w:style w:type="paragraph" w:customStyle="1" w:styleId="Bezugszeichentext">
    <w:name w:val="Bezugszeichentext"/>
    <w:basedOn w:val="Standard"/>
    <w:rsid w:val="00DE2F5E"/>
    <w:pPr>
      <w:tabs>
        <w:tab w:val="left" w:pos="170"/>
      </w:tabs>
      <w:suppressAutoHyphens/>
    </w:pPr>
    <w:rPr>
      <w:rFonts w:ascii="Times New Roman" w:eastAsia="MS Mincho" w:hAnsi="Times New Roman" w:cs="Times New Roman"/>
      <w:szCs w:val="20"/>
      <w:lang w:eastAsia="ar-SA"/>
    </w:rPr>
  </w:style>
  <w:style w:type="paragraph" w:styleId="Endnotentext">
    <w:name w:val="endnote text"/>
    <w:basedOn w:val="Standard"/>
    <w:link w:val="EndnotentextZchn"/>
    <w:rsid w:val="00DE2F5E"/>
    <w:pPr>
      <w:tabs>
        <w:tab w:val="left" w:pos="170"/>
      </w:tabs>
      <w:suppressAutoHyphens/>
    </w:pPr>
    <w:rPr>
      <w:rFonts w:ascii="Times New Roman" w:eastAsia="MS Mincho" w:hAnsi="Times New Roman" w:cs="Times New Roman"/>
      <w:szCs w:val="20"/>
      <w:lang w:eastAsia="ar-SA"/>
    </w:rPr>
  </w:style>
  <w:style w:type="character" w:customStyle="1" w:styleId="EndnotentextZchn">
    <w:name w:val="Endnotentext Zchn"/>
    <w:basedOn w:val="Absatz-Standardschriftart"/>
    <w:link w:val="Endnotentext"/>
    <w:rsid w:val="00DE2F5E"/>
    <w:rPr>
      <w:rFonts w:ascii="Times New Roman" w:eastAsia="MS Mincho" w:hAnsi="Times New Roman" w:cs="Times New Roman"/>
      <w:sz w:val="20"/>
      <w:szCs w:val="20"/>
      <w:lang w:eastAsia="ar-SA"/>
    </w:rPr>
  </w:style>
  <w:style w:type="paragraph" w:styleId="Kopfzeile">
    <w:name w:val="header"/>
    <w:basedOn w:val="Standard"/>
    <w:link w:val="KopfzeileZchn"/>
    <w:rsid w:val="00DE2F5E"/>
    <w:pPr>
      <w:tabs>
        <w:tab w:val="left" w:pos="170"/>
        <w:tab w:val="center" w:pos="4536"/>
        <w:tab w:val="right" w:pos="9072"/>
      </w:tabs>
      <w:suppressAutoHyphens/>
    </w:pPr>
    <w:rPr>
      <w:rFonts w:ascii="Times New Roman" w:eastAsia="MS Mincho" w:hAnsi="Times New Roman" w:cs="Times New Roman"/>
      <w:szCs w:val="20"/>
      <w:lang w:eastAsia="ar-SA"/>
    </w:rPr>
  </w:style>
  <w:style w:type="character" w:customStyle="1" w:styleId="KopfzeileZchn">
    <w:name w:val="Kopfzeile Zchn"/>
    <w:basedOn w:val="Absatz-Standardschriftart"/>
    <w:link w:val="Kopfzeile"/>
    <w:rsid w:val="00DE2F5E"/>
    <w:rPr>
      <w:rFonts w:ascii="Times New Roman" w:eastAsia="MS Mincho" w:hAnsi="Times New Roman" w:cs="Times New Roman"/>
      <w:sz w:val="20"/>
      <w:szCs w:val="20"/>
      <w:lang w:eastAsia="ar-SA"/>
    </w:rPr>
  </w:style>
  <w:style w:type="paragraph" w:customStyle="1" w:styleId="Formatvorlage6">
    <w:name w:val="Formatvorlage6"/>
    <w:basedOn w:val="berschrift7"/>
    <w:rsid w:val="00DE2F5E"/>
    <w:pPr>
      <w:tabs>
        <w:tab w:val="clear" w:pos="1296"/>
      </w:tabs>
      <w:ind w:left="0" w:firstLine="0"/>
    </w:pPr>
  </w:style>
  <w:style w:type="paragraph" w:customStyle="1" w:styleId="Formatvorlage7">
    <w:name w:val="Formatvorlage7"/>
    <w:basedOn w:val="Standard"/>
    <w:rsid w:val="00DE2F5E"/>
    <w:pPr>
      <w:tabs>
        <w:tab w:val="left" w:pos="170"/>
      </w:tabs>
      <w:suppressAutoHyphens/>
    </w:pPr>
    <w:rPr>
      <w:rFonts w:ascii="Calibri" w:eastAsia="MS Mincho" w:hAnsi="Calibri" w:cs="Times New Roman"/>
      <w:szCs w:val="12"/>
      <w:lang w:eastAsia="ar-SA"/>
    </w:rPr>
  </w:style>
  <w:style w:type="paragraph" w:customStyle="1" w:styleId="Formatvorlage10">
    <w:name w:val="Formatvorlage10"/>
    <w:basedOn w:val="berschrift6"/>
    <w:rsid w:val="00DE2F5E"/>
    <w:rPr>
      <w:color w:val="333399"/>
    </w:rPr>
  </w:style>
  <w:style w:type="paragraph" w:customStyle="1" w:styleId="Formatvorlage11">
    <w:name w:val="Formatvorlage11"/>
    <w:basedOn w:val="berschrift6"/>
    <w:rsid w:val="00DE2F5E"/>
    <w:rPr>
      <w:color w:val="000080"/>
    </w:rPr>
  </w:style>
  <w:style w:type="paragraph" w:customStyle="1" w:styleId="Formatvorlage12">
    <w:name w:val="Formatvorlage12"/>
    <w:basedOn w:val="Standard"/>
    <w:rsid w:val="00DE2F5E"/>
    <w:pPr>
      <w:tabs>
        <w:tab w:val="left" w:pos="170"/>
      </w:tabs>
      <w:suppressAutoHyphens/>
      <w:ind w:left="113"/>
    </w:pPr>
    <w:rPr>
      <w:rFonts w:ascii="Calibri" w:eastAsia="MS Mincho" w:hAnsi="Calibri" w:cs="Times New Roman"/>
      <w:szCs w:val="12"/>
      <w:lang w:eastAsia="ar-SA"/>
    </w:rPr>
  </w:style>
  <w:style w:type="paragraph" w:customStyle="1" w:styleId="Einfach">
    <w:name w:val="Einfach"/>
    <w:basedOn w:val="Standard"/>
    <w:rsid w:val="00DE2F5E"/>
    <w:pPr>
      <w:tabs>
        <w:tab w:val="left" w:pos="170"/>
      </w:tabs>
      <w:suppressAutoHyphens/>
      <w:overflowPunct w:val="0"/>
      <w:autoSpaceDE w:val="0"/>
      <w:textAlignment w:val="baseline"/>
    </w:pPr>
    <w:rPr>
      <w:rFonts w:ascii="Calibri" w:eastAsia="Batang" w:hAnsi="Calibri" w:cs="Times New Roman"/>
      <w:sz w:val="14"/>
      <w:szCs w:val="16"/>
      <w:lang w:eastAsia="ar-SA"/>
    </w:rPr>
  </w:style>
  <w:style w:type="numbering" w:customStyle="1" w:styleId="Formatvorlage13">
    <w:name w:val="Formatvorlage13"/>
    <w:uiPriority w:val="99"/>
    <w:rsid w:val="00B76867"/>
    <w:pPr>
      <w:numPr>
        <w:numId w:val="1"/>
      </w:numPr>
    </w:pPr>
  </w:style>
  <w:style w:type="paragraph" w:customStyle="1" w:styleId="Anrede1">
    <w:name w:val="Anrede1"/>
    <w:basedOn w:val="Standard"/>
    <w:next w:val="Standard"/>
    <w:rsid w:val="00DE2F5E"/>
    <w:pPr>
      <w:tabs>
        <w:tab w:val="left" w:pos="170"/>
      </w:tabs>
      <w:suppressAutoHyphens/>
    </w:pPr>
    <w:rPr>
      <w:rFonts w:ascii="Calibri" w:eastAsia="MS Mincho" w:hAnsi="Calibri" w:cs="Times New Roman"/>
      <w:szCs w:val="12"/>
      <w:lang w:eastAsia="ar-SA"/>
    </w:rPr>
  </w:style>
  <w:style w:type="paragraph" w:customStyle="1" w:styleId="Absenderadresse">
    <w:name w:val="Absenderadresse"/>
    <w:basedOn w:val="Standard"/>
    <w:rsid w:val="00DE2F5E"/>
    <w:pPr>
      <w:tabs>
        <w:tab w:val="left" w:pos="170"/>
      </w:tabs>
      <w:suppressAutoHyphens/>
    </w:pPr>
    <w:rPr>
      <w:rFonts w:ascii="Calibri" w:eastAsia="MS Mincho" w:hAnsi="Calibri" w:cs="Times New Roman"/>
      <w:szCs w:val="12"/>
      <w:lang w:eastAsia="ar-SA"/>
    </w:rPr>
  </w:style>
  <w:style w:type="paragraph" w:customStyle="1" w:styleId="Betreffzeile">
    <w:name w:val="Betreffzeile"/>
    <w:basedOn w:val="Standard"/>
    <w:rsid w:val="00DE2F5E"/>
    <w:pPr>
      <w:tabs>
        <w:tab w:val="left" w:pos="170"/>
      </w:tabs>
      <w:suppressAutoHyphens/>
    </w:pPr>
    <w:rPr>
      <w:rFonts w:ascii="Calibri" w:eastAsia="MS Mincho" w:hAnsi="Calibri" w:cs="Times New Roman"/>
      <w:szCs w:val="12"/>
      <w:lang w:eastAsia="ar-SA"/>
    </w:rPr>
  </w:style>
  <w:style w:type="paragraph" w:customStyle="1" w:styleId="Standardeinzug1">
    <w:name w:val="Standardeinzug1"/>
    <w:basedOn w:val="Standard"/>
    <w:rsid w:val="00DE2F5E"/>
    <w:pPr>
      <w:tabs>
        <w:tab w:val="left" w:pos="170"/>
      </w:tabs>
      <w:suppressAutoHyphens/>
      <w:ind w:left="708"/>
    </w:pPr>
    <w:rPr>
      <w:rFonts w:ascii="Calibri" w:eastAsia="MS Mincho" w:hAnsi="Calibri" w:cs="Times New Roman"/>
      <w:szCs w:val="12"/>
      <w:lang w:eastAsia="ar-SA"/>
    </w:rPr>
  </w:style>
  <w:style w:type="paragraph" w:customStyle="1" w:styleId="AbsenderimKuvertfenster">
    <w:name w:val="Absender im Kuvertfenster"/>
    <w:basedOn w:val="Standard"/>
    <w:rsid w:val="00DE2F5E"/>
    <w:pPr>
      <w:tabs>
        <w:tab w:val="left" w:pos="170"/>
      </w:tabs>
      <w:suppressAutoHyphens/>
    </w:pPr>
    <w:rPr>
      <w:rFonts w:ascii="Calibri" w:eastAsia="MS Mincho" w:hAnsi="Calibri" w:cs="Times New Roman"/>
      <w:szCs w:val="12"/>
      <w:lang w:eastAsia="ar-SA"/>
    </w:rPr>
  </w:style>
  <w:style w:type="paragraph" w:styleId="StandardWeb">
    <w:name w:val="Normal (Web)"/>
    <w:basedOn w:val="Standard"/>
    <w:uiPriority w:val="99"/>
    <w:rsid w:val="00DE2F5E"/>
    <w:pPr>
      <w:tabs>
        <w:tab w:val="left" w:pos="170"/>
      </w:tabs>
      <w:suppressAutoHyphens/>
      <w:spacing w:before="280" w:after="280"/>
    </w:pPr>
    <w:rPr>
      <w:rFonts w:ascii="Times New Roman" w:eastAsia="MS Mincho" w:hAnsi="Times New Roman" w:cs="Times New Roman"/>
      <w:szCs w:val="12"/>
      <w:lang w:eastAsia="ar-SA"/>
    </w:rPr>
  </w:style>
  <w:style w:type="paragraph" w:customStyle="1" w:styleId="p--postfix">
    <w:name w:val="p--postfix"/>
    <w:basedOn w:val="Standard"/>
    <w:rsid w:val="00DE2F5E"/>
    <w:pPr>
      <w:tabs>
        <w:tab w:val="left" w:pos="170"/>
      </w:tabs>
      <w:suppressAutoHyphens/>
      <w:spacing w:before="280" w:after="280"/>
    </w:pPr>
    <w:rPr>
      <w:rFonts w:ascii="Times New Roman" w:eastAsia="MS Mincho" w:hAnsi="Times New Roman" w:cs="Times New Roman"/>
      <w:szCs w:val="12"/>
      <w:lang w:eastAsia="ar-SA"/>
    </w:rPr>
  </w:style>
  <w:style w:type="paragraph" w:customStyle="1" w:styleId="Abbildungsverzeichnis1">
    <w:name w:val="Abbildungsverzeichnis1"/>
    <w:basedOn w:val="Standard"/>
    <w:next w:val="Standard"/>
    <w:rsid w:val="00DE2F5E"/>
    <w:pPr>
      <w:tabs>
        <w:tab w:val="left" w:pos="170"/>
      </w:tabs>
      <w:suppressAutoHyphens/>
      <w:ind w:left="240" w:hanging="240"/>
    </w:pPr>
    <w:rPr>
      <w:rFonts w:ascii="Calibri" w:eastAsia="MS Mincho" w:hAnsi="Calibri" w:cs="Times New Roman"/>
      <w:szCs w:val="12"/>
      <w:lang w:eastAsia="ar-SA"/>
    </w:rPr>
  </w:style>
  <w:style w:type="paragraph" w:styleId="Index1">
    <w:name w:val="index 1"/>
    <w:basedOn w:val="Standard"/>
    <w:next w:val="Standard"/>
    <w:autoRedefine/>
    <w:uiPriority w:val="99"/>
    <w:rsid w:val="00613199"/>
    <w:pPr>
      <w:tabs>
        <w:tab w:val="left" w:pos="170"/>
      </w:tabs>
      <w:suppressAutoHyphens/>
      <w:ind w:left="120" w:hanging="120"/>
    </w:pPr>
    <w:rPr>
      <w:rFonts w:ascii="Calibri" w:eastAsia="MS Mincho" w:hAnsi="Calibri" w:cs="Times New Roman"/>
      <w:sz w:val="18"/>
      <w:szCs w:val="12"/>
      <w:lang w:eastAsia="ar-SA"/>
    </w:rPr>
  </w:style>
  <w:style w:type="paragraph" w:styleId="Index3">
    <w:name w:val="index 3"/>
    <w:basedOn w:val="Standard"/>
    <w:next w:val="Standard"/>
    <w:uiPriority w:val="99"/>
    <w:rsid w:val="00C614A5"/>
    <w:pPr>
      <w:tabs>
        <w:tab w:val="left" w:pos="170"/>
      </w:tabs>
      <w:suppressAutoHyphens/>
      <w:ind w:left="360" w:hanging="120"/>
    </w:pPr>
    <w:rPr>
      <w:rFonts w:ascii="Calibri" w:eastAsia="MS Mincho" w:hAnsi="Calibri" w:cs="Times New Roman"/>
      <w:sz w:val="18"/>
      <w:szCs w:val="12"/>
      <w:lang w:eastAsia="ar-SA"/>
    </w:rPr>
  </w:style>
  <w:style w:type="paragraph" w:customStyle="1" w:styleId="Index">
    <w:name w:val="Index"/>
    <w:basedOn w:val="Standard"/>
    <w:next w:val="Standard"/>
    <w:autoRedefine/>
    <w:rsid w:val="00C614A5"/>
    <w:pPr>
      <w:tabs>
        <w:tab w:val="left" w:pos="170"/>
      </w:tabs>
      <w:suppressAutoHyphens/>
      <w:ind w:left="480" w:hanging="120"/>
    </w:pPr>
    <w:rPr>
      <w:rFonts w:ascii="Calibri" w:eastAsia="MS Mincho" w:hAnsi="Calibri" w:cs="Times New Roman"/>
      <w:sz w:val="18"/>
      <w:szCs w:val="12"/>
      <w:lang w:eastAsia="ar-SA"/>
    </w:rPr>
  </w:style>
  <w:style w:type="paragraph" w:styleId="Indexberschrift">
    <w:name w:val="index heading"/>
    <w:basedOn w:val="Standard"/>
    <w:next w:val="Index1"/>
    <w:rsid w:val="00DE2F5E"/>
    <w:pPr>
      <w:tabs>
        <w:tab w:val="left" w:pos="170"/>
      </w:tabs>
      <w:suppressAutoHyphens/>
    </w:pPr>
    <w:rPr>
      <w:rFonts w:ascii="Calibri" w:eastAsia="MS Mincho" w:hAnsi="Calibri" w:cs="Arial"/>
      <w:b/>
      <w:bCs/>
      <w:szCs w:val="12"/>
      <w:lang w:eastAsia="ar-SA"/>
    </w:rPr>
  </w:style>
  <w:style w:type="paragraph" w:customStyle="1" w:styleId="Kommentartext1">
    <w:name w:val="Kommentartext1"/>
    <w:basedOn w:val="Standard"/>
    <w:rsid w:val="00DE2F5E"/>
    <w:pPr>
      <w:tabs>
        <w:tab w:val="left" w:pos="170"/>
      </w:tabs>
      <w:suppressAutoHyphens/>
    </w:pPr>
    <w:rPr>
      <w:rFonts w:ascii="Calibri" w:eastAsia="MS Mincho" w:hAnsi="Calibri" w:cs="Times New Roman"/>
      <w:szCs w:val="20"/>
      <w:lang w:eastAsia="ar-SA"/>
    </w:rPr>
  </w:style>
  <w:style w:type="paragraph" w:styleId="Kommentartext">
    <w:name w:val="annotation text"/>
    <w:basedOn w:val="Standard"/>
    <w:link w:val="KommentartextZchn"/>
    <w:uiPriority w:val="99"/>
    <w:semiHidden/>
    <w:unhideWhenUsed/>
    <w:rsid w:val="00DE2F5E"/>
    <w:rPr>
      <w:szCs w:val="20"/>
    </w:rPr>
  </w:style>
  <w:style w:type="character" w:customStyle="1" w:styleId="KommentartextZchn">
    <w:name w:val="Kommentartext Zchn"/>
    <w:basedOn w:val="Absatz-Standardschriftart"/>
    <w:link w:val="Kommentartext"/>
    <w:uiPriority w:val="99"/>
    <w:semiHidden/>
    <w:rsid w:val="00DE2F5E"/>
    <w:rPr>
      <w:rFonts w:eastAsia="Times New Roman" w:cs="Times New Roman"/>
      <w:sz w:val="20"/>
      <w:szCs w:val="20"/>
      <w:lang w:eastAsia="ar-SA"/>
    </w:rPr>
  </w:style>
  <w:style w:type="paragraph" w:styleId="Kommentarthema">
    <w:name w:val="annotation subject"/>
    <w:basedOn w:val="Kommentartext1"/>
    <w:next w:val="Kommentartext1"/>
    <w:link w:val="KommentarthemaZchn"/>
    <w:uiPriority w:val="99"/>
    <w:rsid w:val="00DE2F5E"/>
    <w:rPr>
      <w:b/>
      <w:bCs/>
    </w:rPr>
  </w:style>
  <w:style w:type="character" w:customStyle="1" w:styleId="KommentarthemaZchn">
    <w:name w:val="Kommentarthema Zchn"/>
    <w:basedOn w:val="KommentartextZchn"/>
    <w:link w:val="Kommentarthema"/>
    <w:uiPriority w:val="99"/>
    <w:rsid w:val="00DE2F5E"/>
    <w:rPr>
      <w:rFonts w:eastAsia="Times New Roman" w:cs="Times New Roman"/>
      <w:b/>
      <w:bCs/>
      <w:sz w:val="20"/>
      <w:szCs w:val="20"/>
      <w:lang w:eastAsia="ar-SA"/>
    </w:rPr>
  </w:style>
  <w:style w:type="paragraph" w:customStyle="1" w:styleId="Makrotext1">
    <w:name w:val="Makrotext1"/>
    <w:rsid w:val="00DE2F5E"/>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Arial" w:hAnsi="Courier New" w:cs="Courier New"/>
      <w:sz w:val="20"/>
      <w:szCs w:val="20"/>
      <w:lang w:eastAsia="ar-SA"/>
    </w:rPr>
  </w:style>
  <w:style w:type="paragraph" w:customStyle="1" w:styleId="Rechtsgrundlagenverzeichnis1">
    <w:name w:val="Rechtsgrundlagenverzeichnis1"/>
    <w:basedOn w:val="Standard"/>
    <w:next w:val="Standard"/>
    <w:rsid w:val="00DE2F5E"/>
    <w:pPr>
      <w:tabs>
        <w:tab w:val="left" w:pos="170"/>
      </w:tabs>
      <w:suppressAutoHyphens/>
      <w:ind w:left="120" w:hanging="120"/>
    </w:pPr>
    <w:rPr>
      <w:rFonts w:ascii="Calibri" w:eastAsia="MS Mincho" w:hAnsi="Calibri" w:cs="Times New Roman"/>
      <w:szCs w:val="12"/>
      <w:lang w:eastAsia="ar-SA"/>
    </w:rPr>
  </w:style>
  <w:style w:type="paragraph" w:customStyle="1" w:styleId="RGV-berschrift1">
    <w:name w:val="RGV-Überschrift1"/>
    <w:basedOn w:val="Standard"/>
    <w:next w:val="Standard"/>
    <w:rsid w:val="00DE2F5E"/>
    <w:pPr>
      <w:tabs>
        <w:tab w:val="left" w:pos="170"/>
      </w:tabs>
      <w:suppressAutoHyphens/>
      <w:spacing w:before="120"/>
    </w:pPr>
    <w:rPr>
      <w:rFonts w:ascii="Calibri" w:eastAsia="MS Mincho" w:hAnsi="Calibri" w:cs="Arial"/>
      <w:b/>
      <w:bCs/>
      <w:szCs w:val="24"/>
      <w:lang w:eastAsia="ar-SA"/>
    </w:rPr>
  </w:style>
  <w:style w:type="paragraph" w:styleId="Sprechblasentext">
    <w:name w:val="Balloon Text"/>
    <w:basedOn w:val="Standard"/>
    <w:link w:val="SprechblasentextZchn"/>
    <w:uiPriority w:val="99"/>
    <w:rsid w:val="00DE2F5E"/>
    <w:pPr>
      <w:tabs>
        <w:tab w:val="left" w:pos="170"/>
      </w:tabs>
      <w:suppressAutoHyphens/>
    </w:pPr>
    <w:rPr>
      <w:rFonts w:ascii="Tahoma" w:eastAsia="MS Mincho" w:hAnsi="Tahoma" w:cs="Tahoma"/>
      <w:sz w:val="16"/>
      <w:szCs w:val="16"/>
      <w:lang w:eastAsia="ar-SA"/>
    </w:rPr>
  </w:style>
  <w:style w:type="character" w:customStyle="1" w:styleId="SprechblasentextZchn">
    <w:name w:val="Sprechblasentext Zchn"/>
    <w:basedOn w:val="Absatz-Standardschriftart"/>
    <w:link w:val="Sprechblasentext"/>
    <w:uiPriority w:val="99"/>
    <w:rsid w:val="00DE2F5E"/>
    <w:rPr>
      <w:rFonts w:ascii="Tahoma" w:eastAsia="Times New Roman" w:hAnsi="Tahoma" w:cs="Tahoma"/>
      <w:sz w:val="16"/>
      <w:szCs w:val="16"/>
      <w:lang w:eastAsia="ar-SA"/>
    </w:rPr>
  </w:style>
  <w:style w:type="paragraph" w:styleId="Verzeichnis1">
    <w:name w:val="toc 1"/>
    <w:basedOn w:val="Standard"/>
    <w:next w:val="Standard"/>
    <w:uiPriority w:val="39"/>
    <w:rsid w:val="00DE2F5E"/>
    <w:pPr>
      <w:spacing w:before="240" w:after="120"/>
    </w:pPr>
    <w:rPr>
      <w:b/>
      <w:bCs/>
      <w:szCs w:val="20"/>
    </w:rPr>
  </w:style>
  <w:style w:type="paragraph" w:styleId="Verzeichnis2">
    <w:name w:val="toc 2"/>
    <w:basedOn w:val="Standard"/>
    <w:next w:val="Standard"/>
    <w:uiPriority w:val="39"/>
    <w:rsid w:val="00DE2F5E"/>
    <w:pPr>
      <w:spacing w:before="120"/>
      <w:ind w:left="200"/>
    </w:pPr>
    <w:rPr>
      <w:i/>
      <w:iCs/>
      <w:szCs w:val="20"/>
    </w:rPr>
  </w:style>
  <w:style w:type="paragraph" w:styleId="Verzeichnis3">
    <w:name w:val="toc 3"/>
    <w:basedOn w:val="Standard"/>
    <w:next w:val="Standard"/>
    <w:uiPriority w:val="39"/>
    <w:rsid w:val="00DE2F5E"/>
    <w:pPr>
      <w:ind w:left="400"/>
    </w:pPr>
    <w:rPr>
      <w:szCs w:val="20"/>
    </w:rPr>
  </w:style>
  <w:style w:type="paragraph" w:styleId="Verzeichnis4">
    <w:name w:val="toc 4"/>
    <w:basedOn w:val="Standard"/>
    <w:next w:val="Standard"/>
    <w:uiPriority w:val="39"/>
    <w:rsid w:val="00DE2F5E"/>
    <w:pPr>
      <w:ind w:left="600"/>
    </w:pPr>
    <w:rPr>
      <w:szCs w:val="20"/>
    </w:rPr>
  </w:style>
  <w:style w:type="paragraph" w:styleId="Verzeichnis5">
    <w:name w:val="toc 5"/>
    <w:basedOn w:val="Standard"/>
    <w:next w:val="Standard"/>
    <w:uiPriority w:val="39"/>
    <w:rsid w:val="00DE2F5E"/>
    <w:pPr>
      <w:ind w:left="800"/>
    </w:pPr>
    <w:rPr>
      <w:szCs w:val="20"/>
    </w:rPr>
  </w:style>
  <w:style w:type="paragraph" w:styleId="Verzeichnis6">
    <w:name w:val="toc 6"/>
    <w:basedOn w:val="Standard"/>
    <w:next w:val="Standard"/>
    <w:uiPriority w:val="39"/>
    <w:rsid w:val="00DE2F5E"/>
    <w:pPr>
      <w:ind w:left="1000"/>
    </w:pPr>
    <w:rPr>
      <w:szCs w:val="20"/>
    </w:rPr>
  </w:style>
  <w:style w:type="paragraph" w:styleId="Verzeichnis7">
    <w:name w:val="toc 7"/>
    <w:basedOn w:val="Standard"/>
    <w:next w:val="Standard"/>
    <w:uiPriority w:val="39"/>
    <w:rsid w:val="00DE2F5E"/>
    <w:pPr>
      <w:ind w:left="1200"/>
    </w:pPr>
    <w:rPr>
      <w:szCs w:val="20"/>
    </w:rPr>
  </w:style>
  <w:style w:type="paragraph" w:styleId="Verzeichnis8">
    <w:name w:val="toc 8"/>
    <w:basedOn w:val="Standard"/>
    <w:next w:val="Standard"/>
    <w:uiPriority w:val="39"/>
    <w:rsid w:val="00DE2F5E"/>
    <w:pPr>
      <w:ind w:left="1400"/>
    </w:pPr>
    <w:rPr>
      <w:szCs w:val="20"/>
    </w:rPr>
  </w:style>
  <w:style w:type="paragraph" w:styleId="Verzeichnis9">
    <w:name w:val="toc 9"/>
    <w:basedOn w:val="Standard"/>
    <w:next w:val="Standard"/>
    <w:uiPriority w:val="39"/>
    <w:rsid w:val="00DE2F5E"/>
    <w:pPr>
      <w:ind w:left="1600"/>
    </w:pPr>
    <w:rPr>
      <w:szCs w:val="20"/>
    </w:rPr>
  </w:style>
  <w:style w:type="paragraph" w:customStyle="1" w:styleId="Textkrper31">
    <w:name w:val="Textkörper 31"/>
    <w:basedOn w:val="Standard"/>
    <w:rsid w:val="00DE2F5E"/>
    <w:pPr>
      <w:tabs>
        <w:tab w:val="left" w:pos="170"/>
      </w:tabs>
      <w:suppressAutoHyphens/>
      <w:spacing w:after="120"/>
    </w:pPr>
    <w:rPr>
      <w:rFonts w:ascii="Calibri" w:eastAsia="MS Mincho" w:hAnsi="Calibri" w:cs="Times New Roman"/>
      <w:sz w:val="16"/>
      <w:szCs w:val="16"/>
      <w:lang w:eastAsia="ar-SA"/>
    </w:rPr>
  </w:style>
  <w:style w:type="paragraph" w:customStyle="1" w:styleId="Datum1">
    <w:name w:val="Datum1"/>
    <w:basedOn w:val="Standard"/>
    <w:next w:val="Standard"/>
    <w:rsid w:val="00DE2F5E"/>
    <w:pPr>
      <w:tabs>
        <w:tab w:val="left" w:pos="170"/>
      </w:tabs>
      <w:suppressAutoHyphens/>
    </w:pPr>
    <w:rPr>
      <w:rFonts w:ascii="Calibri" w:eastAsia="MS Mincho" w:hAnsi="Calibri" w:cs="Times New Roman"/>
      <w:szCs w:val="12"/>
      <w:lang w:eastAsia="ar-SA"/>
    </w:rPr>
  </w:style>
  <w:style w:type="paragraph" w:styleId="Funotentext">
    <w:name w:val="footnote text"/>
    <w:basedOn w:val="Standard"/>
    <w:link w:val="FunotentextZchn"/>
    <w:uiPriority w:val="99"/>
    <w:qFormat/>
    <w:rsid w:val="00D53515"/>
    <w:pPr>
      <w:tabs>
        <w:tab w:val="left" w:pos="0"/>
        <w:tab w:val="left" w:pos="851"/>
      </w:tabs>
      <w:suppressAutoHyphens/>
      <w:ind w:left="142" w:hanging="142"/>
    </w:pPr>
    <w:rPr>
      <w:rFonts w:ascii="Calibri" w:eastAsia="MS Mincho" w:hAnsi="Calibri" w:cs="Times New Roman"/>
      <w:bCs/>
      <w:sz w:val="18"/>
      <w:szCs w:val="18"/>
      <w:lang w:eastAsia="ar-SA"/>
    </w:rPr>
  </w:style>
  <w:style w:type="character" w:customStyle="1" w:styleId="FunotentextZchn">
    <w:name w:val="Fußnotentext Zchn"/>
    <w:basedOn w:val="Absatz-Standardschriftart"/>
    <w:link w:val="Funotentext"/>
    <w:uiPriority w:val="99"/>
    <w:rsid w:val="00D53515"/>
    <w:rPr>
      <w:rFonts w:ascii="Calibri" w:hAnsi="Calibri" w:cs="Times New Roman"/>
      <w:bCs/>
      <w:sz w:val="18"/>
      <w:szCs w:val="18"/>
      <w:lang w:eastAsia="ar-SA"/>
    </w:rPr>
  </w:style>
  <w:style w:type="paragraph" w:customStyle="1" w:styleId="Inhaltsverzeichnis10">
    <w:name w:val="Inhaltsverzeichnis 10"/>
    <w:basedOn w:val="Verzeichnis"/>
    <w:rsid w:val="00DE2F5E"/>
  </w:style>
  <w:style w:type="paragraph" w:customStyle="1" w:styleId="TabellenInhalt">
    <w:name w:val="Tabellen Inhalt"/>
    <w:basedOn w:val="Standard"/>
    <w:rsid w:val="00DE2F5E"/>
    <w:pPr>
      <w:suppressLineNumbers/>
      <w:tabs>
        <w:tab w:val="left" w:pos="170"/>
      </w:tabs>
      <w:suppressAutoHyphens/>
    </w:pPr>
    <w:rPr>
      <w:rFonts w:ascii="Calibri" w:eastAsia="MS Mincho" w:hAnsi="Calibri" w:cs="Times New Roman"/>
      <w:szCs w:val="12"/>
      <w:lang w:eastAsia="ar-SA"/>
    </w:rPr>
  </w:style>
  <w:style w:type="paragraph" w:customStyle="1" w:styleId="Tabellenberschrift">
    <w:name w:val="Tabellen Überschrift"/>
    <w:basedOn w:val="TabellenInhalt"/>
    <w:rsid w:val="00DE2F5E"/>
    <w:pPr>
      <w:jc w:val="center"/>
    </w:pPr>
    <w:rPr>
      <w:b/>
      <w:bCs/>
    </w:rPr>
  </w:style>
  <w:style w:type="paragraph" w:customStyle="1" w:styleId="Rahmeninhalt">
    <w:name w:val="Rahmeninhalt"/>
    <w:basedOn w:val="Textkrper"/>
    <w:rsid w:val="00DE2F5E"/>
  </w:style>
  <w:style w:type="paragraph" w:styleId="Anrede">
    <w:name w:val="Salutation"/>
    <w:basedOn w:val="Standard"/>
    <w:next w:val="Standard"/>
    <w:link w:val="AnredeZchn"/>
    <w:rsid w:val="00DE2F5E"/>
    <w:pPr>
      <w:tabs>
        <w:tab w:val="left" w:pos="170"/>
      </w:tabs>
    </w:pPr>
    <w:rPr>
      <w:rFonts w:ascii="Calibri" w:eastAsia="MS Mincho" w:hAnsi="Calibri" w:cs="Times New Roman"/>
      <w:szCs w:val="12"/>
    </w:rPr>
  </w:style>
  <w:style w:type="character" w:customStyle="1" w:styleId="AnredeZchn">
    <w:name w:val="Anrede Zchn"/>
    <w:basedOn w:val="Absatz-Standardschriftart"/>
    <w:link w:val="Anrede"/>
    <w:rsid w:val="00DE2F5E"/>
    <w:rPr>
      <w:rFonts w:eastAsia="Times New Roman" w:cs="Times New Roman"/>
      <w:szCs w:val="12"/>
      <w:lang w:eastAsia="de-DE"/>
    </w:rPr>
  </w:style>
  <w:style w:type="paragraph" w:styleId="Standardeinzug">
    <w:name w:val="Normal Indent"/>
    <w:basedOn w:val="Standard"/>
    <w:autoRedefine/>
    <w:rsid w:val="009D479B"/>
    <w:pPr>
      <w:tabs>
        <w:tab w:val="left" w:pos="170"/>
      </w:tabs>
    </w:pPr>
    <w:rPr>
      <w:rFonts w:ascii="Calibri" w:eastAsia="MS Mincho" w:hAnsi="Calibri" w:cs="Times New Roman"/>
      <w:szCs w:val="12"/>
    </w:rPr>
  </w:style>
  <w:style w:type="paragraph" w:styleId="Textkrper3">
    <w:name w:val="Body Text 3"/>
    <w:basedOn w:val="Standard"/>
    <w:link w:val="Textkrper3Zchn"/>
    <w:rsid w:val="00DE2F5E"/>
    <w:pPr>
      <w:tabs>
        <w:tab w:val="left" w:pos="170"/>
      </w:tabs>
      <w:spacing w:after="120"/>
    </w:pPr>
    <w:rPr>
      <w:rFonts w:ascii="Calibri" w:eastAsia="MS Mincho" w:hAnsi="Calibri" w:cs="Times New Roman"/>
      <w:sz w:val="16"/>
      <w:szCs w:val="16"/>
    </w:rPr>
  </w:style>
  <w:style w:type="character" w:customStyle="1" w:styleId="Textkrper3Zchn">
    <w:name w:val="Textkörper 3 Zchn"/>
    <w:basedOn w:val="Absatz-Standardschriftart"/>
    <w:link w:val="Textkrper3"/>
    <w:rsid w:val="00DE2F5E"/>
    <w:rPr>
      <w:rFonts w:eastAsia="Times New Roman" w:cs="Times New Roman"/>
      <w:sz w:val="16"/>
      <w:szCs w:val="16"/>
      <w:lang w:eastAsia="de-DE"/>
    </w:rPr>
  </w:style>
  <w:style w:type="paragraph" w:styleId="Datum">
    <w:name w:val="Date"/>
    <w:basedOn w:val="Standard"/>
    <w:next w:val="Standard"/>
    <w:link w:val="DatumZchn"/>
    <w:rsid w:val="00DE2F5E"/>
    <w:pPr>
      <w:tabs>
        <w:tab w:val="left" w:pos="170"/>
      </w:tabs>
    </w:pPr>
    <w:rPr>
      <w:rFonts w:ascii="Calibri" w:eastAsia="MS Mincho" w:hAnsi="Calibri" w:cs="Times New Roman"/>
      <w:szCs w:val="12"/>
    </w:rPr>
  </w:style>
  <w:style w:type="character" w:customStyle="1" w:styleId="DatumZchn">
    <w:name w:val="Datum Zchn"/>
    <w:basedOn w:val="Absatz-Standardschriftart"/>
    <w:link w:val="Datum"/>
    <w:rsid w:val="00DE2F5E"/>
    <w:rPr>
      <w:rFonts w:eastAsia="Times New Roman" w:cs="Times New Roman"/>
      <w:szCs w:val="12"/>
      <w:lang w:eastAsia="de-DE"/>
    </w:rPr>
  </w:style>
  <w:style w:type="paragraph" w:styleId="KeinLeerraum">
    <w:name w:val="No Spacing"/>
    <w:link w:val="KeinLeerraumZchn"/>
    <w:uiPriority w:val="1"/>
    <w:qFormat/>
    <w:rsid w:val="00DE2F5E"/>
    <w:pPr>
      <w:tabs>
        <w:tab w:val="left" w:pos="170"/>
      </w:tabs>
      <w:suppressAutoHyphens/>
    </w:pPr>
    <w:rPr>
      <w:rFonts w:eastAsia="Times New Roman" w:cs="Times New Roman"/>
      <w:lang w:eastAsia="ar-SA"/>
    </w:rPr>
  </w:style>
  <w:style w:type="paragraph" w:styleId="Listenabsatz">
    <w:name w:val="List Paragraph"/>
    <w:basedOn w:val="Standard"/>
    <w:autoRedefine/>
    <w:uiPriority w:val="34"/>
    <w:rsid w:val="00CC2ED4"/>
    <w:pPr>
      <w:numPr>
        <w:numId w:val="5"/>
      </w:numPr>
      <w:suppressAutoHyphens/>
      <w:contextualSpacing/>
    </w:pPr>
    <w:rPr>
      <w:rFonts w:ascii="Calibri" w:eastAsia="MS Mincho" w:hAnsi="Calibri" w:cs="Times New Roman"/>
      <w:szCs w:val="12"/>
      <w:lang w:eastAsia="ar-SA"/>
    </w:rPr>
  </w:style>
  <w:style w:type="table" w:styleId="Tabellenraster">
    <w:name w:val="Table Grid"/>
    <w:basedOn w:val="NormaleTabelle"/>
    <w:rsid w:val="00240A0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rmatvorlage3">
    <w:name w:val="Formatvorlage3"/>
    <w:basedOn w:val="Textkrper"/>
    <w:link w:val="Formatvorlage3Zchn"/>
    <w:rsid w:val="00BC6F4A"/>
  </w:style>
  <w:style w:type="character" w:customStyle="1" w:styleId="Formatvorlage3Zchn">
    <w:name w:val="Formatvorlage3 Zchn"/>
    <w:basedOn w:val="TextkrperZchn"/>
    <w:link w:val="Formatvorlage3"/>
    <w:rsid w:val="00BC6F4A"/>
    <w:rPr>
      <w:rFonts w:eastAsia="Times New Roman" w:cs="Times New Roman"/>
      <w:szCs w:val="12"/>
      <w:lang w:eastAsia="ar-SA"/>
    </w:rPr>
  </w:style>
  <w:style w:type="character" w:styleId="Platzhaltertext">
    <w:name w:val="Placeholder Text"/>
    <w:basedOn w:val="Absatz-Standardschriftart"/>
    <w:uiPriority w:val="99"/>
    <w:semiHidden/>
    <w:rsid w:val="008714A5"/>
    <w:rPr>
      <w:color w:val="808080"/>
    </w:rPr>
  </w:style>
  <w:style w:type="paragraph" w:styleId="Fuzeile">
    <w:name w:val="footer"/>
    <w:basedOn w:val="Standard"/>
    <w:link w:val="FuzeileZchn"/>
    <w:uiPriority w:val="99"/>
    <w:unhideWhenUsed/>
    <w:rsid w:val="009719C8"/>
    <w:pPr>
      <w:tabs>
        <w:tab w:val="center" w:pos="4536"/>
        <w:tab w:val="right" w:pos="9072"/>
      </w:tabs>
      <w:suppressAutoHyphens/>
    </w:pPr>
    <w:rPr>
      <w:rFonts w:ascii="Calibri" w:eastAsia="MS Mincho" w:hAnsi="Calibri" w:cs="Times New Roman"/>
      <w:szCs w:val="12"/>
      <w:lang w:eastAsia="ar-SA"/>
    </w:rPr>
  </w:style>
  <w:style w:type="character" w:customStyle="1" w:styleId="FuzeileZchn">
    <w:name w:val="Fußzeile Zchn"/>
    <w:basedOn w:val="Absatz-Standardschriftart"/>
    <w:link w:val="Fuzeile"/>
    <w:uiPriority w:val="99"/>
    <w:rsid w:val="009719C8"/>
    <w:rPr>
      <w:rFonts w:eastAsia="Times New Roman" w:cs="Times New Roman"/>
      <w:szCs w:val="12"/>
      <w:lang w:eastAsia="ar-SA"/>
    </w:rPr>
  </w:style>
  <w:style w:type="paragraph" w:customStyle="1" w:styleId="wording">
    <w:name w:val="wording"/>
    <w:basedOn w:val="Standard"/>
    <w:rsid w:val="00430BBF"/>
    <w:pPr>
      <w:spacing w:before="100" w:beforeAutospacing="1" w:after="100" w:afterAutospacing="1"/>
    </w:pPr>
    <w:rPr>
      <w:rFonts w:ascii="Times New Roman" w:eastAsia="MS Mincho" w:hAnsi="Times New Roman" w:cs="Times New Roman"/>
      <w:szCs w:val="24"/>
    </w:rPr>
  </w:style>
  <w:style w:type="paragraph" w:customStyle="1" w:styleId="additionalinfo">
    <w:name w:val="additionalinfo"/>
    <w:basedOn w:val="Standard"/>
    <w:rsid w:val="00430BBF"/>
    <w:pPr>
      <w:spacing w:before="100" w:beforeAutospacing="1" w:after="100" w:afterAutospacing="1"/>
    </w:pPr>
    <w:rPr>
      <w:rFonts w:ascii="Times New Roman" w:eastAsia="MS Mincho" w:hAnsi="Times New Roman" w:cs="Times New Roman"/>
      <w:szCs w:val="24"/>
    </w:rPr>
  </w:style>
  <w:style w:type="character" w:styleId="Hervorhebung">
    <w:name w:val="Emphasis"/>
    <w:basedOn w:val="Absatz-Standardschriftart"/>
    <w:uiPriority w:val="20"/>
    <w:rsid w:val="00430BBF"/>
    <w:rPr>
      <w:i/>
      <w:iCs/>
    </w:rPr>
  </w:style>
  <w:style w:type="table" w:customStyle="1" w:styleId="HelleListe1">
    <w:name w:val="Helle Liste1"/>
    <w:basedOn w:val="NormaleTabelle"/>
    <w:uiPriority w:val="61"/>
    <w:rsid w:val="00A40CB3"/>
    <w:pPr>
      <w:ind w:left="0" w:firstLine="0"/>
    </w:pPr>
    <w:rPr>
      <w:rFonts w:asciiTheme="minorHAnsi" w:eastAsiaTheme="minorEastAsia" w:hAnsiTheme="minorHAnsi"/>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Kommentarzeichen">
    <w:name w:val="annotation reference"/>
    <w:basedOn w:val="Absatz-Standardschriftart"/>
    <w:uiPriority w:val="99"/>
    <w:semiHidden/>
    <w:unhideWhenUsed/>
    <w:rsid w:val="004C1791"/>
    <w:rPr>
      <w:sz w:val="16"/>
      <w:szCs w:val="16"/>
    </w:rPr>
  </w:style>
  <w:style w:type="paragraph" w:styleId="berarbeitung">
    <w:name w:val="Revision"/>
    <w:hidden/>
    <w:uiPriority w:val="99"/>
    <w:semiHidden/>
    <w:rsid w:val="004C1791"/>
    <w:pPr>
      <w:ind w:left="0" w:firstLine="0"/>
    </w:pPr>
    <w:rPr>
      <w:rFonts w:eastAsia="Times New Roman" w:cs="Times New Roman"/>
      <w:lang w:eastAsia="ar-SA"/>
    </w:rPr>
  </w:style>
  <w:style w:type="character" w:customStyle="1" w:styleId="haupttext">
    <w:name w:val="haupttext"/>
    <w:basedOn w:val="Absatz-Standardschriftart"/>
    <w:rsid w:val="00025ECC"/>
  </w:style>
  <w:style w:type="character" w:styleId="BesuchterHyperlink">
    <w:name w:val="FollowedHyperlink"/>
    <w:basedOn w:val="Absatz-Standardschriftart"/>
    <w:uiPriority w:val="99"/>
    <w:semiHidden/>
    <w:unhideWhenUsed/>
    <w:rsid w:val="00B75D9A"/>
    <w:rPr>
      <w:color w:val="800080" w:themeColor="followedHyperlink"/>
      <w:u w:val="single"/>
    </w:rPr>
  </w:style>
  <w:style w:type="character" w:customStyle="1" w:styleId="apple-style-span">
    <w:name w:val="apple-style-span"/>
    <w:basedOn w:val="Absatz-Standardschriftart"/>
    <w:rsid w:val="001E02AD"/>
  </w:style>
  <w:style w:type="numbering" w:customStyle="1" w:styleId="Formatvorlage14">
    <w:name w:val="Formatvorlage14"/>
    <w:uiPriority w:val="99"/>
    <w:rsid w:val="002D6E43"/>
    <w:pPr>
      <w:numPr>
        <w:numId w:val="2"/>
      </w:numPr>
    </w:pPr>
  </w:style>
  <w:style w:type="numbering" w:customStyle="1" w:styleId="Formatvorlage15">
    <w:name w:val="Formatvorlage15"/>
    <w:uiPriority w:val="99"/>
    <w:rsid w:val="00B52BC5"/>
    <w:pPr>
      <w:numPr>
        <w:numId w:val="3"/>
      </w:numPr>
    </w:pPr>
  </w:style>
  <w:style w:type="paragraph" w:styleId="Liste2">
    <w:name w:val="List 2"/>
    <w:basedOn w:val="Standard"/>
    <w:unhideWhenUsed/>
    <w:rsid w:val="00C27E94"/>
    <w:pPr>
      <w:tabs>
        <w:tab w:val="left" w:pos="170"/>
      </w:tabs>
      <w:suppressAutoHyphens/>
      <w:ind w:left="566" w:hanging="283"/>
      <w:contextualSpacing/>
    </w:pPr>
    <w:rPr>
      <w:rFonts w:ascii="Calibri" w:eastAsia="MS Mincho" w:hAnsi="Calibri" w:cs="Times New Roman"/>
      <w:szCs w:val="12"/>
      <w:lang w:eastAsia="ar-SA"/>
    </w:rPr>
  </w:style>
  <w:style w:type="numbering" w:customStyle="1" w:styleId="Formatvorlage16">
    <w:name w:val="Formatvorlage16"/>
    <w:uiPriority w:val="99"/>
    <w:rsid w:val="00B52BC5"/>
    <w:pPr>
      <w:numPr>
        <w:numId w:val="4"/>
      </w:numPr>
    </w:pPr>
  </w:style>
  <w:style w:type="paragraph" w:styleId="Dokumentstruktur">
    <w:name w:val="Document Map"/>
    <w:basedOn w:val="Standard"/>
    <w:link w:val="DokumentstrukturZchn"/>
    <w:uiPriority w:val="99"/>
    <w:semiHidden/>
    <w:unhideWhenUsed/>
    <w:rsid w:val="00D6516A"/>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D6516A"/>
    <w:rPr>
      <w:rFonts w:ascii="Tahoma" w:eastAsia="Times New Roman" w:hAnsi="Tahoma" w:cs="Tahoma"/>
      <w:sz w:val="16"/>
      <w:szCs w:val="16"/>
      <w:lang w:eastAsia="ar-SA"/>
    </w:rPr>
  </w:style>
  <w:style w:type="table" w:customStyle="1" w:styleId="Calendar2">
    <w:name w:val="Calendar 2"/>
    <w:basedOn w:val="NormaleTabelle"/>
    <w:uiPriority w:val="99"/>
    <w:qFormat/>
    <w:rsid w:val="00D6516A"/>
    <w:pPr>
      <w:ind w:left="0" w:firstLine="0"/>
      <w:jc w:val="center"/>
    </w:pPr>
    <w:rPr>
      <w:rFonts w:asciiTheme="minorHAnsi" w:eastAsiaTheme="minorEastAsia" w:hAnsiTheme="minorHAnsi"/>
      <w:sz w:val="28"/>
      <w:szCs w:val="28"/>
    </w:rPr>
    <w:tblPr>
      <w:tblBorders>
        <w:insideV w:val="single" w:sz="4" w:space="0" w:color="95B3D7" w:themeColor="accent1" w:themeTint="99"/>
      </w:tblBorders>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character" w:customStyle="1" w:styleId="Formatvorlage1Zchn">
    <w:name w:val="Formatvorlage1 Zchn"/>
    <w:basedOn w:val="Absatz-Standardschriftart"/>
    <w:link w:val="Formatvorlage1"/>
    <w:rsid w:val="00411072"/>
    <w:rPr>
      <w:rFonts w:eastAsia="Times New Roman" w:cs="Times New Roman"/>
      <w:szCs w:val="12"/>
      <w:lang w:eastAsia="ar-SA"/>
    </w:rPr>
  </w:style>
  <w:style w:type="paragraph" w:customStyle="1" w:styleId="Formatvorlage20">
    <w:name w:val="Formatvorlage 2"/>
    <w:basedOn w:val="Standard"/>
    <w:link w:val="Formatvorlage2Zchn"/>
    <w:rsid w:val="00386D81"/>
    <w:pPr>
      <w:autoSpaceDE w:val="0"/>
      <w:autoSpaceDN w:val="0"/>
      <w:adjustRightInd w:val="0"/>
    </w:pPr>
    <w:rPr>
      <w:rFonts w:ascii="Calibri" w:eastAsia="MS Mincho" w:hAnsi="Calibri" w:cs="Times New Roman"/>
      <w:szCs w:val="12"/>
      <w:lang w:eastAsia="ar-SA"/>
    </w:rPr>
  </w:style>
  <w:style w:type="character" w:customStyle="1" w:styleId="Formatvorlage2Zchn">
    <w:name w:val="Formatvorlage 2 Zchn"/>
    <w:basedOn w:val="Absatz-Standardschriftart"/>
    <w:link w:val="Formatvorlage20"/>
    <w:rsid w:val="00386D81"/>
    <w:rPr>
      <w:rFonts w:eastAsia="Times New Roman" w:cs="Times New Roman"/>
      <w:szCs w:val="12"/>
      <w:lang w:eastAsia="ar-SA"/>
    </w:rPr>
  </w:style>
  <w:style w:type="character" w:customStyle="1" w:styleId="Absatz-Standardschriftart1">
    <w:name w:val="Absatz-Standardschriftart1"/>
    <w:rsid w:val="005F061E"/>
  </w:style>
  <w:style w:type="character" w:customStyle="1" w:styleId="Aufzhlungszeichen1">
    <w:name w:val="Aufzählungszeichen1"/>
    <w:rsid w:val="005F061E"/>
    <w:rPr>
      <w:rFonts w:ascii="OpenSymbol" w:eastAsia="OpenSymbol" w:hAnsi="OpenSymbol" w:cs="OpenSymbol"/>
    </w:rPr>
  </w:style>
  <w:style w:type="paragraph" w:styleId="Liste">
    <w:name w:val="List"/>
    <w:basedOn w:val="Standard"/>
    <w:rsid w:val="005F061E"/>
    <w:pPr>
      <w:tabs>
        <w:tab w:val="left" w:pos="170"/>
      </w:tabs>
      <w:suppressAutoHyphens/>
      <w:ind w:left="283" w:hanging="283"/>
    </w:pPr>
    <w:rPr>
      <w:rFonts w:ascii="Calibri" w:eastAsia="MS Mincho" w:hAnsi="Calibri" w:cs="Times New Roman"/>
      <w:szCs w:val="12"/>
      <w:lang w:eastAsia="ar-SA"/>
    </w:rPr>
  </w:style>
  <w:style w:type="paragraph" w:customStyle="1" w:styleId="Liste21">
    <w:name w:val="Liste 21"/>
    <w:basedOn w:val="Standard"/>
    <w:rsid w:val="005F061E"/>
    <w:pPr>
      <w:tabs>
        <w:tab w:val="left" w:pos="170"/>
      </w:tabs>
      <w:suppressAutoHyphens/>
      <w:ind w:left="566" w:hanging="283"/>
    </w:pPr>
    <w:rPr>
      <w:rFonts w:ascii="Calibri" w:eastAsia="MS Mincho" w:hAnsi="Calibri" w:cs="Times New Roman"/>
      <w:szCs w:val="12"/>
      <w:lang w:eastAsia="ar-SA"/>
    </w:rPr>
  </w:style>
  <w:style w:type="paragraph" w:customStyle="1" w:styleId="Liste31">
    <w:name w:val="Liste 31"/>
    <w:basedOn w:val="Standard"/>
    <w:rsid w:val="005F061E"/>
    <w:pPr>
      <w:tabs>
        <w:tab w:val="left" w:pos="170"/>
      </w:tabs>
      <w:suppressAutoHyphens/>
      <w:ind w:left="849" w:hanging="283"/>
    </w:pPr>
    <w:rPr>
      <w:rFonts w:ascii="Calibri" w:eastAsia="MS Mincho" w:hAnsi="Calibri" w:cs="Times New Roman"/>
      <w:szCs w:val="12"/>
      <w:lang w:eastAsia="ar-SA"/>
    </w:rPr>
  </w:style>
  <w:style w:type="paragraph" w:customStyle="1" w:styleId="Listenfortsetzung1">
    <w:name w:val="Listenfortsetzung1"/>
    <w:basedOn w:val="Standard"/>
    <w:rsid w:val="005F061E"/>
    <w:pPr>
      <w:tabs>
        <w:tab w:val="left" w:pos="170"/>
      </w:tabs>
      <w:suppressAutoHyphens/>
      <w:spacing w:after="120"/>
      <w:ind w:left="283"/>
    </w:pPr>
    <w:rPr>
      <w:rFonts w:ascii="Calibri" w:eastAsia="MS Mincho" w:hAnsi="Calibri" w:cs="Times New Roman"/>
      <w:szCs w:val="12"/>
      <w:lang w:eastAsia="ar-SA"/>
    </w:rPr>
  </w:style>
  <w:style w:type="paragraph" w:customStyle="1" w:styleId="Listenfortsetzung21">
    <w:name w:val="Listenfortsetzung 21"/>
    <w:basedOn w:val="Standard"/>
    <w:rsid w:val="005F061E"/>
    <w:pPr>
      <w:tabs>
        <w:tab w:val="left" w:pos="170"/>
      </w:tabs>
      <w:suppressAutoHyphens/>
      <w:spacing w:after="120"/>
      <w:ind w:left="566"/>
    </w:pPr>
    <w:rPr>
      <w:rFonts w:ascii="Calibri" w:eastAsia="MS Mincho" w:hAnsi="Calibri" w:cs="Times New Roman"/>
      <w:szCs w:val="12"/>
      <w:lang w:eastAsia="ar-SA"/>
    </w:rPr>
  </w:style>
  <w:style w:type="paragraph" w:customStyle="1" w:styleId="Dokumentstruktur1">
    <w:name w:val="Dokumentstruktur1"/>
    <w:basedOn w:val="Standard"/>
    <w:rsid w:val="005F061E"/>
    <w:pPr>
      <w:shd w:val="clear" w:color="auto" w:fill="000080"/>
      <w:tabs>
        <w:tab w:val="left" w:pos="170"/>
      </w:tabs>
      <w:suppressAutoHyphens/>
    </w:pPr>
    <w:rPr>
      <w:rFonts w:ascii="Tahoma" w:eastAsia="MS Mincho" w:hAnsi="Tahoma" w:cs="Tahoma"/>
      <w:szCs w:val="12"/>
      <w:lang w:eastAsia="ar-SA"/>
    </w:rPr>
  </w:style>
  <w:style w:type="paragraph" w:customStyle="1" w:styleId="Aufzhlungszeichen21">
    <w:name w:val="Aufzählungszeichen 21"/>
    <w:basedOn w:val="Standard"/>
    <w:rsid w:val="005F061E"/>
    <w:pPr>
      <w:tabs>
        <w:tab w:val="left" w:pos="170"/>
        <w:tab w:val="num" w:pos="643"/>
      </w:tabs>
      <w:suppressAutoHyphens/>
      <w:ind w:left="643" w:hanging="360"/>
    </w:pPr>
    <w:rPr>
      <w:rFonts w:ascii="Calibri" w:eastAsia="MS Mincho" w:hAnsi="Calibri" w:cs="Times New Roman"/>
      <w:szCs w:val="12"/>
      <w:lang w:eastAsia="ar-SA"/>
    </w:rPr>
  </w:style>
  <w:style w:type="paragraph" w:customStyle="1" w:styleId="Aufzhlungszeichen51">
    <w:name w:val="Aufzählungszeichen 51"/>
    <w:basedOn w:val="Standard"/>
    <w:rsid w:val="005F061E"/>
    <w:pPr>
      <w:tabs>
        <w:tab w:val="left" w:pos="170"/>
        <w:tab w:val="num" w:pos="1492"/>
      </w:tabs>
      <w:suppressAutoHyphens/>
      <w:ind w:left="1492" w:hanging="360"/>
    </w:pPr>
    <w:rPr>
      <w:rFonts w:ascii="Calibri" w:eastAsia="MS Mincho" w:hAnsi="Calibri" w:cs="Times New Roman"/>
      <w:szCs w:val="12"/>
      <w:lang w:eastAsia="ar-SA"/>
    </w:rPr>
  </w:style>
  <w:style w:type="paragraph" w:styleId="Liste3">
    <w:name w:val="List 3"/>
    <w:basedOn w:val="Standard"/>
    <w:rsid w:val="005F061E"/>
    <w:pPr>
      <w:tabs>
        <w:tab w:val="left" w:pos="170"/>
      </w:tabs>
      <w:ind w:left="849" w:hanging="283"/>
    </w:pPr>
    <w:rPr>
      <w:rFonts w:ascii="Calibri" w:eastAsia="MS Mincho" w:hAnsi="Calibri" w:cs="Times New Roman"/>
      <w:szCs w:val="12"/>
    </w:rPr>
  </w:style>
  <w:style w:type="paragraph" w:styleId="Listenfortsetzung">
    <w:name w:val="List Continue"/>
    <w:basedOn w:val="Standard"/>
    <w:rsid w:val="005F061E"/>
    <w:pPr>
      <w:tabs>
        <w:tab w:val="left" w:pos="170"/>
      </w:tabs>
      <w:spacing w:after="120"/>
      <w:ind w:left="283"/>
    </w:pPr>
    <w:rPr>
      <w:rFonts w:ascii="Calibri" w:eastAsia="MS Mincho" w:hAnsi="Calibri" w:cs="Times New Roman"/>
      <w:szCs w:val="12"/>
    </w:rPr>
  </w:style>
  <w:style w:type="paragraph" w:styleId="Listenfortsetzung2">
    <w:name w:val="List Continue 2"/>
    <w:basedOn w:val="Standard"/>
    <w:rsid w:val="005F061E"/>
    <w:pPr>
      <w:tabs>
        <w:tab w:val="left" w:pos="170"/>
      </w:tabs>
      <w:spacing w:after="120"/>
      <w:ind w:left="566"/>
    </w:pPr>
    <w:rPr>
      <w:rFonts w:ascii="Calibri" w:eastAsia="MS Mincho" w:hAnsi="Calibri" w:cs="Times New Roman"/>
      <w:szCs w:val="12"/>
    </w:rPr>
  </w:style>
  <w:style w:type="paragraph" w:styleId="Aufzhlungszeichen2">
    <w:name w:val="List Bullet 2"/>
    <w:basedOn w:val="Standard"/>
    <w:autoRedefine/>
    <w:rsid w:val="005F061E"/>
    <w:pPr>
      <w:tabs>
        <w:tab w:val="left" w:pos="170"/>
        <w:tab w:val="num" w:pos="360"/>
      </w:tabs>
      <w:ind w:left="360" w:hanging="360"/>
    </w:pPr>
    <w:rPr>
      <w:rFonts w:ascii="Calibri" w:eastAsia="MS Mincho" w:hAnsi="Calibri" w:cs="Times New Roman"/>
      <w:szCs w:val="12"/>
    </w:rPr>
  </w:style>
  <w:style w:type="paragraph" w:styleId="Aufzhlungszeichen5">
    <w:name w:val="List Bullet 5"/>
    <w:basedOn w:val="Standard"/>
    <w:autoRedefine/>
    <w:rsid w:val="005F061E"/>
    <w:pPr>
      <w:tabs>
        <w:tab w:val="left" w:pos="170"/>
        <w:tab w:val="num" w:pos="720"/>
      </w:tabs>
      <w:ind w:left="720" w:hanging="360"/>
    </w:pPr>
    <w:rPr>
      <w:rFonts w:ascii="Calibri" w:eastAsia="MS Mincho" w:hAnsi="Calibri" w:cs="Times New Roman"/>
      <w:szCs w:val="12"/>
    </w:rPr>
  </w:style>
  <w:style w:type="paragraph" w:styleId="Aufzhlungszeichen">
    <w:name w:val="List Bullet"/>
    <w:basedOn w:val="Listenabsatz"/>
    <w:autoRedefine/>
    <w:rsid w:val="005F061E"/>
    <w:pPr>
      <w:tabs>
        <w:tab w:val="left" w:pos="170"/>
      </w:tabs>
    </w:pPr>
  </w:style>
  <w:style w:type="character" w:customStyle="1" w:styleId="st">
    <w:name w:val="st"/>
    <w:basedOn w:val="Absatz-Standardschriftart"/>
    <w:rsid w:val="005F061E"/>
  </w:style>
  <w:style w:type="paragraph" w:customStyle="1" w:styleId="Formatvorlage17">
    <w:name w:val="Formatvorlage 1"/>
    <w:basedOn w:val="Standard"/>
    <w:rsid w:val="005F061E"/>
    <w:pPr>
      <w:tabs>
        <w:tab w:val="left" w:pos="170"/>
      </w:tabs>
      <w:suppressAutoHyphens/>
    </w:pPr>
    <w:rPr>
      <w:rFonts w:ascii="Calibri" w:eastAsia="MS Mincho" w:hAnsi="Calibri" w:cs="Times New Roman"/>
      <w:szCs w:val="12"/>
      <w:lang w:eastAsia="ar-SA"/>
    </w:rPr>
  </w:style>
  <w:style w:type="character" w:customStyle="1" w:styleId="reference-text">
    <w:name w:val="reference-text"/>
    <w:basedOn w:val="Absatz-Standardschriftart"/>
    <w:rsid w:val="00347C05"/>
  </w:style>
  <w:style w:type="paragraph" w:styleId="HTMLAdresse">
    <w:name w:val="HTML Address"/>
    <w:basedOn w:val="Standard"/>
    <w:link w:val="HTMLAdresseZchn"/>
    <w:uiPriority w:val="99"/>
    <w:semiHidden/>
    <w:unhideWhenUsed/>
    <w:rsid w:val="002132CF"/>
    <w:rPr>
      <w:rFonts w:ascii="Times New Roman" w:hAnsi="Times New Roman"/>
      <w:i/>
      <w:iCs/>
      <w:noProof/>
      <w:szCs w:val="24"/>
    </w:rPr>
  </w:style>
  <w:style w:type="character" w:customStyle="1" w:styleId="HTMLAdresseZchn">
    <w:name w:val="HTML Adresse Zchn"/>
    <w:basedOn w:val="Absatz-Standardschriftart"/>
    <w:link w:val="HTMLAdresse"/>
    <w:uiPriority w:val="99"/>
    <w:semiHidden/>
    <w:rsid w:val="002132CF"/>
    <w:rPr>
      <w:rFonts w:ascii="Times New Roman" w:eastAsia="Times New Roman" w:hAnsi="Times New Roman" w:cs="Times New Roman"/>
      <w:i/>
      <w:iCs/>
      <w:noProof/>
      <w:sz w:val="24"/>
      <w:szCs w:val="24"/>
      <w:lang w:eastAsia="de-DE"/>
    </w:rPr>
  </w:style>
  <w:style w:type="character" w:styleId="SchwacherVerweis">
    <w:name w:val="Subtle Reference"/>
    <w:basedOn w:val="Absatz-Standardschriftart"/>
    <w:uiPriority w:val="31"/>
    <w:rsid w:val="002132CF"/>
    <w:rPr>
      <w:smallCaps/>
      <w:color w:val="C0504D" w:themeColor="accent2"/>
      <w:u w:val="single"/>
    </w:rPr>
  </w:style>
  <w:style w:type="paragraph" w:styleId="Inhaltsverzeichnisberschrift">
    <w:name w:val="TOC Heading"/>
    <w:basedOn w:val="berschrift1"/>
    <w:next w:val="Standard"/>
    <w:uiPriority w:val="39"/>
    <w:unhideWhenUsed/>
    <w:rsid w:val="009B7D1F"/>
    <w:pPr>
      <w:keepLines/>
      <w:tabs>
        <w:tab w:val="clear" w:pos="170"/>
        <w:tab w:val="clear" w:pos="432"/>
      </w:tabs>
      <w:suppressAutoHyphens w:val="0"/>
      <w:spacing w:after="0" w:line="276" w:lineRule="auto"/>
      <w:outlineLvl w:val="9"/>
    </w:pPr>
    <w:rPr>
      <w:rFonts w:asciiTheme="majorHAnsi" w:eastAsiaTheme="majorEastAsia" w:hAnsiTheme="majorHAnsi" w:cstheme="majorBidi"/>
      <w:caps w:val="0"/>
      <w:color w:val="365F91" w:themeColor="accent1" w:themeShade="BF"/>
      <w:kern w:val="0"/>
      <w:sz w:val="28"/>
      <w:lang w:eastAsia="en-US"/>
    </w:rPr>
  </w:style>
  <w:style w:type="character" w:styleId="HTMLZitat">
    <w:name w:val="HTML Cite"/>
    <w:basedOn w:val="Absatz-Standardschriftart"/>
    <w:uiPriority w:val="99"/>
    <w:semiHidden/>
    <w:unhideWhenUsed/>
    <w:rsid w:val="00536BD7"/>
    <w:rPr>
      <w:i/>
      <w:iCs/>
    </w:rPr>
  </w:style>
  <w:style w:type="character" w:customStyle="1" w:styleId="berschrift1Zchn1">
    <w:name w:val="Überschrift 1 Zchn1"/>
    <w:aliases w:val="Überschr 1 Zchn1"/>
    <w:basedOn w:val="Absatz-Standardschriftart"/>
    <w:rsid w:val="00AA13A5"/>
    <w:rPr>
      <w:rFonts w:asciiTheme="majorHAnsi" w:eastAsiaTheme="majorEastAsia" w:hAnsiTheme="majorHAnsi" w:cstheme="majorBidi"/>
      <w:b/>
      <w:bCs/>
      <w:color w:val="365F91" w:themeColor="accent1" w:themeShade="BF"/>
      <w:sz w:val="28"/>
      <w:szCs w:val="28"/>
      <w:lang w:eastAsia="ar-SA"/>
    </w:rPr>
  </w:style>
  <w:style w:type="character" w:customStyle="1" w:styleId="berschrift2Zchn1">
    <w:name w:val="Überschrift 2 Zchn1"/>
    <w:aliases w:val="Überschr 2 Zchn1"/>
    <w:basedOn w:val="Absatz-Standardschriftart"/>
    <w:semiHidden/>
    <w:rsid w:val="00AA13A5"/>
    <w:rPr>
      <w:rFonts w:asciiTheme="majorHAnsi" w:eastAsiaTheme="majorEastAsia" w:hAnsiTheme="majorHAnsi" w:cstheme="majorBidi"/>
      <w:b/>
      <w:bCs/>
      <w:color w:val="4F81BD" w:themeColor="accent1"/>
      <w:sz w:val="26"/>
      <w:szCs w:val="26"/>
      <w:lang w:eastAsia="ar-SA"/>
    </w:rPr>
  </w:style>
  <w:style w:type="character" w:customStyle="1" w:styleId="berschrift3Zchn1">
    <w:name w:val="Überschrift 3 Zchn1"/>
    <w:aliases w:val="Über 3 Zchn1,3 Über Zchn1"/>
    <w:basedOn w:val="Absatz-Standardschriftart"/>
    <w:semiHidden/>
    <w:rsid w:val="00AA13A5"/>
    <w:rPr>
      <w:rFonts w:asciiTheme="majorHAnsi" w:eastAsiaTheme="majorEastAsia" w:hAnsiTheme="majorHAnsi" w:cstheme="majorBidi"/>
      <w:b/>
      <w:bCs/>
      <w:color w:val="4F81BD" w:themeColor="accent1"/>
      <w:sz w:val="20"/>
      <w:lang w:eastAsia="ar-SA"/>
    </w:rPr>
  </w:style>
  <w:style w:type="character" w:customStyle="1" w:styleId="berschrift4Zchn1">
    <w:name w:val="Überschrift 4 Zchn1"/>
    <w:aliases w:val="Überschr 4 Zchn1"/>
    <w:basedOn w:val="Absatz-Standardschriftart"/>
    <w:semiHidden/>
    <w:rsid w:val="00AA13A5"/>
    <w:rPr>
      <w:rFonts w:asciiTheme="majorHAnsi" w:eastAsiaTheme="majorEastAsia" w:hAnsiTheme="majorHAnsi" w:cstheme="majorBidi"/>
      <w:b/>
      <w:bCs/>
      <w:i/>
      <w:iCs/>
      <w:color w:val="4F81BD" w:themeColor="accent1"/>
      <w:sz w:val="20"/>
      <w:lang w:eastAsia="ar-SA"/>
    </w:rPr>
  </w:style>
  <w:style w:type="character" w:customStyle="1" w:styleId="berschrift5Zchn1">
    <w:name w:val="Überschrift 5 Zchn1"/>
    <w:aliases w:val="Überschr 5 Zchn1"/>
    <w:basedOn w:val="Absatz-Standardschriftart"/>
    <w:semiHidden/>
    <w:rsid w:val="00AA13A5"/>
    <w:rPr>
      <w:rFonts w:asciiTheme="majorHAnsi" w:eastAsiaTheme="majorEastAsia" w:hAnsiTheme="majorHAnsi" w:cstheme="majorBidi"/>
      <w:color w:val="243F60" w:themeColor="accent1" w:themeShade="7F"/>
      <w:sz w:val="20"/>
      <w:lang w:eastAsia="ar-SA"/>
    </w:rPr>
  </w:style>
  <w:style w:type="character" w:customStyle="1" w:styleId="berschrift6Zchn1">
    <w:name w:val="Überschrift 6 Zchn1"/>
    <w:aliases w:val="Überschr 6 Zchn1"/>
    <w:basedOn w:val="Absatz-Standardschriftart"/>
    <w:semiHidden/>
    <w:rsid w:val="00AA13A5"/>
    <w:rPr>
      <w:rFonts w:asciiTheme="majorHAnsi" w:eastAsiaTheme="majorEastAsia" w:hAnsiTheme="majorHAnsi" w:cstheme="majorBidi"/>
      <w:i/>
      <w:iCs/>
      <w:color w:val="243F60" w:themeColor="accent1" w:themeShade="7F"/>
      <w:sz w:val="20"/>
      <w:lang w:eastAsia="ar-SA"/>
    </w:rPr>
  </w:style>
  <w:style w:type="character" w:customStyle="1" w:styleId="berschrift7Zchn1">
    <w:name w:val="Überschrift 7 Zchn1"/>
    <w:aliases w:val="Überschr 7 Zchn1"/>
    <w:basedOn w:val="Absatz-Standardschriftart"/>
    <w:semiHidden/>
    <w:rsid w:val="00AA13A5"/>
    <w:rPr>
      <w:rFonts w:asciiTheme="majorHAnsi" w:eastAsiaTheme="majorEastAsia" w:hAnsiTheme="majorHAnsi" w:cstheme="majorBidi"/>
      <w:i/>
      <w:iCs/>
      <w:color w:val="404040" w:themeColor="text1" w:themeTint="BF"/>
      <w:sz w:val="20"/>
      <w:lang w:eastAsia="ar-SA"/>
    </w:rPr>
  </w:style>
  <w:style w:type="character" w:customStyle="1" w:styleId="berschrift8Zchn1">
    <w:name w:val="Überschrift 8 Zchn1"/>
    <w:aliases w:val="Überschr 8 Zchn1"/>
    <w:basedOn w:val="Absatz-Standardschriftart"/>
    <w:semiHidden/>
    <w:rsid w:val="00AA13A5"/>
    <w:rPr>
      <w:rFonts w:asciiTheme="majorHAnsi" w:eastAsiaTheme="majorEastAsia" w:hAnsiTheme="majorHAnsi" w:cstheme="majorBidi"/>
      <w:color w:val="404040" w:themeColor="text1" w:themeTint="BF"/>
      <w:sz w:val="20"/>
      <w:szCs w:val="20"/>
      <w:lang w:eastAsia="ar-SA"/>
    </w:rPr>
  </w:style>
  <w:style w:type="character" w:customStyle="1" w:styleId="berschrift9Zchn1">
    <w:name w:val="Überschrift 9 Zchn1"/>
    <w:aliases w:val="Überschr 9 Zchn1"/>
    <w:basedOn w:val="Absatz-Standardschriftart"/>
    <w:semiHidden/>
    <w:rsid w:val="00AA13A5"/>
    <w:rPr>
      <w:rFonts w:asciiTheme="majorHAnsi" w:eastAsiaTheme="majorEastAsia" w:hAnsiTheme="majorHAnsi" w:cstheme="majorBidi"/>
      <w:i/>
      <w:iCs/>
      <w:color w:val="404040" w:themeColor="text1" w:themeTint="BF"/>
      <w:sz w:val="20"/>
      <w:szCs w:val="20"/>
      <w:lang w:eastAsia="ar-SA"/>
    </w:rPr>
  </w:style>
  <w:style w:type="character" w:customStyle="1" w:styleId="KeinLeerraumZchn">
    <w:name w:val="Kein Leerraum Zchn"/>
    <w:basedOn w:val="Absatz-Standardschriftart"/>
    <w:link w:val="KeinLeerraum"/>
    <w:uiPriority w:val="1"/>
    <w:rsid w:val="001B69E3"/>
    <w:rPr>
      <w:rFonts w:eastAsia="Times New Roman" w:cs="Times New Roman"/>
      <w:lang w:eastAsia="ar-SA"/>
    </w:rPr>
  </w:style>
  <w:style w:type="character" w:customStyle="1" w:styleId="hps">
    <w:name w:val="hps"/>
    <w:basedOn w:val="Absatz-Standardschriftart"/>
    <w:rsid w:val="001B69E3"/>
  </w:style>
  <w:style w:type="paragraph" w:styleId="Beschriftung">
    <w:name w:val="caption"/>
    <w:basedOn w:val="Standard"/>
    <w:next w:val="Standard"/>
    <w:uiPriority w:val="35"/>
    <w:unhideWhenUsed/>
    <w:rsid w:val="006369F6"/>
    <w:rPr>
      <w:b/>
      <w:bCs/>
      <w:color w:val="808080" w:themeColor="background1" w:themeShade="80"/>
      <w:sz w:val="18"/>
      <w:szCs w:val="18"/>
    </w:rPr>
  </w:style>
  <w:style w:type="character" w:customStyle="1" w:styleId="notranslate">
    <w:name w:val="notranslate"/>
    <w:basedOn w:val="Absatz-Standardschriftart"/>
    <w:rsid w:val="00075D29"/>
  </w:style>
  <w:style w:type="character" w:customStyle="1" w:styleId="d-r">
    <w:name w:val="d-r"/>
    <w:basedOn w:val="Absatz-Standardschriftart"/>
    <w:rsid w:val="00075D29"/>
  </w:style>
  <w:style w:type="character" w:customStyle="1" w:styleId="readable">
    <w:name w:val="readable"/>
    <w:basedOn w:val="Absatz-Standardschriftart"/>
    <w:rsid w:val="00075D29"/>
  </w:style>
  <w:style w:type="paragraph" w:styleId="NurText">
    <w:name w:val="Plain Text"/>
    <w:basedOn w:val="Standard"/>
    <w:link w:val="NurTextZchn"/>
    <w:uiPriority w:val="99"/>
    <w:unhideWhenUsed/>
    <w:rsid w:val="00791605"/>
    <w:pPr>
      <w:tabs>
        <w:tab w:val="left" w:pos="170"/>
      </w:tabs>
      <w:suppressAutoHyphens/>
    </w:pPr>
    <w:rPr>
      <w:rFonts w:ascii="Consolas" w:hAnsi="Consolas"/>
      <w:sz w:val="21"/>
      <w:szCs w:val="21"/>
      <w:lang w:eastAsia="ar-SA"/>
    </w:rPr>
  </w:style>
  <w:style w:type="character" w:customStyle="1" w:styleId="NurTextZchn">
    <w:name w:val="Nur Text Zchn"/>
    <w:basedOn w:val="Absatz-Standardschriftart"/>
    <w:link w:val="NurText"/>
    <w:uiPriority w:val="99"/>
    <w:rsid w:val="00791605"/>
    <w:rPr>
      <w:rFonts w:ascii="Consolas" w:eastAsiaTheme="minorEastAsia" w:hAnsi="Consolas"/>
      <w:sz w:val="21"/>
      <w:szCs w:val="21"/>
      <w:lang w:eastAsia="ar-SA"/>
    </w:rPr>
  </w:style>
  <w:style w:type="character" w:customStyle="1" w:styleId="polytonic">
    <w:name w:val="polytonic"/>
    <w:basedOn w:val="Absatz-Standardschriftart"/>
    <w:rsid w:val="00791605"/>
  </w:style>
  <w:style w:type="character" w:customStyle="1" w:styleId="maintext">
    <w:name w:val="maintext"/>
    <w:basedOn w:val="Absatz-Standardschriftart"/>
    <w:rsid w:val="00791605"/>
  </w:style>
  <w:style w:type="character" w:customStyle="1" w:styleId="spwsee-also-link">
    <w:name w:val="spw_see-also-link"/>
    <w:basedOn w:val="Absatz-Standardschriftart"/>
    <w:rsid w:val="00791605"/>
  </w:style>
  <w:style w:type="character" w:customStyle="1" w:styleId="font2">
    <w:name w:val="font2"/>
    <w:basedOn w:val="Absatz-Standardschriftart"/>
    <w:rsid w:val="00791605"/>
  </w:style>
  <w:style w:type="character" w:customStyle="1" w:styleId="f">
    <w:name w:val="f"/>
    <w:basedOn w:val="Absatz-Standardschriftart"/>
    <w:rsid w:val="00791605"/>
  </w:style>
  <w:style w:type="character" w:customStyle="1" w:styleId="mhrhead">
    <w:name w:val="mhrhead"/>
    <w:basedOn w:val="Absatz-Standardschriftart"/>
    <w:rsid w:val="00791605"/>
  </w:style>
  <w:style w:type="character" w:customStyle="1" w:styleId="textheadlineitemproductoverview">
    <w:name w:val="text_headline_item_product_overview"/>
    <w:basedOn w:val="Absatz-Standardschriftart"/>
    <w:rsid w:val="00757448"/>
  </w:style>
  <w:style w:type="paragraph" w:customStyle="1" w:styleId="witztext">
    <w:name w:val="witztext"/>
    <w:basedOn w:val="Standard"/>
    <w:rsid w:val="00757448"/>
    <w:pPr>
      <w:spacing w:before="100" w:beforeAutospacing="1" w:after="100" w:afterAutospacing="1"/>
    </w:pPr>
    <w:rPr>
      <w:rFonts w:ascii="Times New Roman" w:eastAsia="Times New Roman" w:hAnsi="Times New Roman" w:cs="Times New Roman"/>
      <w:szCs w:val="24"/>
    </w:rPr>
  </w:style>
  <w:style w:type="character" w:customStyle="1" w:styleId="gf">
    <w:name w:val="gf"/>
    <w:basedOn w:val="Absatz-Standardschriftart"/>
    <w:rsid w:val="00757448"/>
  </w:style>
  <w:style w:type="paragraph" w:customStyle="1" w:styleId="Text">
    <w:name w:val="Text"/>
    <w:rsid w:val="00F1685D"/>
    <w:pPr>
      <w:ind w:left="0" w:firstLine="0"/>
    </w:pPr>
    <w:rPr>
      <w:rFonts w:ascii="Helvetica" w:eastAsia="ヒラギノ角ゴ Pro W3" w:hAnsi="Helvetica" w:cs="Times New Roman"/>
      <w:color w:val="000000"/>
      <w:sz w:val="24"/>
      <w:szCs w:val="20"/>
      <w:lang w:eastAsia="de-DE"/>
    </w:rPr>
  </w:style>
  <w:style w:type="character" w:customStyle="1" w:styleId="atn">
    <w:name w:val="atn"/>
    <w:basedOn w:val="Absatz-Standardschriftart"/>
    <w:rsid w:val="007F2A4D"/>
  </w:style>
  <w:style w:type="character" w:customStyle="1" w:styleId="shorttext">
    <w:name w:val="short_text"/>
    <w:basedOn w:val="Absatz-Standardschriftart"/>
    <w:rsid w:val="007F2A4D"/>
  </w:style>
  <w:style w:type="character" w:customStyle="1" w:styleId="hlfld-title">
    <w:name w:val="hlfld-title"/>
    <w:basedOn w:val="Absatz-Standardschriftart"/>
    <w:rsid w:val="00365C13"/>
  </w:style>
  <w:style w:type="paragraph" w:customStyle="1" w:styleId="1">
    <w:name w:val="1"/>
    <w:rsid w:val="00CB76D6"/>
    <w:pPr>
      <w:ind w:left="0" w:firstLine="0"/>
    </w:pPr>
    <w:rPr>
      <w:rFonts w:cs="Times New Roman"/>
      <w:sz w:val="20"/>
      <w:szCs w:val="20"/>
      <w:lang w:eastAsia="de-DE"/>
    </w:rPr>
  </w:style>
  <w:style w:type="paragraph" w:styleId="Index2">
    <w:name w:val="index 2"/>
    <w:basedOn w:val="Standard"/>
    <w:next w:val="Standard"/>
    <w:autoRedefine/>
    <w:uiPriority w:val="99"/>
    <w:unhideWhenUsed/>
    <w:rsid w:val="00C614A5"/>
    <w:pPr>
      <w:ind w:left="400" w:hanging="200"/>
    </w:pPr>
    <w:rPr>
      <w:rFonts w:ascii="Calibri" w:eastAsia="Times New Roman" w:hAnsi="Calibri" w:cs="Times New Roman"/>
      <w:sz w:val="18"/>
    </w:rPr>
  </w:style>
  <w:style w:type="character" w:customStyle="1" w:styleId="WW8Num20z2">
    <w:name w:val="WW8Num20z2"/>
    <w:rsid w:val="005401F3"/>
    <w:rPr>
      <w:rFonts w:ascii="Wingdings" w:hAnsi="Wingdings"/>
    </w:rPr>
  </w:style>
  <w:style w:type="character" w:customStyle="1" w:styleId="WW8Num100z0">
    <w:name w:val="WW8Num100z0"/>
    <w:rsid w:val="005401F3"/>
    <w:rPr>
      <w:rFonts w:ascii="Symbol" w:hAnsi="Symbol"/>
    </w:rPr>
  </w:style>
  <w:style w:type="table" w:customStyle="1" w:styleId="Tabellenraster1">
    <w:name w:val="Tabellenraster1"/>
    <w:basedOn w:val="NormaleTabelle"/>
    <w:rsid w:val="005401F3"/>
    <w:pPr>
      <w:ind w:left="0" w:firstLine="0"/>
    </w:pPr>
    <w:rPr>
      <w:rFonts w:cs="Times New Roman"/>
      <w:sz w:val="20"/>
      <w:szCs w:val="20"/>
      <w:lang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4">
    <w:name w:val="c4"/>
    <w:basedOn w:val="Absatz-Standardschriftart"/>
    <w:rsid w:val="000D5CFB"/>
  </w:style>
  <w:style w:type="character" w:customStyle="1" w:styleId="info-value">
    <w:name w:val="info-value"/>
    <w:basedOn w:val="Absatz-Standardschriftart"/>
    <w:rsid w:val="00B67C9D"/>
  </w:style>
  <w:style w:type="character" w:customStyle="1" w:styleId="tlid-translation">
    <w:name w:val="tlid-translation"/>
    <w:basedOn w:val="Absatz-Standardschriftart"/>
    <w:rsid w:val="00001E18"/>
  </w:style>
  <w:style w:type="character" w:customStyle="1" w:styleId="name-of-deity">
    <w:name w:val="name-of-deity"/>
    <w:basedOn w:val="Absatz-Standardschriftart"/>
    <w:rsid w:val="00AA3C79"/>
  </w:style>
  <w:style w:type="character" w:customStyle="1" w:styleId="alt-edited">
    <w:name w:val="alt-edited"/>
    <w:basedOn w:val="Absatz-Standardschriftart"/>
    <w:rsid w:val="00792590"/>
  </w:style>
  <w:style w:type="character" w:customStyle="1" w:styleId="to-you-text">
    <w:name w:val="to-you-text"/>
    <w:basedOn w:val="Absatz-Standardschriftart"/>
    <w:rsid w:val="00C11F82"/>
  </w:style>
  <w:style w:type="character" w:customStyle="1" w:styleId="shorttext0">
    <w:name w:val="shorttext"/>
    <w:basedOn w:val="Absatz-Standardschriftart"/>
    <w:rsid w:val="00906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8771">
      <w:bodyDiv w:val="1"/>
      <w:marLeft w:val="0"/>
      <w:marRight w:val="0"/>
      <w:marTop w:val="0"/>
      <w:marBottom w:val="0"/>
      <w:divBdr>
        <w:top w:val="none" w:sz="0" w:space="0" w:color="auto"/>
        <w:left w:val="none" w:sz="0" w:space="0" w:color="auto"/>
        <w:bottom w:val="none" w:sz="0" w:space="0" w:color="auto"/>
        <w:right w:val="none" w:sz="0" w:space="0" w:color="auto"/>
      </w:divBdr>
    </w:div>
    <w:div w:id="8798304">
      <w:bodyDiv w:val="1"/>
      <w:marLeft w:val="0"/>
      <w:marRight w:val="0"/>
      <w:marTop w:val="0"/>
      <w:marBottom w:val="0"/>
      <w:divBdr>
        <w:top w:val="none" w:sz="0" w:space="0" w:color="auto"/>
        <w:left w:val="none" w:sz="0" w:space="0" w:color="auto"/>
        <w:bottom w:val="none" w:sz="0" w:space="0" w:color="auto"/>
        <w:right w:val="none" w:sz="0" w:space="0" w:color="auto"/>
      </w:divBdr>
    </w:div>
    <w:div w:id="28920587">
      <w:bodyDiv w:val="1"/>
      <w:marLeft w:val="0"/>
      <w:marRight w:val="0"/>
      <w:marTop w:val="0"/>
      <w:marBottom w:val="0"/>
      <w:divBdr>
        <w:top w:val="none" w:sz="0" w:space="0" w:color="auto"/>
        <w:left w:val="none" w:sz="0" w:space="0" w:color="auto"/>
        <w:bottom w:val="none" w:sz="0" w:space="0" w:color="auto"/>
        <w:right w:val="none" w:sz="0" w:space="0" w:color="auto"/>
      </w:divBdr>
    </w:div>
    <w:div w:id="54553444">
      <w:bodyDiv w:val="1"/>
      <w:marLeft w:val="0"/>
      <w:marRight w:val="0"/>
      <w:marTop w:val="0"/>
      <w:marBottom w:val="0"/>
      <w:divBdr>
        <w:top w:val="none" w:sz="0" w:space="0" w:color="auto"/>
        <w:left w:val="none" w:sz="0" w:space="0" w:color="auto"/>
        <w:bottom w:val="none" w:sz="0" w:space="0" w:color="auto"/>
        <w:right w:val="none" w:sz="0" w:space="0" w:color="auto"/>
      </w:divBdr>
      <w:divsChild>
        <w:div w:id="1620792326">
          <w:marLeft w:val="0"/>
          <w:marRight w:val="0"/>
          <w:marTop w:val="0"/>
          <w:marBottom w:val="0"/>
          <w:divBdr>
            <w:top w:val="none" w:sz="0" w:space="0" w:color="auto"/>
            <w:left w:val="none" w:sz="0" w:space="0" w:color="auto"/>
            <w:bottom w:val="none" w:sz="0" w:space="0" w:color="auto"/>
            <w:right w:val="none" w:sz="0" w:space="0" w:color="auto"/>
          </w:divBdr>
        </w:div>
      </w:divsChild>
    </w:div>
    <w:div w:id="74137361">
      <w:bodyDiv w:val="1"/>
      <w:marLeft w:val="0"/>
      <w:marRight w:val="0"/>
      <w:marTop w:val="0"/>
      <w:marBottom w:val="0"/>
      <w:divBdr>
        <w:top w:val="none" w:sz="0" w:space="0" w:color="auto"/>
        <w:left w:val="none" w:sz="0" w:space="0" w:color="auto"/>
        <w:bottom w:val="none" w:sz="0" w:space="0" w:color="auto"/>
        <w:right w:val="none" w:sz="0" w:space="0" w:color="auto"/>
      </w:divBdr>
    </w:div>
    <w:div w:id="75563139">
      <w:bodyDiv w:val="1"/>
      <w:marLeft w:val="0"/>
      <w:marRight w:val="0"/>
      <w:marTop w:val="0"/>
      <w:marBottom w:val="0"/>
      <w:divBdr>
        <w:top w:val="none" w:sz="0" w:space="0" w:color="auto"/>
        <w:left w:val="none" w:sz="0" w:space="0" w:color="auto"/>
        <w:bottom w:val="none" w:sz="0" w:space="0" w:color="auto"/>
        <w:right w:val="none" w:sz="0" w:space="0" w:color="auto"/>
      </w:divBdr>
    </w:div>
    <w:div w:id="80952150">
      <w:bodyDiv w:val="1"/>
      <w:marLeft w:val="0"/>
      <w:marRight w:val="0"/>
      <w:marTop w:val="0"/>
      <w:marBottom w:val="0"/>
      <w:divBdr>
        <w:top w:val="none" w:sz="0" w:space="0" w:color="auto"/>
        <w:left w:val="none" w:sz="0" w:space="0" w:color="auto"/>
        <w:bottom w:val="none" w:sz="0" w:space="0" w:color="auto"/>
        <w:right w:val="none" w:sz="0" w:space="0" w:color="auto"/>
      </w:divBdr>
    </w:div>
    <w:div w:id="117258375">
      <w:bodyDiv w:val="1"/>
      <w:marLeft w:val="0"/>
      <w:marRight w:val="0"/>
      <w:marTop w:val="0"/>
      <w:marBottom w:val="0"/>
      <w:divBdr>
        <w:top w:val="none" w:sz="0" w:space="0" w:color="auto"/>
        <w:left w:val="none" w:sz="0" w:space="0" w:color="auto"/>
        <w:bottom w:val="none" w:sz="0" w:space="0" w:color="auto"/>
        <w:right w:val="none" w:sz="0" w:space="0" w:color="auto"/>
      </w:divBdr>
    </w:div>
    <w:div w:id="126701532">
      <w:bodyDiv w:val="1"/>
      <w:marLeft w:val="0"/>
      <w:marRight w:val="0"/>
      <w:marTop w:val="0"/>
      <w:marBottom w:val="0"/>
      <w:divBdr>
        <w:top w:val="none" w:sz="0" w:space="0" w:color="auto"/>
        <w:left w:val="none" w:sz="0" w:space="0" w:color="auto"/>
        <w:bottom w:val="none" w:sz="0" w:space="0" w:color="auto"/>
        <w:right w:val="none" w:sz="0" w:space="0" w:color="auto"/>
      </w:divBdr>
    </w:div>
    <w:div w:id="131145574">
      <w:bodyDiv w:val="1"/>
      <w:marLeft w:val="0"/>
      <w:marRight w:val="0"/>
      <w:marTop w:val="0"/>
      <w:marBottom w:val="0"/>
      <w:divBdr>
        <w:top w:val="none" w:sz="0" w:space="0" w:color="auto"/>
        <w:left w:val="none" w:sz="0" w:space="0" w:color="auto"/>
        <w:bottom w:val="none" w:sz="0" w:space="0" w:color="auto"/>
        <w:right w:val="none" w:sz="0" w:space="0" w:color="auto"/>
      </w:divBdr>
    </w:div>
    <w:div w:id="136335895">
      <w:bodyDiv w:val="1"/>
      <w:marLeft w:val="0"/>
      <w:marRight w:val="0"/>
      <w:marTop w:val="0"/>
      <w:marBottom w:val="0"/>
      <w:divBdr>
        <w:top w:val="none" w:sz="0" w:space="0" w:color="auto"/>
        <w:left w:val="none" w:sz="0" w:space="0" w:color="auto"/>
        <w:bottom w:val="none" w:sz="0" w:space="0" w:color="auto"/>
        <w:right w:val="none" w:sz="0" w:space="0" w:color="auto"/>
      </w:divBdr>
    </w:div>
    <w:div w:id="146635338">
      <w:bodyDiv w:val="1"/>
      <w:marLeft w:val="0"/>
      <w:marRight w:val="0"/>
      <w:marTop w:val="0"/>
      <w:marBottom w:val="0"/>
      <w:divBdr>
        <w:top w:val="none" w:sz="0" w:space="0" w:color="auto"/>
        <w:left w:val="none" w:sz="0" w:space="0" w:color="auto"/>
        <w:bottom w:val="none" w:sz="0" w:space="0" w:color="auto"/>
        <w:right w:val="none" w:sz="0" w:space="0" w:color="auto"/>
      </w:divBdr>
    </w:div>
    <w:div w:id="147868009">
      <w:bodyDiv w:val="1"/>
      <w:marLeft w:val="0"/>
      <w:marRight w:val="0"/>
      <w:marTop w:val="0"/>
      <w:marBottom w:val="0"/>
      <w:divBdr>
        <w:top w:val="none" w:sz="0" w:space="0" w:color="auto"/>
        <w:left w:val="none" w:sz="0" w:space="0" w:color="auto"/>
        <w:bottom w:val="none" w:sz="0" w:space="0" w:color="auto"/>
        <w:right w:val="none" w:sz="0" w:space="0" w:color="auto"/>
      </w:divBdr>
    </w:div>
    <w:div w:id="151070704">
      <w:bodyDiv w:val="1"/>
      <w:marLeft w:val="0"/>
      <w:marRight w:val="0"/>
      <w:marTop w:val="0"/>
      <w:marBottom w:val="0"/>
      <w:divBdr>
        <w:top w:val="none" w:sz="0" w:space="0" w:color="auto"/>
        <w:left w:val="none" w:sz="0" w:space="0" w:color="auto"/>
        <w:bottom w:val="none" w:sz="0" w:space="0" w:color="auto"/>
        <w:right w:val="none" w:sz="0" w:space="0" w:color="auto"/>
      </w:divBdr>
    </w:div>
    <w:div w:id="153646463">
      <w:bodyDiv w:val="1"/>
      <w:marLeft w:val="0"/>
      <w:marRight w:val="0"/>
      <w:marTop w:val="0"/>
      <w:marBottom w:val="0"/>
      <w:divBdr>
        <w:top w:val="none" w:sz="0" w:space="0" w:color="auto"/>
        <w:left w:val="none" w:sz="0" w:space="0" w:color="auto"/>
        <w:bottom w:val="none" w:sz="0" w:space="0" w:color="auto"/>
        <w:right w:val="none" w:sz="0" w:space="0" w:color="auto"/>
      </w:divBdr>
    </w:div>
    <w:div w:id="185363646">
      <w:bodyDiv w:val="1"/>
      <w:marLeft w:val="0"/>
      <w:marRight w:val="0"/>
      <w:marTop w:val="0"/>
      <w:marBottom w:val="0"/>
      <w:divBdr>
        <w:top w:val="none" w:sz="0" w:space="0" w:color="auto"/>
        <w:left w:val="none" w:sz="0" w:space="0" w:color="auto"/>
        <w:bottom w:val="none" w:sz="0" w:space="0" w:color="auto"/>
        <w:right w:val="none" w:sz="0" w:space="0" w:color="auto"/>
      </w:divBdr>
    </w:div>
    <w:div w:id="193156666">
      <w:bodyDiv w:val="1"/>
      <w:marLeft w:val="0"/>
      <w:marRight w:val="0"/>
      <w:marTop w:val="0"/>
      <w:marBottom w:val="0"/>
      <w:divBdr>
        <w:top w:val="none" w:sz="0" w:space="0" w:color="auto"/>
        <w:left w:val="none" w:sz="0" w:space="0" w:color="auto"/>
        <w:bottom w:val="none" w:sz="0" w:space="0" w:color="auto"/>
        <w:right w:val="none" w:sz="0" w:space="0" w:color="auto"/>
      </w:divBdr>
    </w:div>
    <w:div w:id="205679173">
      <w:bodyDiv w:val="1"/>
      <w:marLeft w:val="0"/>
      <w:marRight w:val="0"/>
      <w:marTop w:val="0"/>
      <w:marBottom w:val="0"/>
      <w:divBdr>
        <w:top w:val="none" w:sz="0" w:space="0" w:color="auto"/>
        <w:left w:val="none" w:sz="0" w:space="0" w:color="auto"/>
        <w:bottom w:val="none" w:sz="0" w:space="0" w:color="auto"/>
        <w:right w:val="none" w:sz="0" w:space="0" w:color="auto"/>
      </w:divBdr>
    </w:div>
    <w:div w:id="244457888">
      <w:bodyDiv w:val="1"/>
      <w:marLeft w:val="0"/>
      <w:marRight w:val="0"/>
      <w:marTop w:val="0"/>
      <w:marBottom w:val="0"/>
      <w:divBdr>
        <w:top w:val="none" w:sz="0" w:space="0" w:color="auto"/>
        <w:left w:val="none" w:sz="0" w:space="0" w:color="auto"/>
        <w:bottom w:val="none" w:sz="0" w:space="0" w:color="auto"/>
        <w:right w:val="none" w:sz="0" w:space="0" w:color="auto"/>
      </w:divBdr>
    </w:div>
    <w:div w:id="269751114">
      <w:bodyDiv w:val="1"/>
      <w:marLeft w:val="0"/>
      <w:marRight w:val="0"/>
      <w:marTop w:val="0"/>
      <w:marBottom w:val="0"/>
      <w:divBdr>
        <w:top w:val="none" w:sz="0" w:space="0" w:color="auto"/>
        <w:left w:val="none" w:sz="0" w:space="0" w:color="auto"/>
        <w:bottom w:val="none" w:sz="0" w:space="0" w:color="auto"/>
        <w:right w:val="none" w:sz="0" w:space="0" w:color="auto"/>
      </w:divBdr>
    </w:div>
    <w:div w:id="273173264">
      <w:bodyDiv w:val="1"/>
      <w:marLeft w:val="0"/>
      <w:marRight w:val="0"/>
      <w:marTop w:val="0"/>
      <w:marBottom w:val="0"/>
      <w:divBdr>
        <w:top w:val="none" w:sz="0" w:space="0" w:color="auto"/>
        <w:left w:val="none" w:sz="0" w:space="0" w:color="auto"/>
        <w:bottom w:val="none" w:sz="0" w:space="0" w:color="auto"/>
        <w:right w:val="none" w:sz="0" w:space="0" w:color="auto"/>
      </w:divBdr>
    </w:div>
    <w:div w:id="282074205">
      <w:bodyDiv w:val="1"/>
      <w:marLeft w:val="0"/>
      <w:marRight w:val="0"/>
      <w:marTop w:val="0"/>
      <w:marBottom w:val="0"/>
      <w:divBdr>
        <w:top w:val="none" w:sz="0" w:space="0" w:color="auto"/>
        <w:left w:val="none" w:sz="0" w:space="0" w:color="auto"/>
        <w:bottom w:val="none" w:sz="0" w:space="0" w:color="auto"/>
        <w:right w:val="none" w:sz="0" w:space="0" w:color="auto"/>
      </w:divBdr>
    </w:div>
    <w:div w:id="286618931">
      <w:bodyDiv w:val="1"/>
      <w:marLeft w:val="0"/>
      <w:marRight w:val="0"/>
      <w:marTop w:val="0"/>
      <w:marBottom w:val="0"/>
      <w:divBdr>
        <w:top w:val="none" w:sz="0" w:space="0" w:color="auto"/>
        <w:left w:val="none" w:sz="0" w:space="0" w:color="auto"/>
        <w:bottom w:val="none" w:sz="0" w:space="0" w:color="auto"/>
        <w:right w:val="none" w:sz="0" w:space="0" w:color="auto"/>
      </w:divBdr>
    </w:div>
    <w:div w:id="293368830">
      <w:bodyDiv w:val="1"/>
      <w:marLeft w:val="0"/>
      <w:marRight w:val="0"/>
      <w:marTop w:val="0"/>
      <w:marBottom w:val="0"/>
      <w:divBdr>
        <w:top w:val="none" w:sz="0" w:space="0" w:color="auto"/>
        <w:left w:val="none" w:sz="0" w:space="0" w:color="auto"/>
        <w:bottom w:val="none" w:sz="0" w:space="0" w:color="auto"/>
        <w:right w:val="none" w:sz="0" w:space="0" w:color="auto"/>
      </w:divBdr>
    </w:div>
    <w:div w:id="305822323">
      <w:bodyDiv w:val="1"/>
      <w:marLeft w:val="0"/>
      <w:marRight w:val="0"/>
      <w:marTop w:val="0"/>
      <w:marBottom w:val="0"/>
      <w:divBdr>
        <w:top w:val="none" w:sz="0" w:space="0" w:color="auto"/>
        <w:left w:val="none" w:sz="0" w:space="0" w:color="auto"/>
        <w:bottom w:val="none" w:sz="0" w:space="0" w:color="auto"/>
        <w:right w:val="none" w:sz="0" w:space="0" w:color="auto"/>
      </w:divBdr>
    </w:div>
    <w:div w:id="306983867">
      <w:bodyDiv w:val="1"/>
      <w:marLeft w:val="0"/>
      <w:marRight w:val="0"/>
      <w:marTop w:val="0"/>
      <w:marBottom w:val="0"/>
      <w:divBdr>
        <w:top w:val="none" w:sz="0" w:space="0" w:color="auto"/>
        <w:left w:val="none" w:sz="0" w:space="0" w:color="auto"/>
        <w:bottom w:val="none" w:sz="0" w:space="0" w:color="auto"/>
        <w:right w:val="none" w:sz="0" w:space="0" w:color="auto"/>
      </w:divBdr>
    </w:div>
    <w:div w:id="325213213">
      <w:bodyDiv w:val="1"/>
      <w:marLeft w:val="0"/>
      <w:marRight w:val="0"/>
      <w:marTop w:val="0"/>
      <w:marBottom w:val="0"/>
      <w:divBdr>
        <w:top w:val="none" w:sz="0" w:space="0" w:color="auto"/>
        <w:left w:val="none" w:sz="0" w:space="0" w:color="auto"/>
        <w:bottom w:val="none" w:sz="0" w:space="0" w:color="auto"/>
        <w:right w:val="none" w:sz="0" w:space="0" w:color="auto"/>
      </w:divBdr>
    </w:div>
    <w:div w:id="328481424">
      <w:bodyDiv w:val="1"/>
      <w:marLeft w:val="0"/>
      <w:marRight w:val="0"/>
      <w:marTop w:val="0"/>
      <w:marBottom w:val="0"/>
      <w:divBdr>
        <w:top w:val="none" w:sz="0" w:space="0" w:color="auto"/>
        <w:left w:val="none" w:sz="0" w:space="0" w:color="auto"/>
        <w:bottom w:val="none" w:sz="0" w:space="0" w:color="auto"/>
        <w:right w:val="none" w:sz="0" w:space="0" w:color="auto"/>
      </w:divBdr>
    </w:div>
    <w:div w:id="335767297">
      <w:bodyDiv w:val="1"/>
      <w:marLeft w:val="0"/>
      <w:marRight w:val="0"/>
      <w:marTop w:val="0"/>
      <w:marBottom w:val="0"/>
      <w:divBdr>
        <w:top w:val="none" w:sz="0" w:space="0" w:color="auto"/>
        <w:left w:val="none" w:sz="0" w:space="0" w:color="auto"/>
        <w:bottom w:val="none" w:sz="0" w:space="0" w:color="auto"/>
        <w:right w:val="none" w:sz="0" w:space="0" w:color="auto"/>
      </w:divBdr>
    </w:div>
    <w:div w:id="354186818">
      <w:bodyDiv w:val="1"/>
      <w:marLeft w:val="0"/>
      <w:marRight w:val="0"/>
      <w:marTop w:val="0"/>
      <w:marBottom w:val="0"/>
      <w:divBdr>
        <w:top w:val="none" w:sz="0" w:space="0" w:color="auto"/>
        <w:left w:val="none" w:sz="0" w:space="0" w:color="auto"/>
        <w:bottom w:val="none" w:sz="0" w:space="0" w:color="auto"/>
        <w:right w:val="none" w:sz="0" w:space="0" w:color="auto"/>
      </w:divBdr>
    </w:div>
    <w:div w:id="356664585">
      <w:bodyDiv w:val="1"/>
      <w:marLeft w:val="0"/>
      <w:marRight w:val="0"/>
      <w:marTop w:val="0"/>
      <w:marBottom w:val="0"/>
      <w:divBdr>
        <w:top w:val="none" w:sz="0" w:space="0" w:color="auto"/>
        <w:left w:val="none" w:sz="0" w:space="0" w:color="auto"/>
        <w:bottom w:val="none" w:sz="0" w:space="0" w:color="auto"/>
        <w:right w:val="none" w:sz="0" w:space="0" w:color="auto"/>
      </w:divBdr>
    </w:div>
    <w:div w:id="357396265">
      <w:bodyDiv w:val="1"/>
      <w:marLeft w:val="0"/>
      <w:marRight w:val="0"/>
      <w:marTop w:val="0"/>
      <w:marBottom w:val="0"/>
      <w:divBdr>
        <w:top w:val="none" w:sz="0" w:space="0" w:color="auto"/>
        <w:left w:val="none" w:sz="0" w:space="0" w:color="auto"/>
        <w:bottom w:val="none" w:sz="0" w:space="0" w:color="auto"/>
        <w:right w:val="none" w:sz="0" w:space="0" w:color="auto"/>
      </w:divBdr>
      <w:divsChild>
        <w:div w:id="105542411">
          <w:marLeft w:val="0"/>
          <w:marRight w:val="0"/>
          <w:marTop w:val="0"/>
          <w:marBottom w:val="0"/>
          <w:divBdr>
            <w:top w:val="none" w:sz="0" w:space="0" w:color="auto"/>
            <w:left w:val="none" w:sz="0" w:space="0" w:color="auto"/>
            <w:bottom w:val="none" w:sz="0" w:space="0" w:color="auto"/>
            <w:right w:val="none" w:sz="0" w:space="0" w:color="auto"/>
          </w:divBdr>
        </w:div>
      </w:divsChild>
    </w:div>
    <w:div w:id="358513494">
      <w:bodyDiv w:val="1"/>
      <w:marLeft w:val="0"/>
      <w:marRight w:val="0"/>
      <w:marTop w:val="0"/>
      <w:marBottom w:val="0"/>
      <w:divBdr>
        <w:top w:val="none" w:sz="0" w:space="0" w:color="auto"/>
        <w:left w:val="none" w:sz="0" w:space="0" w:color="auto"/>
        <w:bottom w:val="none" w:sz="0" w:space="0" w:color="auto"/>
        <w:right w:val="none" w:sz="0" w:space="0" w:color="auto"/>
      </w:divBdr>
    </w:div>
    <w:div w:id="369112358">
      <w:bodyDiv w:val="1"/>
      <w:marLeft w:val="0"/>
      <w:marRight w:val="0"/>
      <w:marTop w:val="0"/>
      <w:marBottom w:val="0"/>
      <w:divBdr>
        <w:top w:val="none" w:sz="0" w:space="0" w:color="auto"/>
        <w:left w:val="none" w:sz="0" w:space="0" w:color="auto"/>
        <w:bottom w:val="none" w:sz="0" w:space="0" w:color="auto"/>
        <w:right w:val="none" w:sz="0" w:space="0" w:color="auto"/>
      </w:divBdr>
    </w:div>
    <w:div w:id="409616241">
      <w:bodyDiv w:val="1"/>
      <w:marLeft w:val="0"/>
      <w:marRight w:val="0"/>
      <w:marTop w:val="0"/>
      <w:marBottom w:val="0"/>
      <w:divBdr>
        <w:top w:val="none" w:sz="0" w:space="0" w:color="auto"/>
        <w:left w:val="none" w:sz="0" w:space="0" w:color="auto"/>
        <w:bottom w:val="none" w:sz="0" w:space="0" w:color="auto"/>
        <w:right w:val="none" w:sz="0" w:space="0" w:color="auto"/>
      </w:divBdr>
    </w:div>
    <w:div w:id="409935544">
      <w:bodyDiv w:val="1"/>
      <w:marLeft w:val="0"/>
      <w:marRight w:val="0"/>
      <w:marTop w:val="0"/>
      <w:marBottom w:val="0"/>
      <w:divBdr>
        <w:top w:val="none" w:sz="0" w:space="0" w:color="auto"/>
        <w:left w:val="none" w:sz="0" w:space="0" w:color="auto"/>
        <w:bottom w:val="none" w:sz="0" w:space="0" w:color="auto"/>
        <w:right w:val="none" w:sz="0" w:space="0" w:color="auto"/>
      </w:divBdr>
    </w:div>
    <w:div w:id="416176730">
      <w:bodyDiv w:val="1"/>
      <w:marLeft w:val="0"/>
      <w:marRight w:val="0"/>
      <w:marTop w:val="0"/>
      <w:marBottom w:val="0"/>
      <w:divBdr>
        <w:top w:val="none" w:sz="0" w:space="0" w:color="auto"/>
        <w:left w:val="none" w:sz="0" w:space="0" w:color="auto"/>
        <w:bottom w:val="none" w:sz="0" w:space="0" w:color="auto"/>
        <w:right w:val="none" w:sz="0" w:space="0" w:color="auto"/>
      </w:divBdr>
    </w:div>
    <w:div w:id="420177727">
      <w:bodyDiv w:val="1"/>
      <w:marLeft w:val="0"/>
      <w:marRight w:val="0"/>
      <w:marTop w:val="0"/>
      <w:marBottom w:val="0"/>
      <w:divBdr>
        <w:top w:val="none" w:sz="0" w:space="0" w:color="auto"/>
        <w:left w:val="none" w:sz="0" w:space="0" w:color="auto"/>
        <w:bottom w:val="none" w:sz="0" w:space="0" w:color="auto"/>
        <w:right w:val="none" w:sz="0" w:space="0" w:color="auto"/>
      </w:divBdr>
    </w:div>
    <w:div w:id="438181038">
      <w:bodyDiv w:val="1"/>
      <w:marLeft w:val="0"/>
      <w:marRight w:val="0"/>
      <w:marTop w:val="0"/>
      <w:marBottom w:val="0"/>
      <w:divBdr>
        <w:top w:val="none" w:sz="0" w:space="0" w:color="auto"/>
        <w:left w:val="none" w:sz="0" w:space="0" w:color="auto"/>
        <w:bottom w:val="none" w:sz="0" w:space="0" w:color="auto"/>
        <w:right w:val="none" w:sz="0" w:space="0" w:color="auto"/>
      </w:divBdr>
    </w:div>
    <w:div w:id="446510824">
      <w:bodyDiv w:val="1"/>
      <w:marLeft w:val="0"/>
      <w:marRight w:val="0"/>
      <w:marTop w:val="0"/>
      <w:marBottom w:val="0"/>
      <w:divBdr>
        <w:top w:val="none" w:sz="0" w:space="0" w:color="auto"/>
        <w:left w:val="none" w:sz="0" w:space="0" w:color="auto"/>
        <w:bottom w:val="none" w:sz="0" w:space="0" w:color="auto"/>
        <w:right w:val="none" w:sz="0" w:space="0" w:color="auto"/>
      </w:divBdr>
    </w:div>
    <w:div w:id="464588954">
      <w:bodyDiv w:val="1"/>
      <w:marLeft w:val="0"/>
      <w:marRight w:val="0"/>
      <w:marTop w:val="0"/>
      <w:marBottom w:val="0"/>
      <w:divBdr>
        <w:top w:val="none" w:sz="0" w:space="0" w:color="auto"/>
        <w:left w:val="none" w:sz="0" w:space="0" w:color="auto"/>
        <w:bottom w:val="none" w:sz="0" w:space="0" w:color="auto"/>
        <w:right w:val="none" w:sz="0" w:space="0" w:color="auto"/>
      </w:divBdr>
    </w:div>
    <w:div w:id="470446817">
      <w:bodyDiv w:val="1"/>
      <w:marLeft w:val="0"/>
      <w:marRight w:val="0"/>
      <w:marTop w:val="0"/>
      <w:marBottom w:val="0"/>
      <w:divBdr>
        <w:top w:val="none" w:sz="0" w:space="0" w:color="auto"/>
        <w:left w:val="none" w:sz="0" w:space="0" w:color="auto"/>
        <w:bottom w:val="none" w:sz="0" w:space="0" w:color="auto"/>
        <w:right w:val="none" w:sz="0" w:space="0" w:color="auto"/>
      </w:divBdr>
    </w:div>
    <w:div w:id="477917269">
      <w:bodyDiv w:val="1"/>
      <w:marLeft w:val="0"/>
      <w:marRight w:val="0"/>
      <w:marTop w:val="0"/>
      <w:marBottom w:val="0"/>
      <w:divBdr>
        <w:top w:val="none" w:sz="0" w:space="0" w:color="auto"/>
        <w:left w:val="none" w:sz="0" w:space="0" w:color="auto"/>
        <w:bottom w:val="none" w:sz="0" w:space="0" w:color="auto"/>
        <w:right w:val="none" w:sz="0" w:space="0" w:color="auto"/>
      </w:divBdr>
    </w:div>
    <w:div w:id="495146981">
      <w:bodyDiv w:val="1"/>
      <w:marLeft w:val="0"/>
      <w:marRight w:val="0"/>
      <w:marTop w:val="0"/>
      <w:marBottom w:val="0"/>
      <w:divBdr>
        <w:top w:val="none" w:sz="0" w:space="0" w:color="auto"/>
        <w:left w:val="none" w:sz="0" w:space="0" w:color="auto"/>
        <w:bottom w:val="none" w:sz="0" w:space="0" w:color="auto"/>
        <w:right w:val="none" w:sz="0" w:space="0" w:color="auto"/>
      </w:divBdr>
    </w:div>
    <w:div w:id="512458079">
      <w:bodyDiv w:val="1"/>
      <w:marLeft w:val="0"/>
      <w:marRight w:val="0"/>
      <w:marTop w:val="0"/>
      <w:marBottom w:val="0"/>
      <w:divBdr>
        <w:top w:val="none" w:sz="0" w:space="0" w:color="auto"/>
        <w:left w:val="none" w:sz="0" w:space="0" w:color="auto"/>
        <w:bottom w:val="none" w:sz="0" w:space="0" w:color="auto"/>
        <w:right w:val="none" w:sz="0" w:space="0" w:color="auto"/>
      </w:divBdr>
    </w:div>
    <w:div w:id="512956820">
      <w:bodyDiv w:val="1"/>
      <w:marLeft w:val="0"/>
      <w:marRight w:val="0"/>
      <w:marTop w:val="0"/>
      <w:marBottom w:val="0"/>
      <w:divBdr>
        <w:top w:val="none" w:sz="0" w:space="0" w:color="auto"/>
        <w:left w:val="none" w:sz="0" w:space="0" w:color="auto"/>
        <w:bottom w:val="none" w:sz="0" w:space="0" w:color="auto"/>
        <w:right w:val="none" w:sz="0" w:space="0" w:color="auto"/>
      </w:divBdr>
      <w:divsChild>
        <w:div w:id="414866532">
          <w:marLeft w:val="0"/>
          <w:marRight w:val="0"/>
          <w:marTop w:val="0"/>
          <w:marBottom w:val="0"/>
          <w:divBdr>
            <w:top w:val="none" w:sz="0" w:space="0" w:color="auto"/>
            <w:left w:val="none" w:sz="0" w:space="0" w:color="auto"/>
            <w:bottom w:val="none" w:sz="0" w:space="0" w:color="auto"/>
            <w:right w:val="none" w:sz="0" w:space="0" w:color="auto"/>
          </w:divBdr>
        </w:div>
      </w:divsChild>
    </w:div>
    <w:div w:id="540286180">
      <w:bodyDiv w:val="1"/>
      <w:marLeft w:val="0"/>
      <w:marRight w:val="0"/>
      <w:marTop w:val="0"/>
      <w:marBottom w:val="0"/>
      <w:divBdr>
        <w:top w:val="none" w:sz="0" w:space="0" w:color="auto"/>
        <w:left w:val="none" w:sz="0" w:space="0" w:color="auto"/>
        <w:bottom w:val="none" w:sz="0" w:space="0" w:color="auto"/>
        <w:right w:val="none" w:sz="0" w:space="0" w:color="auto"/>
      </w:divBdr>
      <w:divsChild>
        <w:div w:id="717626421">
          <w:marLeft w:val="0"/>
          <w:marRight w:val="0"/>
          <w:marTop w:val="0"/>
          <w:marBottom w:val="0"/>
          <w:divBdr>
            <w:top w:val="none" w:sz="0" w:space="0" w:color="auto"/>
            <w:left w:val="none" w:sz="0" w:space="0" w:color="auto"/>
            <w:bottom w:val="none" w:sz="0" w:space="0" w:color="auto"/>
            <w:right w:val="none" w:sz="0" w:space="0" w:color="auto"/>
          </w:divBdr>
        </w:div>
      </w:divsChild>
    </w:div>
    <w:div w:id="575748340">
      <w:bodyDiv w:val="1"/>
      <w:marLeft w:val="0"/>
      <w:marRight w:val="0"/>
      <w:marTop w:val="0"/>
      <w:marBottom w:val="0"/>
      <w:divBdr>
        <w:top w:val="none" w:sz="0" w:space="0" w:color="auto"/>
        <w:left w:val="none" w:sz="0" w:space="0" w:color="auto"/>
        <w:bottom w:val="none" w:sz="0" w:space="0" w:color="auto"/>
        <w:right w:val="none" w:sz="0" w:space="0" w:color="auto"/>
      </w:divBdr>
    </w:div>
    <w:div w:id="576743963">
      <w:bodyDiv w:val="1"/>
      <w:marLeft w:val="0"/>
      <w:marRight w:val="0"/>
      <w:marTop w:val="0"/>
      <w:marBottom w:val="0"/>
      <w:divBdr>
        <w:top w:val="none" w:sz="0" w:space="0" w:color="auto"/>
        <w:left w:val="none" w:sz="0" w:space="0" w:color="auto"/>
        <w:bottom w:val="none" w:sz="0" w:space="0" w:color="auto"/>
        <w:right w:val="none" w:sz="0" w:space="0" w:color="auto"/>
      </w:divBdr>
    </w:div>
    <w:div w:id="580408433">
      <w:bodyDiv w:val="1"/>
      <w:marLeft w:val="0"/>
      <w:marRight w:val="0"/>
      <w:marTop w:val="0"/>
      <w:marBottom w:val="0"/>
      <w:divBdr>
        <w:top w:val="none" w:sz="0" w:space="0" w:color="auto"/>
        <w:left w:val="none" w:sz="0" w:space="0" w:color="auto"/>
        <w:bottom w:val="none" w:sz="0" w:space="0" w:color="auto"/>
        <w:right w:val="none" w:sz="0" w:space="0" w:color="auto"/>
      </w:divBdr>
    </w:div>
    <w:div w:id="595554363">
      <w:bodyDiv w:val="1"/>
      <w:marLeft w:val="0"/>
      <w:marRight w:val="0"/>
      <w:marTop w:val="0"/>
      <w:marBottom w:val="0"/>
      <w:divBdr>
        <w:top w:val="none" w:sz="0" w:space="0" w:color="auto"/>
        <w:left w:val="none" w:sz="0" w:space="0" w:color="auto"/>
        <w:bottom w:val="none" w:sz="0" w:space="0" w:color="auto"/>
        <w:right w:val="none" w:sz="0" w:space="0" w:color="auto"/>
      </w:divBdr>
    </w:div>
    <w:div w:id="617374004">
      <w:bodyDiv w:val="1"/>
      <w:marLeft w:val="0"/>
      <w:marRight w:val="0"/>
      <w:marTop w:val="0"/>
      <w:marBottom w:val="0"/>
      <w:divBdr>
        <w:top w:val="none" w:sz="0" w:space="0" w:color="auto"/>
        <w:left w:val="none" w:sz="0" w:space="0" w:color="auto"/>
        <w:bottom w:val="none" w:sz="0" w:space="0" w:color="auto"/>
        <w:right w:val="none" w:sz="0" w:space="0" w:color="auto"/>
      </w:divBdr>
    </w:div>
    <w:div w:id="627668650">
      <w:bodyDiv w:val="1"/>
      <w:marLeft w:val="0"/>
      <w:marRight w:val="0"/>
      <w:marTop w:val="0"/>
      <w:marBottom w:val="0"/>
      <w:divBdr>
        <w:top w:val="none" w:sz="0" w:space="0" w:color="auto"/>
        <w:left w:val="none" w:sz="0" w:space="0" w:color="auto"/>
        <w:bottom w:val="none" w:sz="0" w:space="0" w:color="auto"/>
        <w:right w:val="none" w:sz="0" w:space="0" w:color="auto"/>
      </w:divBdr>
    </w:div>
    <w:div w:id="644898221">
      <w:bodyDiv w:val="1"/>
      <w:marLeft w:val="0"/>
      <w:marRight w:val="0"/>
      <w:marTop w:val="0"/>
      <w:marBottom w:val="0"/>
      <w:divBdr>
        <w:top w:val="none" w:sz="0" w:space="0" w:color="auto"/>
        <w:left w:val="none" w:sz="0" w:space="0" w:color="auto"/>
        <w:bottom w:val="none" w:sz="0" w:space="0" w:color="auto"/>
        <w:right w:val="none" w:sz="0" w:space="0" w:color="auto"/>
      </w:divBdr>
    </w:div>
    <w:div w:id="655189182">
      <w:bodyDiv w:val="1"/>
      <w:marLeft w:val="0"/>
      <w:marRight w:val="0"/>
      <w:marTop w:val="0"/>
      <w:marBottom w:val="0"/>
      <w:divBdr>
        <w:top w:val="none" w:sz="0" w:space="0" w:color="auto"/>
        <w:left w:val="none" w:sz="0" w:space="0" w:color="auto"/>
        <w:bottom w:val="none" w:sz="0" w:space="0" w:color="auto"/>
        <w:right w:val="none" w:sz="0" w:space="0" w:color="auto"/>
      </w:divBdr>
    </w:div>
    <w:div w:id="659164558">
      <w:bodyDiv w:val="1"/>
      <w:marLeft w:val="0"/>
      <w:marRight w:val="0"/>
      <w:marTop w:val="0"/>
      <w:marBottom w:val="0"/>
      <w:divBdr>
        <w:top w:val="none" w:sz="0" w:space="0" w:color="auto"/>
        <w:left w:val="none" w:sz="0" w:space="0" w:color="auto"/>
        <w:bottom w:val="none" w:sz="0" w:space="0" w:color="auto"/>
        <w:right w:val="none" w:sz="0" w:space="0" w:color="auto"/>
      </w:divBdr>
    </w:div>
    <w:div w:id="660161235">
      <w:bodyDiv w:val="1"/>
      <w:marLeft w:val="0"/>
      <w:marRight w:val="0"/>
      <w:marTop w:val="0"/>
      <w:marBottom w:val="0"/>
      <w:divBdr>
        <w:top w:val="none" w:sz="0" w:space="0" w:color="auto"/>
        <w:left w:val="none" w:sz="0" w:space="0" w:color="auto"/>
        <w:bottom w:val="none" w:sz="0" w:space="0" w:color="auto"/>
        <w:right w:val="none" w:sz="0" w:space="0" w:color="auto"/>
      </w:divBdr>
    </w:div>
    <w:div w:id="666132331">
      <w:bodyDiv w:val="1"/>
      <w:marLeft w:val="0"/>
      <w:marRight w:val="0"/>
      <w:marTop w:val="0"/>
      <w:marBottom w:val="0"/>
      <w:divBdr>
        <w:top w:val="none" w:sz="0" w:space="0" w:color="auto"/>
        <w:left w:val="none" w:sz="0" w:space="0" w:color="auto"/>
        <w:bottom w:val="none" w:sz="0" w:space="0" w:color="auto"/>
        <w:right w:val="none" w:sz="0" w:space="0" w:color="auto"/>
      </w:divBdr>
    </w:div>
    <w:div w:id="667095479">
      <w:bodyDiv w:val="1"/>
      <w:marLeft w:val="0"/>
      <w:marRight w:val="0"/>
      <w:marTop w:val="0"/>
      <w:marBottom w:val="0"/>
      <w:divBdr>
        <w:top w:val="none" w:sz="0" w:space="0" w:color="auto"/>
        <w:left w:val="none" w:sz="0" w:space="0" w:color="auto"/>
        <w:bottom w:val="none" w:sz="0" w:space="0" w:color="auto"/>
        <w:right w:val="none" w:sz="0" w:space="0" w:color="auto"/>
      </w:divBdr>
    </w:div>
    <w:div w:id="682245366">
      <w:bodyDiv w:val="1"/>
      <w:marLeft w:val="0"/>
      <w:marRight w:val="0"/>
      <w:marTop w:val="0"/>
      <w:marBottom w:val="0"/>
      <w:divBdr>
        <w:top w:val="none" w:sz="0" w:space="0" w:color="auto"/>
        <w:left w:val="none" w:sz="0" w:space="0" w:color="auto"/>
        <w:bottom w:val="none" w:sz="0" w:space="0" w:color="auto"/>
        <w:right w:val="none" w:sz="0" w:space="0" w:color="auto"/>
      </w:divBdr>
    </w:div>
    <w:div w:id="688987806">
      <w:bodyDiv w:val="1"/>
      <w:marLeft w:val="0"/>
      <w:marRight w:val="0"/>
      <w:marTop w:val="0"/>
      <w:marBottom w:val="0"/>
      <w:divBdr>
        <w:top w:val="none" w:sz="0" w:space="0" w:color="auto"/>
        <w:left w:val="none" w:sz="0" w:space="0" w:color="auto"/>
        <w:bottom w:val="none" w:sz="0" w:space="0" w:color="auto"/>
        <w:right w:val="none" w:sz="0" w:space="0" w:color="auto"/>
      </w:divBdr>
    </w:div>
    <w:div w:id="691108003">
      <w:bodyDiv w:val="1"/>
      <w:marLeft w:val="0"/>
      <w:marRight w:val="0"/>
      <w:marTop w:val="0"/>
      <w:marBottom w:val="0"/>
      <w:divBdr>
        <w:top w:val="none" w:sz="0" w:space="0" w:color="auto"/>
        <w:left w:val="none" w:sz="0" w:space="0" w:color="auto"/>
        <w:bottom w:val="none" w:sz="0" w:space="0" w:color="auto"/>
        <w:right w:val="none" w:sz="0" w:space="0" w:color="auto"/>
      </w:divBdr>
    </w:div>
    <w:div w:id="702481962">
      <w:bodyDiv w:val="1"/>
      <w:marLeft w:val="0"/>
      <w:marRight w:val="0"/>
      <w:marTop w:val="0"/>
      <w:marBottom w:val="0"/>
      <w:divBdr>
        <w:top w:val="none" w:sz="0" w:space="0" w:color="auto"/>
        <w:left w:val="none" w:sz="0" w:space="0" w:color="auto"/>
        <w:bottom w:val="none" w:sz="0" w:space="0" w:color="auto"/>
        <w:right w:val="none" w:sz="0" w:space="0" w:color="auto"/>
      </w:divBdr>
    </w:div>
    <w:div w:id="703142300">
      <w:bodyDiv w:val="1"/>
      <w:marLeft w:val="0"/>
      <w:marRight w:val="0"/>
      <w:marTop w:val="0"/>
      <w:marBottom w:val="0"/>
      <w:divBdr>
        <w:top w:val="none" w:sz="0" w:space="0" w:color="auto"/>
        <w:left w:val="none" w:sz="0" w:space="0" w:color="auto"/>
        <w:bottom w:val="none" w:sz="0" w:space="0" w:color="auto"/>
        <w:right w:val="none" w:sz="0" w:space="0" w:color="auto"/>
      </w:divBdr>
    </w:div>
    <w:div w:id="705064420">
      <w:bodyDiv w:val="1"/>
      <w:marLeft w:val="0"/>
      <w:marRight w:val="0"/>
      <w:marTop w:val="0"/>
      <w:marBottom w:val="0"/>
      <w:divBdr>
        <w:top w:val="none" w:sz="0" w:space="0" w:color="auto"/>
        <w:left w:val="none" w:sz="0" w:space="0" w:color="auto"/>
        <w:bottom w:val="none" w:sz="0" w:space="0" w:color="auto"/>
        <w:right w:val="none" w:sz="0" w:space="0" w:color="auto"/>
      </w:divBdr>
    </w:div>
    <w:div w:id="718171262">
      <w:bodyDiv w:val="1"/>
      <w:marLeft w:val="0"/>
      <w:marRight w:val="0"/>
      <w:marTop w:val="0"/>
      <w:marBottom w:val="0"/>
      <w:divBdr>
        <w:top w:val="none" w:sz="0" w:space="0" w:color="auto"/>
        <w:left w:val="none" w:sz="0" w:space="0" w:color="auto"/>
        <w:bottom w:val="none" w:sz="0" w:space="0" w:color="auto"/>
        <w:right w:val="none" w:sz="0" w:space="0" w:color="auto"/>
      </w:divBdr>
    </w:div>
    <w:div w:id="751313921">
      <w:bodyDiv w:val="1"/>
      <w:marLeft w:val="0"/>
      <w:marRight w:val="0"/>
      <w:marTop w:val="0"/>
      <w:marBottom w:val="0"/>
      <w:divBdr>
        <w:top w:val="none" w:sz="0" w:space="0" w:color="auto"/>
        <w:left w:val="none" w:sz="0" w:space="0" w:color="auto"/>
        <w:bottom w:val="none" w:sz="0" w:space="0" w:color="auto"/>
        <w:right w:val="none" w:sz="0" w:space="0" w:color="auto"/>
      </w:divBdr>
    </w:div>
    <w:div w:id="766925214">
      <w:bodyDiv w:val="1"/>
      <w:marLeft w:val="0"/>
      <w:marRight w:val="0"/>
      <w:marTop w:val="0"/>
      <w:marBottom w:val="0"/>
      <w:divBdr>
        <w:top w:val="none" w:sz="0" w:space="0" w:color="auto"/>
        <w:left w:val="none" w:sz="0" w:space="0" w:color="auto"/>
        <w:bottom w:val="none" w:sz="0" w:space="0" w:color="auto"/>
        <w:right w:val="none" w:sz="0" w:space="0" w:color="auto"/>
      </w:divBdr>
    </w:div>
    <w:div w:id="776370036">
      <w:bodyDiv w:val="1"/>
      <w:marLeft w:val="0"/>
      <w:marRight w:val="0"/>
      <w:marTop w:val="0"/>
      <w:marBottom w:val="0"/>
      <w:divBdr>
        <w:top w:val="none" w:sz="0" w:space="0" w:color="auto"/>
        <w:left w:val="none" w:sz="0" w:space="0" w:color="auto"/>
        <w:bottom w:val="none" w:sz="0" w:space="0" w:color="auto"/>
        <w:right w:val="none" w:sz="0" w:space="0" w:color="auto"/>
      </w:divBdr>
    </w:div>
    <w:div w:id="782920591">
      <w:bodyDiv w:val="1"/>
      <w:marLeft w:val="0"/>
      <w:marRight w:val="0"/>
      <w:marTop w:val="0"/>
      <w:marBottom w:val="0"/>
      <w:divBdr>
        <w:top w:val="none" w:sz="0" w:space="0" w:color="auto"/>
        <w:left w:val="none" w:sz="0" w:space="0" w:color="auto"/>
        <w:bottom w:val="none" w:sz="0" w:space="0" w:color="auto"/>
        <w:right w:val="none" w:sz="0" w:space="0" w:color="auto"/>
      </w:divBdr>
    </w:div>
    <w:div w:id="789596230">
      <w:bodyDiv w:val="1"/>
      <w:marLeft w:val="0"/>
      <w:marRight w:val="0"/>
      <w:marTop w:val="0"/>
      <w:marBottom w:val="0"/>
      <w:divBdr>
        <w:top w:val="none" w:sz="0" w:space="0" w:color="auto"/>
        <w:left w:val="none" w:sz="0" w:space="0" w:color="auto"/>
        <w:bottom w:val="none" w:sz="0" w:space="0" w:color="auto"/>
        <w:right w:val="none" w:sz="0" w:space="0" w:color="auto"/>
      </w:divBdr>
    </w:div>
    <w:div w:id="791293303">
      <w:bodyDiv w:val="1"/>
      <w:marLeft w:val="0"/>
      <w:marRight w:val="0"/>
      <w:marTop w:val="0"/>
      <w:marBottom w:val="0"/>
      <w:divBdr>
        <w:top w:val="none" w:sz="0" w:space="0" w:color="auto"/>
        <w:left w:val="none" w:sz="0" w:space="0" w:color="auto"/>
        <w:bottom w:val="none" w:sz="0" w:space="0" w:color="auto"/>
        <w:right w:val="none" w:sz="0" w:space="0" w:color="auto"/>
      </w:divBdr>
    </w:div>
    <w:div w:id="797533448">
      <w:bodyDiv w:val="1"/>
      <w:marLeft w:val="0"/>
      <w:marRight w:val="0"/>
      <w:marTop w:val="0"/>
      <w:marBottom w:val="0"/>
      <w:divBdr>
        <w:top w:val="none" w:sz="0" w:space="0" w:color="auto"/>
        <w:left w:val="none" w:sz="0" w:space="0" w:color="auto"/>
        <w:bottom w:val="none" w:sz="0" w:space="0" w:color="auto"/>
        <w:right w:val="none" w:sz="0" w:space="0" w:color="auto"/>
      </w:divBdr>
    </w:div>
    <w:div w:id="802578882">
      <w:bodyDiv w:val="1"/>
      <w:marLeft w:val="0"/>
      <w:marRight w:val="0"/>
      <w:marTop w:val="0"/>
      <w:marBottom w:val="0"/>
      <w:divBdr>
        <w:top w:val="none" w:sz="0" w:space="0" w:color="auto"/>
        <w:left w:val="none" w:sz="0" w:space="0" w:color="auto"/>
        <w:bottom w:val="none" w:sz="0" w:space="0" w:color="auto"/>
        <w:right w:val="none" w:sz="0" w:space="0" w:color="auto"/>
      </w:divBdr>
    </w:div>
    <w:div w:id="807672378">
      <w:bodyDiv w:val="1"/>
      <w:marLeft w:val="0"/>
      <w:marRight w:val="0"/>
      <w:marTop w:val="0"/>
      <w:marBottom w:val="0"/>
      <w:divBdr>
        <w:top w:val="none" w:sz="0" w:space="0" w:color="auto"/>
        <w:left w:val="none" w:sz="0" w:space="0" w:color="auto"/>
        <w:bottom w:val="none" w:sz="0" w:space="0" w:color="auto"/>
        <w:right w:val="none" w:sz="0" w:space="0" w:color="auto"/>
      </w:divBdr>
    </w:div>
    <w:div w:id="809202991">
      <w:bodyDiv w:val="1"/>
      <w:marLeft w:val="0"/>
      <w:marRight w:val="0"/>
      <w:marTop w:val="0"/>
      <w:marBottom w:val="0"/>
      <w:divBdr>
        <w:top w:val="none" w:sz="0" w:space="0" w:color="auto"/>
        <w:left w:val="none" w:sz="0" w:space="0" w:color="auto"/>
        <w:bottom w:val="none" w:sz="0" w:space="0" w:color="auto"/>
        <w:right w:val="none" w:sz="0" w:space="0" w:color="auto"/>
      </w:divBdr>
    </w:div>
    <w:div w:id="809632470">
      <w:bodyDiv w:val="1"/>
      <w:marLeft w:val="0"/>
      <w:marRight w:val="0"/>
      <w:marTop w:val="0"/>
      <w:marBottom w:val="0"/>
      <w:divBdr>
        <w:top w:val="none" w:sz="0" w:space="0" w:color="auto"/>
        <w:left w:val="none" w:sz="0" w:space="0" w:color="auto"/>
        <w:bottom w:val="none" w:sz="0" w:space="0" w:color="auto"/>
        <w:right w:val="none" w:sz="0" w:space="0" w:color="auto"/>
      </w:divBdr>
    </w:div>
    <w:div w:id="822890926">
      <w:bodyDiv w:val="1"/>
      <w:marLeft w:val="0"/>
      <w:marRight w:val="0"/>
      <w:marTop w:val="0"/>
      <w:marBottom w:val="0"/>
      <w:divBdr>
        <w:top w:val="none" w:sz="0" w:space="0" w:color="auto"/>
        <w:left w:val="none" w:sz="0" w:space="0" w:color="auto"/>
        <w:bottom w:val="none" w:sz="0" w:space="0" w:color="auto"/>
        <w:right w:val="none" w:sz="0" w:space="0" w:color="auto"/>
      </w:divBdr>
    </w:div>
    <w:div w:id="852648332">
      <w:bodyDiv w:val="1"/>
      <w:marLeft w:val="0"/>
      <w:marRight w:val="0"/>
      <w:marTop w:val="0"/>
      <w:marBottom w:val="0"/>
      <w:divBdr>
        <w:top w:val="none" w:sz="0" w:space="0" w:color="auto"/>
        <w:left w:val="none" w:sz="0" w:space="0" w:color="auto"/>
        <w:bottom w:val="none" w:sz="0" w:space="0" w:color="auto"/>
        <w:right w:val="none" w:sz="0" w:space="0" w:color="auto"/>
      </w:divBdr>
    </w:div>
    <w:div w:id="856117992">
      <w:bodyDiv w:val="1"/>
      <w:marLeft w:val="0"/>
      <w:marRight w:val="0"/>
      <w:marTop w:val="0"/>
      <w:marBottom w:val="0"/>
      <w:divBdr>
        <w:top w:val="none" w:sz="0" w:space="0" w:color="auto"/>
        <w:left w:val="none" w:sz="0" w:space="0" w:color="auto"/>
        <w:bottom w:val="none" w:sz="0" w:space="0" w:color="auto"/>
        <w:right w:val="none" w:sz="0" w:space="0" w:color="auto"/>
      </w:divBdr>
    </w:div>
    <w:div w:id="884760209">
      <w:bodyDiv w:val="1"/>
      <w:marLeft w:val="0"/>
      <w:marRight w:val="0"/>
      <w:marTop w:val="0"/>
      <w:marBottom w:val="0"/>
      <w:divBdr>
        <w:top w:val="none" w:sz="0" w:space="0" w:color="auto"/>
        <w:left w:val="none" w:sz="0" w:space="0" w:color="auto"/>
        <w:bottom w:val="none" w:sz="0" w:space="0" w:color="auto"/>
        <w:right w:val="none" w:sz="0" w:space="0" w:color="auto"/>
      </w:divBdr>
    </w:div>
    <w:div w:id="951278160">
      <w:bodyDiv w:val="1"/>
      <w:marLeft w:val="0"/>
      <w:marRight w:val="0"/>
      <w:marTop w:val="0"/>
      <w:marBottom w:val="0"/>
      <w:divBdr>
        <w:top w:val="none" w:sz="0" w:space="0" w:color="auto"/>
        <w:left w:val="none" w:sz="0" w:space="0" w:color="auto"/>
        <w:bottom w:val="none" w:sz="0" w:space="0" w:color="auto"/>
        <w:right w:val="none" w:sz="0" w:space="0" w:color="auto"/>
      </w:divBdr>
      <w:divsChild>
        <w:div w:id="654070577">
          <w:marLeft w:val="0"/>
          <w:marRight w:val="0"/>
          <w:marTop w:val="0"/>
          <w:marBottom w:val="0"/>
          <w:divBdr>
            <w:top w:val="none" w:sz="0" w:space="0" w:color="auto"/>
            <w:left w:val="none" w:sz="0" w:space="0" w:color="auto"/>
            <w:bottom w:val="none" w:sz="0" w:space="0" w:color="auto"/>
            <w:right w:val="none" w:sz="0" w:space="0" w:color="auto"/>
          </w:divBdr>
        </w:div>
        <w:div w:id="684861692">
          <w:marLeft w:val="0"/>
          <w:marRight w:val="0"/>
          <w:marTop w:val="0"/>
          <w:marBottom w:val="0"/>
          <w:divBdr>
            <w:top w:val="none" w:sz="0" w:space="0" w:color="auto"/>
            <w:left w:val="none" w:sz="0" w:space="0" w:color="auto"/>
            <w:bottom w:val="none" w:sz="0" w:space="0" w:color="auto"/>
            <w:right w:val="none" w:sz="0" w:space="0" w:color="auto"/>
          </w:divBdr>
        </w:div>
        <w:div w:id="1239897298">
          <w:marLeft w:val="0"/>
          <w:marRight w:val="0"/>
          <w:marTop w:val="0"/>
          <w:marBottom w:val="0"/>
          <w:divBdr>
            <w:top w:val="none" w:sz="0" w:space="0" w:color="auto"/>
            <w:left w:val="none" w:sz="0" w:space="0" w:color="auto"/>
            <w:bottom w:val="none" w:sz="0" w:space="0" w:color="auto"/>
            <w:right w:val="none" w:sz="0" w:space="0" w:color="auto"/>
          </w:divBdr>
        </w:div>
        <w:div w:id="1631127377">
          <w:marLeft w:val="0"/>
          <w:marRight w:val="0"/>
          <w:marTop w:val="0"/>
          <w:marBottom w:val="0"/>
          <w:divBdr>
            <w:top w:val="none" w:sz="0" w:space="0" w:color="auto"/>
            <w:left w:val="none" w:sz="0" w:space="0" w:color="auto"/>
            <w:bottom w:val="none" w:sz="0" w:space="0" w:color="auto"/>
            <w:right w:val="none" w:sz="0" w:space="0" w:color="auto"/>
          </w:divBdr>
        </w:div>
      </w:divsChild>
    </w:div>
    <w:div w:id="984046502">
      <w:bodyDiv w:val="1"/>
      <w:marLeft w:val="0"/>
      <w:marRight w:val="0"/>
      <w:marTop w:val="0"/>
      <w:marBottom w:val="0"/>
      <w:divBdr>
        <w:top w:val="none" w:sz="0" w:space="0" w:color="auto"/>
        <w:left w:val="none" w:sz="0" w:space="0" w:color="auto"/>
        <w:bottom w:val="none" w:sz="0" w:space="0" w:color="auto"/>
        <w:right w:val="none" w:sz="0" w:space="0" w:color="auto"/>
      </w:divBdr>
    </w:div>
    <w:div w:id="985400105">
      <w:bodyDiv w:val="1"/>
      <w:marLeft w:val="0"/>
      <w:marRight w:val="0"/>
      <w:marTop w:val="0"/>
      <w:marBottom w:val="0"/>
      <w:divBdr>
        <w:top w:val="none" w:sz="0" w:space="0" w:color="auto"/>
        <w:left w:val="none" w:sz="0" w:space="0" w:color="auto"/>
        <w:bottom w:val="none" w:sz="0" w:space="0" w:color="auto"/>
        <w:right w:val="none" w:sz="0" w:space="0" w:color="auto"/>
      </w:divBdr>
      <w:divsChild>
        <w:div w:id="531111306">
          <w:marLeft w:val="0"/>
          <w:marRight w:val="0"/>
          <w:marTop w:val="0"/>
          <w:marBottom w:val="0"/>
          <w:divBdr>
            <w:top w:val="none" w:sz="0" w:space="0" w:color="auto"/>
            <w:left w:val="none" w:sz="0" w:space="0" w:color="auto"/>
            <w:bottom w:val="none" w:sz="0" w:space="0" w:color="auto"/>
            <w:right w:val="none" w:sz="0" w:space="0" w:color="auto"/>
          </w:divBdr>
        </w:div>
        <w:div w:id="713694961">
          <w:marLeft w:val="0"/>
          <w:marRight w:val="0"/>
          <w:marTop w:val="0"/>
          <w:marBottom w:val="0"/>
          <w:divBdr>
            <w:top w:val="none" w:sz="0" w:space="0" w:color="auto"/>
            <w:left w:val="none" w:sz="0" w:space="0" w:color="auto"/>
            <w:bottom w:val="none" w:sz="0" w:space="0" w:color="auto"/>
            <w:right w:val="none" w:sz="0" w:space="0" w:color="auto"/>
          </w:divBdr>
        </w:div>
      </w:divsChild>
    </w:div>
    <w:div w:id="999970267">
      <w:bodyDiv w:val="1"/>
      <w:marLeft w:val="0"/>
      <w:marRight w:val="0"/>
      <w:marTop w:val="0"/>
      <w:marBottom w:val="0"/>
      <w:divBdr>
        <w:top w:val="none" w:sz="0" w:space="0" w:color="auto"/>
        <w:left w:val="none" w:sz="0" w:space="0" w:color="auto"/>
        <w:bottom w:val="none" w:sz="0" w:space="0" w:color="auto"/>
        <w:right w:val="none" w:sz="0" w:space="0" w:color="auto"/>
      </w:divBdr>
    </w:div>
    <w:div w:id="1006203593">
      <w:bodyDiv w:val="1"/>
      <w:marLeft w:val="0"/>
      <w:marRight w:val="0"/>
      <w:marTop w:val="0"/>
      <w:marBottom w:val="0"/>
      <w:divBdr>
        <w:top w:val="none" w:sz="0" w:space="0" w:color="auto"/>
        <w:left w:val="none" w:sz="0" w:space="0" w:color="auto"/>
        <w:bottom w:val="none" w:sz="0" w:space="0" w:color="auto"/>
        <w:right w:val="none" w:sz="0" w:space="0" w:color="auto"/>
      </w:divBdr>
    </w:div>
    <w:div w:id="1009527648">
      <w:bodyDiv w:val="1"/>
      <w:marLeft w:val="0"/>
      <w:marRight w:val="0"/>
      <w:marTop w:val="0"/>
      <w:marBottom w:val="0"/>
      <w:divBdr>
        <w:top w:val="none" w:sz="0" w:space="0" w:color="auto"/>
        <w:left w:val="none" w:sz="0" w:space="0" w:color="auto"/>
        <w:bottom w:val="none" w:sz="0" w:space="0" w:color="auto"/>
        <w:right w:val="none" w:sz="0" w:space="0" w:color="auto"/>
      </w:divBdr>
    </w:div>
    <w:div w:id="1017580793">
      <w:bodyDiv w:val="1"/>
      <w:marLeft w:val="0"/>
      <w:marRight w:val="0"/>
      <w:marTop w:val="0"/>
      <w:marBottom w:val="0"/>
      <w:divBdr>
        <w:top w:val="none" w:sz="0" w:space="0" w:color="auto"/>
        <w:left w:val="none" w:sz="0" w:space="0" w:color="auto"/>
        <w:bottom w:val="none" w:sz="0" w:space="0" w:color="auto"/>
        <w:right w:val="none" w:sz="0" w:space="0" w:color="auto"/>
      </w:divBdr>
    </w:div>
    <w:div w:id="1048841639">
      <w:bodyDiv w:val="1"/>
      <w:marLeft w:val="0"/>
      <w:marRight w:val="0"/>
      <w:marTop w:val="0"/>
      <w:marBottom w:val="0"/>
      <w:divBdr>
        <w:top w:val="none" w:sz="0" w:space="0" w:color="auto"/>
        <w:left w:val="none" w:sz="0" w:space="0" w:color="auto"/>
        <w:bottom w:val="none" w:sz="0" w:space="0" w:color="auto"/>
        <w:right w:val="none" w:sz="0" w:space="0" w:color="auto"/>
      </w:divBdr>
    </w:div>
    <w:div w:id="1054500604">
      <w:bodyDiv w:val="1"/>
      <w:marLeft w:val="0"/>
      <w:marRight w:val="0"/>
      <w:marTop w:val="0"/>
      <w:marBottom w:val="0"/>
      <w:divBdr>
        <w:top w:val="none" w:sz="0" w:space="0" w:color="auto"/>
        <w:left w:val="none" w:sz="0" w:space="0" w:color="auto"/>
        <w:bottom w:val="none" w:sz="0" w:space="0" w:color="auto"/>
        <w:right w:val="none" w:sz="0" w:space="0" w:color="auto"/>
      </w:divBdr>
    </w:div>
    <w:div w:id="1068957957">
      <w:bodyDiv w:val="1"/>
      <w:marLeft w:val="0"/>
      <w:marRight w:val="0"/>
      <w:marTop w:val="0"/>
      <w:marBottom w:val="0"/>
      <w:divBdr>
        <w:top w:val="none" w:sz="0" w:space="0" w:color="auto"/>
        <w:left w:val="none" w:sz="0" w:space="0" w:color="auto"/>
        <w:bottom w:val="none" w:sz="0" w:space="0" w:color="auto"/>
        <w:right w:val="none" w:sz="0" w:space="0" w:color="auto"/>
      </w:divBdr>
    </w:div>
    <w:div w:id="1072628150">
      <w:bodyDiv w:val="1"/>
      <w:marLeft w:val="0"/>
      <w:marRight w:val="0"/>
      <w:marTop w:val="0"/>
      <w:marBottom w:val="0"/>
      <w:divBdr>
        <w:top w:val="none" w:sz="0" w:space="0" w:color="auto"/>
        <w:left w:val="none" w:sz="0" w:space="0" w:color="auto"/>
        <w:bottom w:val="none" w:sz="0" w:space="0" w:color="auto"/>
        <w:right w:val="none" w:sz="0" w:space="0" w:color="auto"/>
      </w:divBdr>
    </w:div>
    <w:div w:id="1088189186">
      <w:bodyDiv w:val="1"/>
      <w:marLeft w:val="0"/>
      <w:marRight w:val="0"/>
      <w:marTop w:val="0"/>
      <w:marBottom w:val="0"/>
      <w:divBdr>
        <w:top w:val="none" w:sz="0" w:space="0" w:color="auto"/>
        <w:left w:val="none" w:sz="0" w:space="0" w:color="auto"/>
        <w:bottom w:val="none" w:sz="0" w:space="0" w:color="auto"/>
        <w:right w:val="none" w:sz="0" w:space="0" w:color="auto"/>
      </w:divBdr>
    </w:div>
    <w:div w:id="1094473959">
      <w:bodyDiv w:val="1"/>
      <w:marLeft w:val="0"/>
      <w:marRight w:val="0"/>
      <w:marTop w:val="0"/>
      <w:marBottom w:val="0"/>
      <w:divBdr>
        <w:top w:val="none" w:sz="0" w:space="0" w:color="auto"/>
        <w:left w:val="none" w:sz="0" w:space="0" w:color="auto"/>
        <w:bottom w:val="none" w:sz="0" w:space="0" w:color="auto"/>
        <w:right w:val="none" w:sz="0" w:space="0" w:color="auto"/>
      </w:divBdr>
      <w:divsChild>
        <w:div w:id="1731029918">
          <w:blockQuote w:val="1"/>
          <w:marLeft w:val="720"/>
          <w:marRight w:val="720"/>
          <w:marTop w:val="0"/>
          <w:marBottom w:val="0"/>
          <w:divBdr>
            <w:top w:val="none" w:sz="0" w:space="0" w:color="auto"/>
            <w:left w:val="none" w:sz="0" w:space="0" w:color="auto"/>
            <w:bottom w:val="none" w:sz="0" w:space="0" w:color="auto"/>
            <w:right w:val="none" w:sz="0" w:space="0" w:color="auto"/>
          </w:divBdr>
        </w:div>
        <w:div w:id="83364650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099523542">
      <w:bodyDiv w:val="1"/>
      <w:marLeft w:val="0"/>
      <w:marRight w:val="0"/>
      <w:marTop w:val="0"/>
      <w:marBottom w:val="0"/>
      <w:divBdr>
        <w:top w:val="none" w:sz="0" w:space="0" w:color="auto"/>
        <w:left w:val="none" w:sz="0" w:space="0" w:color="auto"/>
        <w:bottom w:val="none" w:sz="0" w:space="0" w:color="auto"/>
        <w:right w:val="none" w:sz="0" w:space="0" w:color="auto"/>
      </w:divBdr>
    </w:div>
    <w:div w:id="1100301727">
      <w:bodyDiv w:val="1"/>
      <w:marLeft w:val="0"/>
      <w:marRight w:val="0"/>
      <w:marTop w:val="0"/>
      <w:marBottom w:val="0"/>
      <w:divBdr>
        <w:top w:val="none" w:sz="0" w:space="0" w:color="auto"/>
        <w:left w:val="none" w:sz="0" w:space="0" w:color="auto"/>
        <w:bottom w:val="none" w:sz="0" w:space="0" w:color="auto"/>
        <w:right w:val="none" w:sz="0" w:space="0" w:color="auto"/>
      </w:divBdr>
      <w:divsChild>
        <w:div w:id="422647151">
          <w:marLeft w:val="0"/>
          <w:marRight w:val="0"/>
          <w:marTop w:val="0"/>
          <w:marBottom w:val="0"/>
          <w:divBdr>
            <w:top w:val="none" w:sz="0" w:space="0" w:color="auto"/>
            <w:left w:val="none" w:sz="0" w:space="0" w:color="auto"/>
            <w:bottom w:val="none" w:sz="0" w:space="0" w:color="auto"/>
            <w:right w:val="none" w:sz="0" w:space="0" w:color="auto"/>
          </w:divBdr>
        </w:div>
        <w:div w:id="985014899">
          <w:marLeft w:val="0"/>
          <w:marRight w:val="0"/>
          <w:marTop w:val="0"/>
          <w:marBottom w:val="0"/>
          <w:divBdr>
            <w:top w:val="none" w:sz="0" w:space="0" w:color="auto"/>
            <w:left w:val="none" w:sz="0" w:space="0" w:color="auto"/>
            <w:bottom w:val="none" w:sz="0" w:space="0" w:color="auto"/>
            <w:right w:val="none" w:sz="0" w:space="0" w:color="auto"/>
          </w:divBdr>
        </w:div>
        <w:div w:id="1024592978">
          <w:marLeft w:val="0"/>
          <w:marRight w:val="0"/>
          <w:marTop w:val="0"/>
          <w:marBottom w:val="0"/>
          <w:divBdr>
            <w:top w:val="none" w:sz="0" w:space="0" w:color="auto"/>
            <w:left w:val="none" w:sz="0" w:space="0" w:color="auto"/>
            <w:bottom w:val="none" w:sz="0" w:space="0" w:color="auto"/>
            <w:right w:val="none" w:sz="0" w:space="0" w:color="auto"/>
          </w:divBdr>
        </w:div>
        <w:div w:id="1130325177">
          <w:marLeft w:val="0"/>
          <w:marRight w:val="0"/>
          <w:marTop w:val="0"/>
          <w:marBottom w:val="0"/>
          <w:divBdr>
            <w:top w:val="none" w:sz="0" w:space="0" w:color="auto"/>
            <w:left w:val="none" w:sz="0" w:space="0" w:color="auto"/>
            <w:bottom w:val="none" w:sz="0" w:space="0" w:color="auto"/>
            <w:right w:val="none" w:sz="0" w:space="0" w:color="auto"/>
          </w:divBdr>
        </w:div>
      </w:divsChild>
    </w:div>
    <w:div w:id="1143812736">
      <w:bodyDiv w:val="1"/>
      <w:marLeft w:val="0"/>
      <w:marRight w:val="0"/>
      <w:marTop w:val="0"/>
      <w:marBottom w:val="0"/>
      <w:divBdr>
        <w:top w:val="none" w:sz="0" w:space="0" w:color="auto"/>
        <w:left w:val="none" w:sz="0" w:space="0" w:color="auto"/>
        <w:bottom w:val="none" w:sz="0" w:space="0" w:color="auto"/>
        <w:right w:val="none" w:sz="0" w:space="0" w:color="auto"/>
      </w:divBdr>
    </w:div>
    <w:div w:id="1144279408">
      <w:bodyDiv w:val="1"/>
      <w:marLeft w:val="0"/>
      <w:marRight w:val="0"/>
      <w:marTop w:val="0"/>
      <w:marBottom w:val="0"/>
      <w:divBdr>
        <w:top w:val="none" w:sz="0" w:space="0" w:color="auto"/>
        <w:left w:val="none" w:sz="0" w:space="0" w:color="auto"/>
        <w:bottom w:val="none" w:sz="0" w:space="0" w:color="auto"/>
        <w:right w:val="none" w:sz="0" w:space="0" w:color="auto"/>
      </w:divBdr>
    </w:div>
    <w:div w:id="1156461595">
      <w:bodyDiv w:val="1"/>
      <w:marLeft w:val="0"/>
      <w:marRight w:val="0"/>
      <w:marTop w:val="0"/>
      <w:marBottom w:val="0"/>
      <w:divBdr>
        <w:top w:val="none" w:sz="0" w:space="0" w:color="auto"/>
        <w:left w:val="none" w:sz="0" w:space="0" w:color="auto"/>
        <w:bottom w:val="none" w:sz="0" w:space="0" w:color="auto"/>
        <w:right w:val="none" w:sz="0" w:space="0" w:color="auto"/>
      </w:divBdr>
    </w:div>
    <w:div w:id="1158885645">
      <w:bodyDiv w:val="1"/>
      <w:marLeft w:val="0"/>
      <w:marRight w:val="0"/>
      <w:marTop w:val="0"/>
      <w:marBottom w:val="0"/>
      <w:divBdr>
        <w:top w:val="none" w:sz="0" w:space="0" w:color="auto"/>
        <w:left w:val="none" w:sz="0" w:space="0" w:color="auto"/>
        <w:bottom w:val="none" w:sz="0" w:space="0" w:color="auto"/>
        <w:right w:val="none" w:sz="0" w:space="0" w:color="auto"/>
      </w:divBdr>
    </w:div>
    <w:div w:id="1164852703">
      <w:bodyDiv w:val="1"/>
      <w:marLeft w:val="0"/>
      <w:marRight w:val="0"/>
      <w:marTop w:val="0"/>
      <w:marBottom w:val="0"/>
      <w:divBdr>
        <w:top w:val="none" w:sz="0" w:space="0" w:color="auto"/>
        <w:left w:val="none" w:sz="0" w:space="0" w:color="auto"/>
        <w:bottom w:val="none" w:sz="0" w:space="0" w:color="auto"/>
        <w:right w:val="none" w:sz="0" w:space="0" w:color="auto"/>
      </w:divBdr>
    </w:div>
    <w:div w:id="1178883791">
      <w:bodyDiv w:val="1"/>
      <w:marLeft w:val="0"/>
      <w:marRight w:val="0"/>
      <w:marTop w:val="0"/>
      <w:marBottom w:val="0"/>
      <w:divBdr>
        <w:top w:val="none" w:sz="0" w:space="0" w:color="auto"/>
        <w:left w:val="none" w:sz="0" w:space="0" w:color="auto"/>
        <w:bottom w:val="none" w:sz="0" w:space="0" w:color="auto"/>
        <w:right w:val="none" w:sz="0" w:space="0" w:color="auto"/>
      </w:divBdr>
    </w:div>
    <w:div w:id="1202089545">
      <w:bodyDiv w:val="1"/>
      <w:marLeft w:val="0"/>
      <w:marRight w:val="0"/>
      <w:marTop w:val="0"/>
      <w:marBottom w:val="0"/>
      <w:divBdr>
        <w:top w:val="none" w:sz="0" w:space="0" w:color="auto"/>
        <w:left w:val="none" w:sz="0" w:space="0" w:color="auto"/>
        <w:bottom w:val="none" w:sz="0" w:space="0" w:color="auto"/>
        <w:right w:val="none" w:sz="0" w:space="0" w:color="auto"/>
      </w:divBdr>
    </w:div>
    <w:div w:id="1218397142">
      <w:bodyDiv w:val="1"/>
      <w:marLeft w:val="0"/>
      <w:marRight w:val="0"/>
      <w:marTop w:val="0"/>
      <w:marBottom w:val="0"/>
      <w:divBdr>
        <w:top w:val="none" w:sz="0" w:space="0" w:color="auto"/>
        <w:left w:val="none" w:sz="0" w:space="0" w:color="auto"/>
        <w:bottom w:val="none" w:sz="0" w:space="0" w:color="auto"/>
        <w:right w:val="none" w:sz="0" w:space="0" w:color="auto"/>
      </w:divBdr>
    </w:div>
    <w:div w:id="1221095536">
      <w:bodyDiv w:val="1"/>
      <w:marLeft w:val="0"/>
      <w:marRight w:val="0"/>
      <w:marTop w:val="0"/>
      <w:marBottom w:val="0"/>
      <w:divBdr>
        <w:top w:val="none" w:sz="0" w:space="0" w:color="auto"/>
        <w:left w:val="none" w:sz="0" w:space="0" w:color="auto"/>
        <w:bottom w:val="none" w:sz="0" w:space="0" w:color="auto"/>
        <w:right w:val="none" w:sz="0" w:space="0" w:color="auto"/>
      </w:divBdr>
    </w:div>
    <w:div w:id="1224371231">
      <w:bodyDiv w:val="1"/>
      <w:marLeft w:val="0"/>
      <w:marRight w:val="0"/>
      <w:marTop w:val="0"/>
      <w:marBottom w:val="0"/>
      <w:divBdr>
        <w:top w:val="none" w:sz="0" w:space="0" w:color="auto"/>
        <w:left w:val="none" w:sz="0" w:space="0" w:color="auto"/>
        <w:bottom w:val="none" w:sz="0" w:space="0" w:color="auto"/>
        <w:right w:val="none" w:sz="0" w:space="0" w:color="auto"/>
      </w:divBdr>
    </w:div>
    <w:div w:id="1226722784">
      <w:bodyDiv w:val="1"/>
      <w:marLeft w:val="0"/>
      <w:marRight w:val="0"/>
      <w:marTop w:val="0"/>
      <w:marBottom w:val="0"/>
      <w:divBdr>
        <w:top w:val="none" w:sz="0" w:space="0" w:color="auto"/>
        <w:left w:val="none" w:sz="0" w:space="0" w:color="auto"/>
        <w:bottom w:val="none" w:sz="0" w:space="0" w:color="auto"/>
        <w:right w:val="none" w:sz="0" w:space="0" w:color="auto"/>
      </w:divBdr>
      <w:divsChild>
        <w:div w:id="1158301649">
          <w:marLeft w:val="1200"/>
          <w:marRight w:val="0"/>
          <w:marTop w:val="0"/>
          <w:marBottom w:val="0"/>
          <w:divBdr>
            <w:top w:val="none" w:sz="0" w:space="0" w:color="auto"/>
            <w:left w:val="none" w:sz="0" w:space="0" w:color="auto"/>
            <w:bottom w:val="none" w:sz="0" w:space="0" w:color="auto"/>
            <w:right w:val="none" w:sz="0" w:space="0" w:color="auto"/>
          </w:divBdr>
        </w:div>
      </w:divsChild>
    </w:div>
    <w:div w:id="1259606229">
      <w:bodyDiv w:val="1"/>
      <w:marLeft w:val="0"/>
      <w:marRight w:val="0"/>
      <w:marTop w:val="0"/>
      <w:marBottom w:val="0"/>
      <w:divBdr>
        <w:top w:val="none" w:sz="0" w:space="0" w:color="auto"/>
        <w:left w:val="none" w:sz="0" w:space="0" w:color="auto"/>
        <w:bottom w:val="none" w:sz="0" w:space="0" w:color="auto"/>
        <w:right w:val="none" w:sz="0" w:space="0" w:color="auto"/>
      </w:divBdr>
    </w:div>
    <w:div w:id="1269196018">
      <w:bodyDiv w:val="1"/>
      <w:marLeft w:val="0"/>
      <w:marRight w:val="0"/>
      <w:marTop w:val="0"/>
      <w:marBottom w:val="0"/>
      <w:divBdr>
        <w:top w:val="none" w:sz="0" w:space="0" w:color="auto"/>
        <w:left w:val="none" w:sz="0" w:space="0" w:color="auto"/>
        <w:bottom w:val="none" w:sz="0" w:space="0" w:color="auto"/>
        <w:right w:val="none" w:sz="0" w:space="0" w:color="auto"/>
      </w:divBdr>
    </w:div>
    <w:div w:id="1282568136">
      <w:bodyDiv w:val="1"/>
      <w:marLeft w:val="0"/>
      <w:marRight w:val="0"/>
      <w:marTop w:val="0"/>
      <w:marBottom w:val="0"/>
      <w:divBdr>
        <w:top w:val="none" w:sz="0" w:space="0" w:color="auto"/>
        <w:left w:val="none" w:sz="0" w:space="0" w:color="auto"/>
        <w:bottom w:val="none" w:sz="0" w:space="0" w:color="auto"/>
        <w:right w:val="none" w:sz="0" w:space="0" w:color="auto"/>
      </w:divBdr>
    </w:div>
    <w:div w:id="1300652217">
      <w:bodyDiv w:val="1"/>
      <w:marLeft w:val="0"/>
      <w:marRight w:val="0"/>
      <w:marTop w:val="0"/>
      <w:marBottom w:val="0"/>
      <w:divBdr>
        <w:top w:val="none" w:sz="0" w:space="0" w:color="auto"/>
        <w:left w:val="none" w:sz="0" w:space="0" w:color="auto"/>
        <w:bottom w:val="none" w:sz="0" w:space="0" w:color="auto"/>
        <w:right w:val="none" w:sz="0" w:space="0" w:color="auto"/>
      </w:divBdr>
    </w:div>
    <w:div w:id="1302156843">
      <w:bodyDiv w:val="1"/>
      <w:marLeft w:val="0"/>
      <w:marRight w:val="0"/>
      <w:marTop w:val="0"/>
      <w:marBottom w:val="0"/>
      <w:divBdr>
        <w:top w:val="none" w:sz="0" w:space="0" w:color="auto"/>
        <w:left w:val="none" w:sz="0" w:space="0" w:color="auto"/>
        <w:bottom w:val="none" w:sz="0" w:space="0" w:color="auto"/>
        <w:right w:val="none" w:sz="0" w:space="0" w:color="auto"/>
      </w:divBdr>
    </w:div>
    <w:div w:id="1311863621">
      <w:bodyDiv w:val="1"/>
      <w:marLeft w:val="0"/>
      <w:marRight w:val="0"/>
      <w:marTop w:val="0"/>
      <w:marBottom w:val="0"/>
      <w:divBdr>
        <w:top w:val="none" w:sz="0" w:space="0" w:color="auto"/>
        <w:left w:val="none" w:sz="0" w:space="0" w:color="auto"/>
        <w:bottom w:val="none" w:sz="0" w:space="0" w:color="auto"/>
        <w:right w:val="none" w:sz="0" w:space="0" w:color="auto"/>
      </w:divBdr>
    </w:div>
    <w:div w:id="1332292174">
      <w:bodyDiv w:val="1"/>
      <w:marLeft w:val="0"/>
      <w:marRight w:val="0"/>
      <w:marTop w:val="0"/>
      <w:marBottom w:val="0"/>
      <w:divBdr>
        <w:top w:val="none" w:sz="0" w:space="0" w:color="auto"/>
        <w:left w:val="none" w:sz="0" w:space="0" w:color="auto"/>
        <w:bottom w:val="none" w:sz="0" w:space="0" w:color="auto"/>
        <w:right w:val="none" w:sz="0" w:space="0" w:color="auto"/>
      </w:divBdr>
    </w:div>
    <w:div w:id="1348480748">
      <w:bodyDiv w:val="1"/>
      <w:marLeft w:val="0"/>
      <w:marRight w:val="0"/>
      <w:marTop w:val="0"/>
      <w:marBottom w:val="0"/>
      <w:divBdr>
        <w:top w:val="none" w:sz="0" w:space="0" w:color="auto"/>
        <w:left w:val="none" w:sz="0" w:space="0" w:color="auto"/>
        <w:bottom w:val="none" w:sz="0" w:space="0" w:color="auto"/>
        <w:right w:val="none" w:sz="0" w:space="0" w:color="auto"/>
      </w:divBdr>
    </w:div>
    <w:div w:id="1369186764">
      <w:bodyDiv w:val="1"/>
      <w:marLeft w:val="0"/>
      <w:marRight w:val="0"/>
      <w:marTop w:val="0"/>
      <w:marBottom w:val="0"/>
      <w:divBdr>
        <w:top w:val="none" w:sz="0" w:space="0" w:color="auto"/>
        <w:left w:val="none" w:sz="0" w:space="0" w:color="auto"/>
        <w:bottom w:val="none" w:sz="0" w:space="0" w:color="auto"/>
        <w:right w:val="none" w:sz="0" w:space="0" w:color="auto"/>
      </w:divBdr>
    </w:div>
    <w:div w:id="1383408760">
      <w:bodyDiv w:val="1"/>
      <w:marLeft w:val="0"/>
      <w:marRight w:val="0"/>
      <w:marTop w:val="0"/>
      <w:marBottom w:val="0"/>
      <w:divBdr>
        <w:top w:val="none" w:sz="0" w:space="0" w:color="auto"/>
        <w:left w:val="none" w:sz="0" w:space="0" w:color="auto"/>
        <w:bottom w:val="none" w:sz="0" w:space="0" w:color="auto"/>
        <w:right w:val="none" w:sz="0" w:space="0" w:color="auto"/>
      </w:divBdr>
    </w:div>
    <w:div w:id="1395589497">
      <w:bodyDiv w:val="1"/>
      <w:marLeft w:val="0"/>
      <w:marRight w:val="0"/>
      <w:marTop w:val="0"/>
      <w:marBottom w:val="0"/>
      <w:divBdr>
        <w:top w:val="none" w:sz="0" w:space="0" w:color="auto"/>
        <w:left w:val="none" w:sz="0" w:space="0" w:color="auto"/>
        <w:bottom w:val="none" w:sz="0" w:space="0" w:color="auto"/>
        <w:right w:val="none" w:sz="0" w:space="0" w:color="auto"/>
      </w:divBdr>
    </w:div>
    <w:div w:id="1445226849">
      <w:bodyDiv w:val="1"/>
      <w:marLeft w:val="0"/>
      <w:marRight w:val="0"/>
      <w:marTop w:val="0"/>
      <w:marBottom w:val="0"/>
      <w:divBdr>
        <w:top w:val="none" w:sz="0" w:space="0" w:color="auto"/>
        <w:left w:val="none" w:sz="0" w:space="0" w:color="auto"/>
        <w:bottom w:val="none" w:sz="0" w:space="0" w:color="auto"/>
        <w:right w:val="none" w:sz="0" w:space="0" w:color="auto"/>
      </w:divBdr>
    </w:div>
    <w:div w:id="1448937604">
      <w:bodyDiv w:val="1"/>
      <w:marLeft w:val="0"/>
      <w:marRight w:val="0"/>
      <w:marTop w:val="0"/>
      <w:marBottom w:val="0"/>
      <w:divBdr>
        <w:top w:val="none" w:sz="0" w:space="0" w:color="auto"/>
        <w:left w:val="none" w:sz="0" w:space="0" w:color="auto"/>
        <w:bottom w:val="none" w:sz="0" w:space="0" w:color="auto"/>
        <w:right w:val="none" w:sz="0" w:space="0" w:color="auto"/>
      </w:divBdr>
    </w:div>
    <w:div w:id="1463691346">
      <w:bodyDiv w:val="1"/>
      <w:marLeft w:val="0"/>
      <w:marRight w:val="0"/>
      <w:marTop w:val="0"/>
      <w:marBottom w:val="0"/>
      <w:divBdr>
        <w:top w:val="none" w:sz="0" w:space="0" w:color="auto"/>
        <w:left w:val="none" w:sz="0" w:space="0" w:color="auto"/>
        <w:bottom w:val="none" w:sz="0" w:space="0" w:color="auto"/>
        <w:right w:val="none" w:sz="0" w:space="0" w:color="auto"/>
      </w:divBdr>
      <w:divsChild>
        <w:div w:id="394202542">
          <w:marLeft w:val="0"/>
          <w:marRight w:val="0"/>
          <w:marTop w:val="0"/>
          <w:marBottom w:val="0"/>
          <w:divBdr>
            <w:top w:val="none" w:sz="0" w:space="0" w:color="auto"/>
            <w:left w:val="none" w:sz="0" w:space="0" w:color="auto"/>
            <w:bottom w:val="none" w:sz="0" w:space="0" w:color="auto"/>
            <w:right w:val="none" w:sz="0" w:space="0" w:color="auto"/>
          </w:divBdr>
        </w:div>
      </w:divsChild>
    </w:div>
    <w:div w:id="1484733007">
      <w:bodyDiv w:val="1"/>
      <w:marLeft w:val="0"/>
      <w:marRight w:val="0"/>
      <w:marTop w:val="0"/>
      <w:marBottom w:val="0"/>
      <w:divBdr>
        <w:top w:val="none" w:sz="0" w:space="0" w:color="auto"/>
        <w:left w:val="none" w:sz="0" w:space="0" w:color="auto"/>
        <w:bottom w:val="none" w:sz="0" w:space="0" w:color="auto"/>
        <w:right w:val="none" w:sz="0" w:space="0" w:color="auto"/>
      </w:divBdr>
    </w:div>
    <w:div w:id="1488133230">
      <w:bodyDiv w:val="1"/>
      <w:marLeft w:val="0"/>
      <w:marRight w:val="0"/>
      <w:marTop w:val="0"/>
      <w:marBottom w:val="0"/>
      <w:divBdr>
        <w:top w:val="none" w:sz="0" w:space="0" w:color="auto"/>
        <w:left w:val="none" w:sz="0" w:space="0" w:color="auto"/>
        <w:bottom w:val="none" w:sz="0" w:space="0" w:color="auto"/>
        <w:right w:val="none" w:sz="0" w:space="0" w:color="auto"/>
      </w:divBdr>
    </w:div>
    <w:div w:id="1490947985">
      <w:bodyDiv w:val="1"/>
      <w:marLeft w:val="0"/>
      <w:marRight w:val="0"/>
      <w:marTop w:val="0"/>
      <w:marBottom w:val="0"/>
      <w:divBdr>
        <w:top w:val="none" w:sz="0" w:space="0" w:color="auto"/>
        <w:left w:val="none" w:sz="0" w:space="0" w:color="auto"/>
        <w:bottom w:val="none" w:sz="0" w:space="0" w:color="auto"/>
        <w:right w:val="none" w:sz="0" w:space="0" w:color="auto"/>
      </w:divBdr>
    </w:div>
    <w:div w:id="1492523631">
      <w:bodyDiv w:val="1"/>
      <w:marLeft w:val="0"/>
      <w:marRight w:val="0"/>
      <w:marTop w:val="0"/>
      <w:marBottom w:val="0"/>
      <w:divBdr>
        <w:top w:val="none" w:sz="0" w:space="0" w:color="auto"/>
        <w:left w:val="none" w:sz="0" w:space="0" w:color="auto"/>
        <w:bottom w:val="none" w:sz="0" w:space="0" w:color="auto"/>
        <w:right w:val="none" w:sz="0" w:space="0" w:color="auto"/>
      </w:divBdr>
    </w:div>
    <w:div w:id="1518882893">
      <w:bodyDiv w:val="1"/>
      <w:marLeft w:val="0"/>
      <w:marRight w:val="0"/>
      <w:marTop w:val="0"/>
      <w:marBottom w:val="0"/>
      <w:divBdr>
        <w:top w:val="none" w:sz="0" w:space="0" w:color="auto"/>
        <w:left w:val="none" w:sz="0" w:space="0" w:color="auto"/>
        <w:bottom w:val="none" w:sz="0" w:space="0" w:color="auto"/>
        <w:right w:val="none" w:sz="0" w:space="0" w:color="auto"/>
      </w:divBdr>
    </w:div>
    <w:div w:id="1521507963">
      <w:bodyDiv w:val="1"/>
      <w:marLeft w:val="0"/>
      <w:marRight w:val="0"/>
      <w:marTop w:val="0"/>
      <w:marBottom w:val="0"/>
      <w:divBdr>
        <w:top w:val="none" w:sz="0" w:space="0" w:color="auto"/>
        <w:left w:val="none" w:sz="0" w:space="0" w:color="auto"/>
        <w:bottom w:val="none" w:sz="0" w:space="0" w:color="auto"/>
        <w:right w:val="none" w:sz="0" w:space="0" w:color="auto"/>
      </w:divBdr>
    </w:div>
    <w:div w:id="1530023250">
      <w:bodyDiv w:val="1"/>
      <w:marLeft w:val="0"/>
      <w:marRight w:val="0"/>
      <w:marTop w:val="0"/>
      <w:marBottom w:val="0"/>
      <w:divBdr>
        <w:top w:val="none" w:sz="0" w:space="0" w:color="auto"/>
        <w:left w:val="none" w:sz="0" w:space="0" w:color="auto"/>
        <w:bottom w:val="none" w:sz="0" w:space="0" w:color="auto"/>
        <w:right w:val="none" w:sz="0" w:space="0" w:color="auto"/>
      </w:divBdr>
    </w:div>
    <w:div w:id="1540781938">
      <w:bodyDiv w:val="1"/>
      <w:marLeft w:val="0"/>
      <w:marRight w:val="0"/>
      <w:marTop w:val="0"/>
      <w:marBottom w:val="0"/>
      <w:divBdr>
        <w:top w:val="none" w:sz="0" w:space="0" w:color="auto"/>
        <w:left w:val="none" w:sz="0" w:space="0" w:color="auto"/>
        <w:bottom w:val="none" w:sz="0" w:space="0" w:color="auto"/>
        <w:right w:val="none" w:sz="0" w:space="0" w:color="auto"/>
      </w:divBdr>
    </w:div>
    <w:div w:id="1547134771">
      <w:bodyDiv w:val="1"/>
      <w:marLeft w:val="0"/>
      <w:marRight w:val="0"/>
      <w:marTop w:val="0"/>
      <w:marBottom w:val="0"/>
      <w:divBdr>
        <w:top w:val="none" w:sz="0" w:space="0" w:color="auto"/>
        <w:left w:val="none" w:sz="0" w:space="0" w:color="auto"/>
        <w:bottom w:val="none" w:sz="0" w:space="0" w:color="auto"/>
        <w:right w:val="none" w:sz="0" w:space="0" w:color="auto"/>
      </w:divBdr>
    </w:div>
    <w:div w:id="1568298837">
      <w:bodyDiv w:val="1"/>
      <w:marLeft w:val="0"/>
      <w:marRight w:val="0"/>
      <w:marTop w:val="0"/>
      <w:marBottom w:val="0"/>
      <w:divBdr>
        <w:top w:val="none" w:sz="0" w:space="0" w:color="auto"/>
        <w:left w:val="none" w:sz="0" w:space="0" w:color="auto"/>
        <w:bottom w:val="none" w:sz="0" w:space="0" w:color="auto"/>
        <w:right w:val="none" w:sz="0" w:space="0" w:color="auto"/>
      </w:divBdr>
    </w:div>
    <w:div w:id="1569226579">
      <w:bodyDiv w:val="1"/>
      <w:marLeft w:val="0"/>
      <w:marRight w:val="0"/>
      <w:marTop w:val="0"/>
      <w:marBottom w:val="0"/>
      <w:divBdr>
        <w:top w:val="none" w:sz="0" w:space="0" w:color="auto"/>
        <w:left w:val="none" w:sz="0" w:space="0" w:color="auto"/>
        <w:bottom w:val="none" w:sz="0" w:space="0" w:color="auto"/>
        <w:right w:val="none" w:sz="0" w:space="0" w:color="auto"/>
      </w:divBdr>
      <w:divsChild>
        <w:div w:id="1589731724">
          <w:marLeft w:val="0"/>
          <w:marRight w:val="0"/>
          <w:marTop w:val="0"/>
          <w:marBottom w:val="0"/>
          <w:divBdr>
            <w:top w:val="none" w:sz="0" w:space="0" w:color="auto"/>
            <w:left w:val="none" w:sz="0" w:space="0" w:color="auto"/>
            <w:bottom w:val="none" w:sz="0" w:space="0" w:color="auto"/>
            <w:right w:val="none" w:sz="0" w:space="0" w:color="auto"/>
          </w:divBdr>
          <w:divsChild>
            <w:div w:id="580718092">
              <w:marLeft w:val="0"/>
              <w:marRight w:val="0"/>
              <w:marTop w:val="0"/>
              <w:marBottom w:val="0"/>
              <w:divBdr>
                <w:top w:val="none" w:sz="0" w:space="0" w:color="auto"/>
                <w:left w:val="none" w:sz="0" w:space="0" w:color="auto"/>
                <w:bottom w:val="none" w:sz="0" w:space="0" w:color="auto"/>
                <w:right w:val="none" w:sz="0" w:space="0" w:color="auto"/>
              </w:divBdr>
            </w:div>
          </w:divsChild>
        </w:div>
        <w:div w:id="1090392989">
          <w:marLeft w:val="0"/>
          <w:marRight w:val="0"/>
          <w:marTop w:val="0"/>
          <w:marBottom w:val="0"/>
          <w:divBdr>
            <w:top w:val="none" w:sz="0" w:space="0" w:color="auto"/>
            <w:left w:val="none" w:sz="0" w:space="0" w:color="auto"/>
            <w:bottom w:val="none" w:sz="0" w:space="0" w:color="auto"/>
            <w:right w:val="none" w:sz="0" w:space="0" w:color="auto"/>
          </w:divBdr>
          <w:divsChild>
            <w:div w:id="1386028326">
              <w:marLeft w:val="0"/>
              <w:marRight w:val="0"/>
              <w:marTop w:val="0"/>
              <w:marBottom w:val="0"/>
              <w:divBdr>
                <w:top w:val="none" w:sz="0" w:space="0" w:color="auto"/>
                <w:left w:val="none" w:sz="0" w:space="0" w:color="auto"/>
                <w:bottom w:val="none" w:sz="0" w:space="0" w:color="auto"/>
                <w:right w:val="none" w:sz="0" w:space="0" w:color="auto"/>
              </w:divBdr>
            </w:div>
          </w:divsChild>
        </w:div>
        <w:div w:id="800654112">
          <w:marLeft w:val="0"/>
          <w:marRight w:val="0"/>
          <w:marTop w:val="0"/>
          <w:marBottom w:val="0"/>
          <w:divBdr>
            <w:top w:val="none" w:sz="0" w:space="0" w:color="auto"/>
            <w:left w:val="none" w:sz="0" w:space="0" w:color="auto"/>
            <w:bottom w:val="none" w:sz="0" w:space="0" w:color="auto"/>
            <w:right w:val="none" w:sz="0" w:space="0" w:color="auto"/>
          </w:divBdr>
          <w:divsChild>
            <w:div w:id="1000159911">
              <w:marLeft w:val="0"/>
              <w:marRight w:val="0"/>
              <w:marTop w:val="0"/>
              <w:marBottom w:val="0"/>
              <w:divBdr>
                <w:top w:val="none" w:sz="0" w:space="0" w:color="auto"/>
                <w:left w:val="none" w:sz="0" w:space="0" w:color="auto"/>
                <w:bottom w:val="none" w:sz="0" w:space="0" w:color="auto"/>
                <w:right w:val="none" w:sz="0" w:space="0" w:color="auto"/>
              </w:divBdr>
              <w:divsChild>
                <w:div w:id="105750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45486">
          <w:marLeft w:val="0"/>
          <w:marRight w:val="0"/>
          <w:marTop w:val="0"/>
          <w:marBottom w:val="0"/>
          <w:divBdr>
            <w:top w:val="none" w:sz="0" w:space="0" w:color="auto"/>
            <w:left w:val="none" w:sz="0" w:space="0" w:color="auto"/>
            <w:bottom w:val="none" w:sz="0" w:space="0" w:color="auto"/>
            <w:right w:val="none" w:sz="0" w:space="0" w:color="auto"/>
          </w:divBdr>
          <w:divsChild>
            <w:div w:id="2061632570">
              <w:marLeft w:val="0"/>
              <w:marRight w:val="0"/>
              <w:marTop w:val="0"/>
              <w:marBottom w:val="0"/>
              <w:divBdr>
                <w:top w:val="none" w:sz="0" w:space="0" w:color="auto"/>
                <w:left w:val="none" w:sz="0" w:space="0" w:color="auto"/>
                <w:bottom w:val="none" w:sz="0" w:space="0" w:color="auto"/>
                <w:right w:val="none" w:sz="0" w:space="0" w:color="auto"/>
              </w:divBdr>
            </w:div>
          </w:divsChild>
        </w:div>
        <w:div w:id="463081182">
          <w:marLeft w:val="0"/>
          <w:marRight w:val="0"/>
          <w:marTop w:val="0"/>
          <w:marBottom w:val="0"/>
          <w:divBdr>
            <w:top w:val="none" w:sz="0" w:space="0" w:color="auto"/>
            <w:left w:val="none" w:sz="0" w:space="0" w:color="auto"/>
            <w:bottom w:val="none" w:sz="0" w:space="0" w:color="auto"/>
            <w:right w:val="none" w:sz="0" w:space="0" w:color="auto"/>
          </w:divBdr>
          <w:divsChild>
            <w:div w:id="818886217">
              <w:marLeft w:val="0"/>
              <w:marRight w:val="0"/>
              <w:marTop w:val="0"/>
              <w:marBottom w:val="0"/>
              <w:divBdr>
                <w:top w:val="none" w:sz="0" w:space="0" w:color="auto"/>
                <w:left w:val="none" w:sz="0" w:space="0" w:color="auto"/>
                <w:bottom w:val="none" w:sz="0" w:space="0" w:color="auto"/>
                <w:right w:val="none" w:sz="0" w:space="0" w:color="auto"/>
              </w:divBdr>
              <w:divsChild>
                <w:div w:id="203384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8805">
          <w:marLeft w:val="0"/>
          <w:marRight w:val="0"/>
          <w:marTop w:val="0"/>
          <w:marBottom w:val="0"/>
          <w:divBdr>
            <w:top w:val="none" w:sz="0" w:space="0" w:color="auto"/>
            <w:left w:val="none" w:sz="0" w:space="0" w:color="auto"/>
            <w:bottom w:val="none" w:sz="0" w:space="0" w:color="auto"/>
            <w:right w:val="none" w:sz="0" w:space="0" w:color="auto"/>
          </w:divBdr>
          <w:divsChild>
            <w:div w:id="1902593726">
              <w:marLeft w:val="0"/>
              <w:marRight w:val="0"/>
              <w:marTop w:val="0"/>
              <w:marBottom w:val="0"/>
              <w:divBdr>
                <w:top w:val="none" w:sz="0" w:space="0" w:color="auto"/>
                <w:left w:val="none" w:sz="0" w:space="0" w:color="auto"/>
                <w:bottom w:val="none" w:sz="0" w:space="0" w:color="auto"/>
                <w:right w:val="none" w:sz="0" w:space="0" w:color="auto"/>
              </w:divBdr>
            </w:div>
          </w:divsChild>
        </w:div>
        <w:div w:id="2026857053">
          <w:marLeft w:val="0"/>
          <w:marRight w:val="0"/>
          <w:marTop w:val="0"/>
          <w:marBottom w:val="0"/>
          <w:divBdr>
            <w:top w:val="none" w:sz="0" w:space="0" w:color="auto"/>
            <w:left w:val="none" w:sz="0" w:space="0" w:color="auto"/>
            <w:bottom w:val="none" w:sz="0" w:space="0" w:color="auto"/>
            <w:right w:val="none" w:sz="0" w:space="0" w:color="auto"/>
          </w:divBdr>
          <w:divsChild>
            <w:div w:id="1621840027">
              <w:marLeft w:val="0"/>
              <w:marRight w:val="0"/>
              <w:marTop w:val="0"/>
              <w:marBottom w:val="0"/>
              <w:divBdr>
                <w:top w:val="none" w:sz="0" w:space="0" w:color="auto"/>
                <w:left w:val="none" w:sz="0" w:space="0" w:color="auto"/>
                <w:bottom w:val="none" w:sz="0" w:space="0" w:color="auto"/>
                <w:right w:val="none" w:sz="0" w:space="0" w:color="auto"/>
              </w:divBdr>
              <w:divsChild>
                <w:div w:id="82820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66380">
          <w:marLeft w:val="0"/>
          <w:marRight w:val="0"/>
          <w:marTop w:val="0"/>
          <w:marBottom w:val="0"/>
          <w:divBdr>
            <w:top w:val="none" w:sz="0" w:space="0" w:color="auto"/>
            <w:left w:val="none" w:sz="0" w:space="0" w:color="auto"/>
            <w:bottom w:val="none" w:sz="0" w:space="0" w:color="auto"/>
            <w:right w:val="none" w:sz="0" w:space="0" w:color="auto"/>
          </w:divBdr>
          <w:divsChild>
            <w:div w:id="1557010327">
              <w:marLeft w:val="0"/>
              <w:marRight w:val="0"/>
              <w:marTop w:val="0"/>
              <w:marBottom w:val="0"/>
              <w:divBdr>
                <w:top w:val="none" w:sz="0" w:space="0" w:color="auto"/>
                <w:left w:val="none" w:sz="0" w:space="0" w:color="auto"/>
                <w:bottom w:val="none" w:sz="0" w:space="0" w:color="auto"/>
                <w:right w:val="none" w:sz="0" w:space="0" w:color="auto"/>
              </w:divBdr>
              <w:divsChild>
                <w:div w:id="52949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566647">
      <w:bodyDiv w:val="1"/>
      <w:marLeft w:val="0"/>
      <w:marRight w:val="0"/>
      <w:marTop w:val="0"/>
      <w:marBottom w:val="0"/>
      <w:divBdr>
        <w:top w:val="none" w:sz="0" w:space="0" w:color="auto"/>
        <w:left w:val="none" w:sz="0" w:space="0" w:color="auto"/>
        <w:bottom w:val="none" w:sz="0" w:space="0" w:color="auto"/>
        <w:right w:val="none" w:sz="0" w:space="0" w:color="auto"/>
      </w:divBdr>
    </w:div>
    <w:div w:id="1591305399">
      <w:bodyDiv w:val="1"/>
      <w:marLeft w:val="0"/>
      <w:marRight w:val="0"/>
      <w:marTop w:val="0"/>
      <w:marBottom w:val="0"/>
      <w:divBdr>
        <w:top w:val="none" w:sz="0" w:space="0" w:color="auto"/>
        <w:left w:val="none" w:sz="0" w:space="0" w:color="auto"/>
        <w:bottom w:val="none" w:sz="0" w:space="0" w:color="auto"/>
        <w:right w:val="none" w:sz="0" w:space="0" w:color="auto"/>
      </w:divBdr>
    </w:div>
    <w:div w:id="1593590010">
      <w:bodyDiv w:val="1"/>
      <w:marLeft w:val="0"/>
      <w:marRight w:val="0"/>
      <w:marTop w:val="0"/>
      <w:marBottom w:val="0"/>
      <w:divBdr>
        <w:top w:val="none" w:sz="0" w:space="0" w:color="auto"/>
        <w:left w:val="none" w:sz="0" w:space="0" w:color="auto"/>
        <w:bottom w:val="none" w:sz="0" w:space="0" w:color="auto"/>
        <w:right w:val="none" w:sz="0" w:space="0" w:color="auto"/>
      </w:divBdr>
      <w:divsChild>
        <w:div w:id="766735514">
          <w:marLeft w:val="0"/>
          <w:marRight w:val="0"/>
          <w:marTop w:val="0"/>
          <w:marBottom w:val="0"/>
          <w:divBdr>
            <w:top w:val="none" w:sz="0" w:space="0" w:color="auto"/>
            <w:left w:val="none" w:sz="0" w:space="0" w:color="auto"/>
            <w:bottom w:val="none" w:sz="0" w:space="0" w:color="auto"/>
            <w:right w:val="none" w:sz="0" w:space="0" w:color="auto"/>
          </w:divBdr>
        </w:div>
      </w:divsChild>
    </w:div>
    <w:div w:id="1595894648">
      <w:bodyDiv w:val="1"/>
      <w:marLeft w:val="0"/>
      <w:marRight w:val="0"/>
      <w:marTop w:val="0"/>
      <w:marBottom w:val="0"/>
      <w:divBdr>
        <w:top w:val="none" w:sz="0" w:space="0" w:color="auto"/>
        <w:left w:val="none" w:sz="0" w:space="0" w:color="auto"/>
        <w:bottom w:val="none" w:sz="0" w:space="0" w:color="auto"/>
        <w:right w:val="none" w:sz="0" w:space="0" w:color="auto"/>
      </w:divBdr>
    </w:div>
    <w:div w:id="1642465438">
      <w:bodyDiv w:val="1"/>
      <w:marLeft w:val="0"/>
      <w:marRight w:val="0"/>
      <w:marTop w:val="0"/>
      <w:marBottom w:val="0"/>
      <w:divBdr>
        <w:top w:val="none" w:sz="0" w:space="0" w:color="auto"/>
        <w:left w:val="none" w:sz="0" w:space="0" w:color="auto"/>
        <w:bottom w:val="none" w:sz="0" w:space="0" w:color="auto"/>
        <w:right w:val="none" w:sz="0" w:space="0" w:color="auto"/>
      </w:divBdr>
    </w:div>
    <w:div w:id="1658609908">
      <w:bodyDiv w:val="1"/>
      <w:marLeft w:val="0"/>
      <w:marRight w:val="0"/>
      <w:marTop w:val="0"/>
      <w:marBottom w:val="0"/>
      <w:divBdr>
        <w:top w:val="none" w:sz="0" w:space="0" w:color="auto"/>
        <w:left w:val="none" w:sz="0" w:space="0" w:color="auto"/>
        <w:bottom w:val="none" w:sz="0" w:space="0" w:color="auto"/>
        <w:right w:val="none" w:sz="0" w:space="0" w:color="auto"/>
      </w:divBdr>
    </w:div>
    <w:div w:id="1665475978">
      <w:bodyDiv w:val="1"/>
      <w:marLeft w:val="0"/>
      <w:marRight w:val="0"/>
      <w:marTop w:val="0"/>
      <w:marBottom w:val="0"/>
      <w:divBdr>
        <w:top w:val="none" w:sz="0" w:space="0" w:color="auto"/>
        <w:left w:val="none" w:sz="0" w:space="0" w:color="auto"/>
        <w:bottom w:val="none" w:sz="0" w:space="0" w:color="auto"/>
        <w:right w:val="none" w:sz="0" w:space="0" w:color="auto"/>
      </w:divBdr>
    </w:div>
    <w:div w:id="1683508287">
      <w:bodyDiv w:val="1"/>
      <w:marLeft w:val="0"/>
      <w:marRight w:val="0"/>
      <w:marTop w:val="0"/>
      <w:marBottom w:val="0"/>
      <w:divBdr>
        <w:top w:val="none" w:sz="0" w:space="0" w:color="auto"/>
        <w:left w:val="none" w:sz="0" w:space="0" w:color="auto"/>
        <w:bottom w:val="none" w:sz="0" w:space="0" w:color="auto"/>
        <w:right w:val="none" w:sz="0" w:space="0" w:color="auto"/>
      </w:divBdr>
      <w:divsChild>
        <w:div w:id="1629436588">
          <w:marLeft w:val="0"/>
          <w:marRight w:val="0"/>
          <w:marTop w:val="0"/>
          <w:marBottom w:val="0"/>
          <w:divBdr>
            <w:top w:val="none" w:sz="0" w:space="0" w:color="auto"/>
            <w:left w:val="none" w:sz="0" w:space="0" w:color="auto"/>
            <w:bottom w:val="none" w:sz="0" w:space="0" w:color="auto"/>
            <w:right w:val="none" w:sz="0" w:space="0" w:color="auto"/>
          </w:divBdr>
        </w:div>
        <w:div w:id="1831173692">
          <w:marLeft w:val="0"/>
          <w:marRight w:val="0"/>
          <w:marTop w:val="0"/>
          <w:marBottom w:val="0"/>
          <w:divBdr>
            <w:top w:val="none" w:sz="0" w:space="0" w:color="auto"/>
            <w:left w:val="none" w:sz="0" w:space="0" w:color="auto"/>
            <w:bottom w:val="none" w:sz="0" w:space="0" w:color="auto"/>
            <w:right w:val="none" w:sz="0" w:space="0" w:color="auto"/>
          </w:divBdr>
        </w:div>
      </w:divsChild>
    </w:div>
    <w:div w:id="1692294376">
      <w:bodyDiv w:val="1"/>
      <w:marLeft w:val="0"/>
      <w:marRight w:val="0"/>
      <w:marTop w:val="0"/>
      <w:marBottom w:val="0"/>
      <w:divBdr>
        <w:top w:val="none" w:sz="0" w:space="0" w:color="auto"/>
        <w:left w:val="none" w:sz="0" w:space="0" w:color="auto"/>
        <w:bottom w:val="none" w:sz="0" w:space="0" w:color="auto"/>
        <w:right w:val="none" w:sz="0" w:space="0" w:color="auto"/>
      </w:divBdr>
    </w:div>
    <w:div w:id="1694459811">
      <w:bodyDiv w:val="1"/>
      <w:marLeft w:val="0"/>
      <w:marRight w:val="0"/>
      <w:marTop w:val="0"/>
      <w:marBottom w:val="0"/>
      <w:divBdr>
        <w:top w:val="none" w:sz="0" w:space="0" w:color="auto"/>
        <w:left w:val="none" w:sz="0" w:space="0" w:color="auto"/>
        <w:bottom w:val="none" w:sz="0" w:space="0" w:color="auto"/>
        <w:right w:val="none" w:sz="0" w:space="0" w:color="auto"/>
      </w:divBdr>
    </w:div>
    <w:div w:id="1704675573">
      <w:bodyDiv w:val="1"/>
      <w:marLeft w:val="0"/>
      <w:marRight w:val="0"/>
      <w:marTop w:val="0"/>
      <w:marBottom w:val="0"/>
      <w:divBdr>
        <w:top w:val="none" w:sz="0" w:space="0" w:color="auto"/>
        <w:left w:val="none" w:sz="0" w:space="0" w:color="auto"/>
        <w:bottom w:val="none" w:sz="0" w:space="0" w:color="auto"/>
        <w:right w:val="none" w:sz="0" w:space="0" w:color="auto"/>
      </w:divBdr>
    </w:div>
    <w:div w:id="1705324188">
      <w:bodyDiv w:val="1"/>
      <w:marLeft w:val="0"/>
      <w:marRight w:val="0"/>
      <w:marTop w:val="0"/>
      <w:marBottom w:val="0"/>
      <w:divBdr>
        <w:top w:val="none" w:sz="0" w:space="0" w:color="auto"/>
        <w:left w:val="none" w:sz="0" w:space="0" w:color="auto"/>
        <w:bottom w:val="none" w:sz="0" w:space="0" w:color="auto"/>
        <w:right w:val="none" w:sz="0" w:space="0" w:color="auto"/>
      </w:divBdr>
    </w:div>
    <w:div w:id="1713071843">
      <w:bodyDiv w:val="1"/>
      <w:marLeft w:val="0"/>
      <w:marRight w:val="0"/>
      <w:marTop w:val="0"/>
      <w:marBottom w:val="0"/>
      <w:divBdr>
        <w:top w:val="none" w:sz="0" w:space="0" w:color="auto"/>
        <w:left w:val="none" w:sz="0" w:space="0" w:color="auto"/>
        <w:bottom w:val="none" w:sz="0" w:space="0" w:color="auto"/>
        <w:right w:val="none" w:sz="0" w:space="0" w:color="auto"/>
      </w:divBdr>
    </w:div>
    <w:div w:id="1757625283">
      <w:bodyDiv w:val="1"/>
      <w:marLeft w:val="0"/>
      <w:marRight w:val="0"/>
      <w:marTop w:val="0"/>
      <w:marBottom w:val="0"/>
      <w:divBdr>
        <w:top w:val="none" w:sz="0" w:space="0" w:color="auto"/>
        <w:left w:val="none" w:sz="0" w:space="0" w:color="auto"/>
        <w:bottom w:val="none" w:sz="0" w:space="0" w:color="auto"/>
        <w:right w:val="none" w:sz="0" w:space="0" w:color="auto"/>
      </w:divBdr>
    </w:div>
    <w:div w:id="1765370655">
      <w:bodyDiv w:val="1"/>
      <w:marLeft w:val="0"/>
      <w:marRight w:val="0"/>
      <w:marTop w:val="0"/>
      <w:marBottom w:val="0"/>
      <w:divBdr>
        <w:top w:val="none" w:sz="0" w:space="0" w:color="auto"/>
        <w:left w:val="none" w:sz="0" w:space="0" w:color="auto"/>
        <w:bottom w:val="none" w:sz="0" w:space="0" w:color="auto"/>
        <w:right w:val="none" w:sz="0" w:space="0" w:color="auto"/>
      </w:divBdr>
    </w:div>
    <w:div w:id="1783719298">
      <w:bodyDiv w:val="1"/>
      <w:marLeft w:val="0"/>
      <w:marRight w:val="0"/>
      <w:marTop w:val="0"/>
      <w:marBottom w:val="0"/>
      <w:divBdr>
        <w:top w:val="none" w:sz="0" w:space="0" w:color="auto"/>
        <w:left w:val="none" w:sz="0" w:space="0" w:color="auto"/>
        <w:bottom w:val="none" w:sz="0" w:space="0" w:color="auto"/>
        <w:right w:val="none" w:sz="0" w:space="0" w:color="auto"/>
      </w:divBdr>
    </w:div>
    <w:div w:id="1790004469">
      <w:bodyDiv w:val="1"/>
      <w:marLeft w:val="0"/>
      <w:marRight w:val="0"/>
      <w:marTop w:val="0"/>
      <w:marBottom w:val="0"/>
      <w:divBdr>
        <w:top w:val="none" w:sz="0" w:space="0" w:color="auto"/>
        <w:left w:val="none" w:sz="0" w:space="0" w:color="auto"/>
        <w:bottom w:val="none" w:sz="0" w:space="0" w:color="auto"/>
        <w:right w:val="none" w:sz="0" w:space="0" w:color="auto"/>
      </w:divBdr>
    </w:div>
    <w:div w:id="1795052983">
      <w:bodyDiv w:val="1"/>
      <w:marLeft w:val="0"/>
      <w:marRight w:val="0"/>
      <w:marTop w:val="0"/>
      <w:marBottom w:val="0"/>
      <w:divBdr>
        <w:top w:val="none" w:sz="0" w:space="0" w:color="auto"/>
        <w:left w:val="none" w:sz="0" w:space="0" w:color="auto"/>
        <w:bottom w:val="none" w:sz="0" w:space="0" w:color="auto"/>
        <w:right w:val="none" w:sz="0" w:space="0" w:color="auto"/>
      </w:divBdr>
    </w:div>
    <w:div w:id="1799640686">
      <w:bodyDiv w:val="1"/>
      <w:marLeft w:val="0"/>
      <w:marRight w:val="0"/>
      <w:marTop w:val="0"/>
      <w:marBottom w:val="0"/>
      <w:divBdr>
        <w:top w:val="none" w:sz="0" w:space="0" w:color="auto"/>
        <w:left w:val="none" w:sz="0" w:space="0" w:color="auto"/>
        <w:bottom w:val="none" w:sz="0" w:space="0" w:color="auto"/>
        <w:right w:val="none" w:sz="0" w:space="0" w:color="auto"/>
      </w:divBdr>
    </w:div>
    <w:div w:id="1801027169">
      <w:bodyDiv w:val="1"/>
      <w:marLeft w:val="0"/>
      <w:marRight w:val="0"/>
      <w:marTop w:val="0"/>
      <w:marBottom w:val="0"/>
      <w:divBdr>
        <w:top w:val="none" w:sz="0" w:space="0" w:color="auto"/>
        <w:left w:val="none" w:sz="0" w:space="0" w:color="auto"/>
        <w:bottom w:val="none" w:sz="0" w:space="0" w:color="auto"/>
        <w:right w:val="none" w:sz="0" w:space="0" w:color="auto"/>
      </w:divBdr>
    </w:div>
    <w:div w:id="1807501620">
      <w:bodyDiv w:val="1"/>
      <w:marLeft w:val="0"/>
      <w:marRight w:val="0"/>
      <w:marTop w:val="0"/>
      <w:marBottom w:val="0"/>
      <w:divBdr>
        <w:top w:val="none" w:sz="0" w:space="0" w:color="auto"/>
        <w:left w:val="none" w:sz="0" w:space="0" w:color="auto"/>
        <w:bottom w:val="none" w:sz="0" w:space="0" w:color="auto"/>
        <w:right w:val="none" w:sz="0" w:space="0" w:color="auto"/>
      </w:divBdr>
    </w:div>
    <w:div w:id="1814759597">
      <w:bodyDiv w:val="1"/>
      <w:marLeft w:val="0"/>
      <w:marRight w:val="0"/>
      <w:marTop w:val="0"/>
      <w:marBottom w:val="0"/>
      <w:divBdr>
        <w:top w:val="none" w:sz="0" w:space="0" w:color="auto"/>
        <w:left w:val="none" w:sz="0" w:space="0" w:color="auto"/>
        <w:bottom w:val="none" w:sz="0" w:space="0" w:color="auto"/>
        <w:right w:val="none" w:sz="0" w:space="0" w:color="auto"/>
      </w:divBdr>
    </w:div>
    <w:div w:id="1828786421">
      <w:bodyDiv w:val="1"/>
      <w:marLeft w:val="0"/>
      <w:marRight w:val="0"/>
      <w:marTop w:val="0"/>
      <w:marBottom w:val="0"/>
      <w:divBdr>
        <w:top w:val="none" w:sz="0" w:space="0" w:color="auto"/>
        <w:left w:val="none" w:sz="0" w:space="0" w:color="auto"/>
        <w:bottom w:val="none" w:sz="0" w:space="0" w:color="auto"/>
        <w:right w:val="none" w:sz="0" w:space="0" w:color="auto"/>
      </w:divBdr>
      <w:divsChild>
        <w:div w:id="147595611">
          <w:marLeft w:val="0"/>
          <w:marRight w:val="0"/>
          <w:marTop w:val="0"/>
          <w:marBottom w:val="0"/>
          <w:divBdr>
            <w:top w:val="none" w:sz="0" w:space="0" w:color="auto"/>
            <w:left w:val="none" w:sz="0" w:space="0" w:color="auto"/>
            <w:bottom w:val="none" w:sz="0" w:space="0" w:color="auto"/>
            <w:right w:val="none" w:sz="0" w:space="0" w:color="auto"/>
          </w:divBdr>
        </w:div>
        <w:div w:id="332341619">
          <w:marLeft w:val="0"/>
          <w:marRight w:val="0"/>
          <w:marTop w:val="0"/>
          <w:marBottom w:val="0"/>
          <w:divBdr>
            <w:top w:val="none" w:sz="0" w:space="0" w:color="auto"/>
            <w:left w:val="none" w:sz="0" w:space="0" w:color="auto"/>
            <w:bottom w:val="none" w:sz="0" w:space="0" w:color="auto"/>
            <w:right w:val="none" w:sz="0" w:space="0" w:color="auto"/>
          </w:divBdr>
        </w:div>
        <w:div w:id="370958855">
          <w:marLeft w:val="0"/>
          <w:marRight w:val="0"/>
          <w:marTop w:val="0"/>
          <w:marBottom w:val="0"/>
          <w:divBdr>
            <w:top w:val="none" w:sz="0" w:space="0" w:color="auto"/>
            <w:left w:val="none" w:sz="0" w:space="0" w:color="auto"/>
            <w:bottom w:val="none" w:sz="0" w:space="0" w:color="auto"/>
            <w:right w:val="none" w:sz="0" w:space="0" w:color="auto"/>
          </w:divBdr>
        </w:div>
        <w:div w:id="395784051">
          <w:marLeft w:val="0"/>
          <w:marRight w:val="0"/>
          <w:marTop w:val="0"/>
          <w:marBottom w:val="0"/>
          <w:divBdr>
            <w:top w:val="none" w:sz="0" w:space="0" w:color="auto"/>
            <w:left w:val="none" w:sz="0" w:space="0" w:color="auto"/>
            <w:bottom w:val="none" w:sz="0" w:space="0" w:color="auto"/>
            <w:right w:val="none" w:sz="0" w:space="0" w:color="auto"/>
          </w:divBdr>
        </w:div>
        <w:div w:id="405689993">
          <w:marLeft w:val="0"/>
          <w:marRight w:val="0"/>
          <w:marTop w:val="0"/>
          <w:marBottom w:val="0"/>
          <w:divBdr>
            <w:top w:val="none" w:sz="0" w:space="0" w:color="auto"/>
            <w:left w:val="none" w:sz="0" w:space="0" w:color="auto"/>
            <w:bottom w:val="none" w:sz="0" w:space="0" w:color="auto"/>
            <w:right w:val="none" w:sz="0" w:space="0" w:color="auto"/>
          </w:divBdr>
        </w:div>
        <w:div w:id="449974827">
          <w:marLeft w:val="0"/>
          <w:marRight w:val="0"/>
          <w:marTop w:val="0"/>
          <w:marBottom w:val="0"/>
          <w:divBdr>
            <w:top w:val="none" w:sz="0" w:space="0" w:color="auto"/>
            <w:left w:val="none" w:sz="0" w:space="0" w:color="auto"/>
            <w:bottom w:val="none" w:sz="0" w:space="0" w:color="auto"/>
            <w:right w:val="none" w:sz="0" w:space="0" w:color="auto"/>
          </w:divBdr>
        </w:div>
        <w:div w:id="485517020">
          <w:marLeft w:val="0"/>
          <w:marRight w:val="0"/>
          <w:marTop w:val="0"/>
          <w:marBottom w:val="0"/>
          <w:divBdr>
            <w:top w:val="none" w:sz="0" w:space="0" w:color="auto"/>
            <w:left w:val="none" w:sz="0" w:space="0" w:color="auto"/>
            <w:bottom w:val="none" w:sz="0" w:space="0" w:color="auto"/>
            <w:right w:val="none" w:sz="0" w:space="0" w:color="auto"/>
          </w:divBdr>
        </w:div>
        <w:div w:id="883565773">
          <w:marLeft w:val="0"/>
          <w:marRight w:val="0"/>
          <w:marTop w:val="0"/>
          <w:marBottom w:val="0"/>
          <w:divBdr>
            <w:top w:val="none" w:sz="0" w:space="0" w:color="auto"/>
            <w:left w:val="none" w:sz="0" w:space="0" w:color="auto"/>
            <w:bottom w:val="none" w:sz="0" w:space="0" w:color="auto"/>
            <w:right w:val="none" w:sz="0" w:space="0" w:color="auto"/>
          </w:divBdr>
        </w:div>
        <w:div w:id="990523681">
          <w:marLeft w:val="0"/>
          <w:marRight w:val="0"/>
          <w:marTop w:val="0"/>
          <w:marBottom w:val="0"/>
          <w:divBdr>
            <w:top w:val="none" w:sz="0" w:space="0" w:color="auto"/>
            <w:left w:val="none" w:sz="0" w:space="0" w:color="auto"/>
            <w:bottom w:val="none" w:sz="0" w:space="0" w:color="auto"/>
            <w:right w:val="none" w:sz="0" w:space="0" w:color="auto"/>
          </w:divBdr>
        </w:div>
        <w:div w:id="991299625">
          <w:marLeft w:val="0"/>
          <w:marRight w:val="0"/>
          <w:marTop w:val="0"/>
          <w:marBottom w:val="0"/>
          <w:divBdr>
            <w:top w:val="none" w:sz="0" w:space="0" w:color="auto"/>
            <w:left w:val="none" w:sz="0" w:space="0" w:color="auto"/>
            <w:bottom w:val="none" w:sz="0" w:space="0" w:color="auto"/>
            <w:right w:val="none" w:sz="0" w:space="0" w:color="auto"/>
          </w:divBdr>
        </w:div>
        <w:div w:id="1000694324">
          <w:marLeft w:val="0"/>
          <w:marRight w:val="0"/>
          <w:marTop w:val="0"/>
          <w:marBottom w:val="0"/>
          <w:divBdr>
            <w:top w:val="none" w:sz="0" w:space="0" w:color="auto"/>
            <w:left w:val="none" w:sz="0" w:space="0" w:color="auto"/>
            <w:bottom w:val="none" w:sz="0" w:space="0" w:color="auto"/>
            <w:right w:val="none" w:sz="0" w:space="0" w:color="auto"/>
          </w:divBdr>
        </w:div>
        <w:div w:id="1220361244">
          <w:marLeft w:val="0"/>
          <w:marRight w:val="0"/>
          <w:marTop w:val="0"/>
          <w:marBottom w:val="0"/>
          <w:divBdr>
            <w:top w:val="none" w:sz="0" w:space="0" w:color="auto"/>
            <w:left w:val="none" w:sz="0" w:space="0" w:color="auto"/>
            <w:bottom w:val="none" w:sz="0" w:space="0" w:color="auto"/>
            <w:right w:val="none" w:sz="0" w:space="0" w:color="auto"/>
          </w:divBdr>
        </w:div>
        <w:div w:id="1241016002">
          <w:marLeft w:val="0"/>
          <w:marRight w:val="0"/>
          <w:marTop w:val="0"/>
          <w:marBottom w:val="0"/>
          <w:divBdr>
            <w:top w:val="none" w:sz="0" w:space="0" w:color="auto"/>
            <w:left w:val="none" w:sz="0" w:space="0" w:color="auto"/>
            <w:bottom w:val="none" w:sz="0" w:space="0" w:color="auto"/>
            <w:right w:val="none" w:sz="0" w:space="0" w:color="auto"/>
          </w:divBdr>
        </w:div>
        <w:div w:id="1312058778">
          <w:marLeft w:val="0"/>
          <w:marRight w:val="0"/>
          <w:marTop w:val="0"/>
          <w:marBottom w:val="0"/>
          <w:divBdr>
            <w:top w:val="none" w:sz="0" w:space="0" w:color="auto"/>
            <w:left w:val="none" w:sz="0" w:space="0" w:color="auto"/>
            <w:bottom w:val="none" w:sz="0" w:space="0" w:color="auto"/>
            <w:right w:val="none" w:sz="0" w:space="0" w:color="auto"/>
          </w:divBdr>
        </w:div>
        <w:div w:id="1345092472">
          <w:marLeft w:val="0"/>
          <w:marRight w:val="0"/>
          <w:marTop w:val="0"/>
          <w:marBottom w:val="0"/>
          <w:divBdr>
            <w:top w:val="none" w:sz="0" w:space="0" w:color="auto"/>
            <w:left w:val="none" w:sz="0" w:space="0" w:color="auto"/>
            <w:bottom w:val="none" w:sz="0" w:space="0" w:color="auto"/>
            <w:right w:val="none" w:sz="0" w:space="0" w:color="auto"/>
          </w:divBdr>
        </w:div>
        <w:div w:id="1365668161">
          <w:marLeft w:val="0"/>
          <w:marRight w:val="0"/>
          <w:marTop w:val="0"/>
          <w:marBottom w:val="0"/>
          <w:divBdr>
            <w:top w:val="none" w:sz="0" w:space="0" w:color="auto"/>
            <w:left w:val="none" w:sz="0" w:space="0" w:color="auto"/>
            <w:bottom w:val="none" w:sz="0" w:space="0" w:color="auto"/>
            <w:right w:val="none" w:sz="0" w:space="0" w:color="auto"/>
          </w:divBdr>
        </w:div>
        <w:div w:id="1468738050">
          <w:marLeft w:val="0"/>
          <w:marRight w:val="0"/>
          <w:marTop w:val="0"/>
          <w:marBottom w:val="0"/>
          <w:divBdr>
            <w:top w:val="none" w:sz="0" w:space="0" w:color="auto"/>
            <w:left w:val="none" w:sz="0" w:space="0" w:color="auto"/>
            <w:bottom w:val="none" w:sz="0" w:space="0" w:color="auto"/>
            <w:right w:val="none" w:sz="0" w:space="0" w:color="auto"/>
          </w:divBdr>
        </w:div>
        <w:div w:id="1592666789">
          <w:marLeft w:val="0"/>
          <w:marRight w:val="0"/>
          <w:marTop w:val="0"/>
          <w:marBottom w:val="0"/>
          <w:divBdr>
            <w:top w:val="none" w:sz="0" w:space="0" w:color="auto"/>
            <w:left w:val="none" w:sz="0" w:space="0" w:color="auto"/>
            <w:bottom w:val="none" w:sz="0" w:space="0" w:color="auto"/>
            <w:right w:val="none" w:sz="0" w:space="0" w:color="auto"/>
          </w:divBdr>
        </w:div>
        <w:div w:id="1605336796">
          <w:marLeft w:val="0"/>
          <w:marRight w:val="0"/>
          <w:marTop w:val="0"/>
          <w:marBottom w:val="0"/>
          <w:divBdr>
            <w:top w:val="none" w:sz="0" w:space="0" w:color="auto"/>
            <w:left w:val="none" w:sz="0" w:space="0" w:color="auto"/>
            <w:bottom w:val="none" w:sz="0" w:space="0" w:color="auto"/>
            <w:right w:val="none" w:sz="0" w:space="0" w:color="auto"/>
          </w:divBdr>
        </w:div>
        <w:div w:id="1663269791">
          <w:marLeft w:val="0"/>
          <w:marRight w:val="0"/>
          <w:marTop w:val="0"/>
          <w:marBottom w:val="0"/>
          <w:divBdr>
            <w:top w:val="none" w:sz="0" w:space="0" w:color="auto"/>
            <w:left w:val="none" w:sz="0" w:space="0" w:color="auto"/>
            <w:bottom w:val="none" w:sz="0" w:space="0" w:color="auto"/>
            <w:right w:val="none" w:sz="0" w:space="0" w:color="auto"/>
          </w:divBdr>
        </w:div>
        <w:div w:id="1806238258">
          <w:marLeft w:val="0"/>
          <w:marRight w:val="0"/>
          <w:marTop w:val="0"/>
          <w:marBottom w:val="0"/>
          <w:divBdr>
            <w:top w:val="none" w:sz="0" w:space="0" w:color="auto"/>
            <w:left w:val="none" w:sz="0" w:space="0" w:color="auto"/>
            <w:bottom w:val="none" w:sz="0" w:space="0" w:color="auto"/>
            <w:right w:val="none" w:sz="0" w:space="0" w:color="auto"/>
          </w:divBdr>
        </w:div>
        <w:div w:id="1931700551">
          <w:marLeft w:val="0"/>
          <w:marRight w:val="0"/>
          <w:marTop w:val="0"/>
          <w:marBottom w:val="0"/>
          <w:divBdr>
            <w:top w:val="none" w:sz="0" w:space="0" w:color="auto"/>
            <w:left w:val="none" w:sz="0" w:space="0" w:color="auto"/>
            <w:bottom w:val="none" w:sz="0" w:space="0" w:color="auto"/>
            <w:right w:val="none" w:sz="0" w:space="0" w:color="auto"/>
          </w:divBdr>
        </w:div>
        <w:div w:id="2006518822">
          <w:marLeft w:val="0"/>
          <w:marRight w:val="0"/>
          <w:marTop w:val="0"/>
          <w:marBottom w:val="0"/>
          <w:divBdr>
            <w:top w:val="none" w:sz="0" w:space="0" w:color="auto"/>
            <w:left w:val="none" w:sz="0" w:space="0" w:color="auto"/>
            <w:bottom w:val="none" w:sz="0" w:space="0" w:color="auto"/>
            <w:right w:val="none" w:sz="0" w:space="0" w:color="auto"/>
          </w:divBdr>
        </w:div>
        <w:div w:id="2031300897">
          <w:marLeft w:val="0"/>
          <w:marRight w:val="0"/>
          <w:marTop w:val="0"/>
          <w:marBottom w:val="0"/>
          <w:divBdr>
            <w:top w:val="none" w:sz="0" w:space="0" w:color="auto"/>
            <w:left w:val="none" w:sz="0" w:space="0" w:color="auto"/>
            <w:bottom w:val="none" w:sz="0" w:space="0" w:color="auto"/>
            <w:right w:val="none" w:sz="0" w:space="0" w:color="auto"/>
          </w:divBdr>
        </w:div>
        <w:div w:id="2071537676">
          <w:marLeft w:val="0"/>
          <w:marRight w:val="0"/>
          <w:marTop w:val="0"/>
          <w:marBottom w:val="0"/>
          <w:divBdr>
            <w:top w:val="none" w:sz="0" w:space="0" w:color="auto"/>
            <w:left w:val="none" w:sz="0" w:space="0" w:color="auto"/>
            <w:bottom w:val="none" w:sz="0" w:space="0" w:color="auto"/>
            <w:right w:val="none" w:sz="0" w:space="0" w:color="auto"/>
          </w:divBdr>
        </w:div>
        <w:div w:id="2131434632">
          <w:marLeft w:val="0"/>
          <w:marRight w:val="0"/>
          <w:marTop w:val="0"/>
          <w:marBottom w:val="0"/>
          <w:divBdr>
            <w:top w:val="none" w:sz="0" w:space="0" w:color="auto"/>
            <w:left w:val="none" w:sz="0" w:space="0" w:color="auto"/>
            <w:bottom w:val="none" w:sz="0" w:space="0" w:color="auto"/>
            <w:right w:val="none" w:sz="0" w:space="0" w:color="auto"/>
          </w:divBdr>
        </w:div>
      </w:divsChild>
    </w:div>
    <w:div w:id="1833638329">
      <w:bodyDiv w:val="1"/>
      <w:marLeft w:val="0"/>
      <w:marRight w:val="0"/>
      <w:marTop w:val="0"/>
      <w:marBottom w:val="0"/>
      <w:divBdr>
        <w:top w:val="none" w:sz="0" w:space="0" w:color="auto"/>
        <w:left w:val="none" w:sz="0" w:space="0" w:color="auto"/>
        <w:bottom w:val="none" w:sz="0" w:space="0" w:color="auto"/>
        <w:right w:val="none" w:sz="0" w:space="0" w:color="auto"/>
      </w:divBdr>
    </w:div>
    <w:div w:id="1837183343">
      <w:bodyDiv w:val="1"/>
      <w:marLeft w:val="0"/>
      <w:marRight w:val="0"/>
      <w:marTop w:val="0"/>
      <w:marBottom w:val="0"/>
      <w:divBdr>
        <w:top w:val="none" w:sz="0" w:space="0" w:color="auto"/>
        <w:left w:val="none" w:sz="0" w:space="0" w:color="auto"/>
        <w:bottom w:val="none" w:sz="0" w:space="0" w:color="auto"/>
        <w:right w:val="none" w:sz="0" w:space="0" w:color="auto"/>
      </w:divBdr>
    </w:div>
    <w:div w:id="1855727884">
      <w:bodyDiv w:val="1"/>
      <w:marLeft w:val="0"/>
      <w:marRight w:val="0"/>
      <w:marTop w:val="0"/>
      <w:marBottom w:val="0"/>
      <w:divBdr>
        <w:top w:val="none" w:sz="0" w:space="0" w:color="auto"/>
        <w:left w:val="none" w:sz="0" w:space="0" w:color="auto"/>
        <w:bottom w:val="none" w:sz="0" w:space="0" w:color="auto"/>
        <w:right w:val="none" w:sz="0" w:space="0" w:color="auto"/>
      </w:divBdr>
    </w:div>
    <w:div w:id="1869102511">
      <w:bodyDiv w:val="1"/>
      <w:marLeft w:val="0"/>
      <w:marRight w:val="0"/>
      <w:marTop w:val="0"/>
      <w:marBottom w:val="0"/>
      <w:divBdr>
        <w:top w:val="none" w:sz="0" w:space="0" w:color="auto"/>
        <w:left w:val="none" w:sz="0" w:space="0" w:color="auto"/>
        <w:bottom w:val="none" w:sz="0" w:space="0" w:color="auto"/>
        <w:right w:val="none" w:sz="0" w:space="0" w:color="auto"/>
      </w:divBdr>
    </w:div>
    <w:div w:id="1870681629">
      <w:bodyDiv w:val="1"/>
      <w:marLeft w:val="0"/>
      <w:marRight w:val="0"/>
      <w:marTop w:val="0"/>
      <w:marBottom w:val="0"/>
      <w:divBdr>
        <w:top w:val="none" w:sz="0" w:space="0" w:color="auto"/>
        <w:left w:val="none" w:sz="0" w:space="0" w:color="auto"/>
        <w:bottom w:val="none" w:sz="0" w:space="0" w:color="auto"/>
        <w:right w:val="none" w:sz="0" w:space="0" w:color="auto"/>
      </w:divBdr>
    </w:div>
    <w:div w:id="1871412657">
      <w:bodyDiv w:val="1"/>
      <w:marLeft w:val="0"/>
      <w:marRight w:val="0"/>
      <w:marTop w:val="0"/>
      <w:marBottom w:val="0"/>
      <w:divBdr>
        <w:top w:val="none" w:sz="0" w:space="0" w:color="auto"/>
        <w:left w:val="none" w:sz="0" w:space="0" w:color="auto"/>
        <w:bottom w:val="none" w:sz="0" w:space="0" w:color="auto"/>
        <w:right w:val="none" w:sz="0" w:space="0" w:color="auto"/>
      </w:divBdr>
    </w:div>
    <w:div w:id="1875187827">
      <w:bodyDiv w:val="1"/>
      <w:marLeft w:val="0"/>
      <w:marRight w:val="0"/>
      <w:marTop w:val="0"/>
      <w:marBottom w:val="0"/>
      <w:divBdr>
        <w:top w:val="none" w:sz="0" w:space="0" w:color="auto"/>
        <w:left w:val="none" w:sz="0" w:space="0" w:color="auto"/>
        <w:bottom w:val="none" w:sz="0" w:space="0" w:color="auto"/>
        <w:right w:val="none" w:sz="0" w:space="0" w:color="auto"/>
      </w:divBdr>
    </w:div>
    <w:div w:id="1878203043">
      <w:bodyDiv w:val="1"/>
      <w:marLeft w:val="0"/>
      <w:marRight w:val="0"/>
      <w:marTop w:val="0"/>
      <w:marBottom w:val="0"/>
      <w:divBdr>
        <w:top w:val="none" w:sz="0" w:space="0" w:color="auto"/>
        <w:left w:val="none" w:sz="0" w:space="0" w:color="auto"/>
        <w:bottom w:val="none" w:sz="0" w:space="0" w:color="auto"/>
        <w:right w:val="none" w:sz="0" w:space="0" w:color="auto"/>
      </w:divBdr>
      <w:divsChild>
        <w:div w:id="934753680">
          <w:marLeft w:val="0"/>
          <w:marRight w:val="0"/>
          <w:marTop w:val="0"/>
          <w:marBottom w:val="0"/>
          <w:divBdr>
            <w:top w:val="none" w:sz="0" w:space="0" w:color="auto"/>
            <w:left w:val="none" w:sz="0" w:space="0" w:color="auto"/>
            <w:bottom w:val="none" w:sz="0" w:space="0" w:color="auto"/>
            <w:right w:val="none" w:sz="0" w:space="0" w:color="auto"/>
          </w:divBdr>
        </w:div>
      </w:divsChild>
    </w:div>
    <w:div w:id="1879048998">
      <w:bodyDiv w:val="1"/>
      <w:marLeft w:val="0"/>
      <w:marRight w:val="0"/>
      <w:marTop w:val="0"/>
      <w:marBottom w:val="0"/>
      <w:divBdr>
        <w:top w:val="none" w:sz="0" w:space="0" w:color="auto"/>
        <w:left w:val="none" w:sz="0" w:space="0" w:color="auto"/>
        <w:bottom w:val="none" w:sz="0" w:space="0" w:color="auto"/>
        <w:right w:val="none" w:sz="0" w:space="0" w:color="auto"/>
      </w:divBdr>
    </w:div>
    <w:div w:id="1880776201">
      <w:bodyDiv w:val="1"/>
      <w:marLeft w:val="0"/>
      <w:marRight w:val="0"/>
      <w:marTop w:val="0"/>
      <w:marBottom w:val="0"/>
      <w:divBdr>
        <w:top w:val="none" w:sz="0" w:space="0" w:color="auto"/>
        <w:left w:val="none" w:sz="0" w:space="0" w:color="auto"/>
        <w:bottom w:val="none" w:sz="0" w:space="0" w:color="auto"/>
        <w:right w:val="none" w:sz="0" w:space="0" w:color="auto"/>
      </w:divBdr>
    </w:div>
    <w:div w:id="1895383406">
      <w:bodyDiv w:val="1"/>
      <w:marLeft w:val="0"/>
      <w:marRight w:val="0"/>
      <w:marTop w:val="0"/>
      <w:marBottom w:val="0"/>
      <w:divBdr>
        <w:top w:val="none" w:sz="0" w:space="0" w:color="auto"/>
        <w:left w:val="none" w:sz="0" w:space="0" w:color="auto"/>
        <w:bottom w:val="none" w:sz="0" w:space="0" w:color="auto"/>
        <w:right w:val="none" w:sz="0" w:space="0" w:color="auto"/>
      </w:divBdr>
      <w:divsChild>
        <w:div w:id="1296372139">
          <w:marLeft w:val="0"/>
          <w:marRight w:val="0"/>
          <w:marTop w:val="0"/>
          <w:marBottom w:val="0"/>
          <w:divBdr>
            <w:top w:val="none" w:sz="0" w:space="0" w:color="auto"/>
            <w:left w:val="none" w:sz="0" w:space="0" w:color="auto"/>
            <w:bottom w:val="none" w:sz="0" w:space="0" w:color="auto"/>
            <w:right w:val="none" w:sz="0" w:space="0" w:color="auto"/>
          </w:divBdr>
        </w:div>
      </w:divsChild>
    </w:div>
    <w:div w:id="1899586629">
      <w:bodyDiv w:val="1"/>
      <w:marLeft w:val="0"/>
      <w:marRight w:val="0"/>
      <w:marTop w:val="0"/>
      <w:marBottom w:val="0"/>
      <w:divBdr>
        <w:top w:val="none" w:sz="0" w:space="0" w:color="auto"/>
        <w:left w:val="none" w:sz="0" w:space="0" w:color="auto"/>
        <w:bottom w:val="none" w:sz="0" w:space="0" w:color="auto"/>
        <w:right w:val="none" w:sz="0" w:space="0" w:color="auto"/>
      </w:divBdr>
      <w:divsChild>
        <w:div w:id="1067799454">
          <w:marLeft w:val="0"/>
          <w:marRight w:val="0"/>
          <w:marTop w:val="0"/>
          <w:marBottom w:val="0"/>
          <w:divBdr>
            <w:top w:val="single" w:sz="6" w:space="0" w:color="DDDDDD"/>
            <w:left w:val="single" w:sz="6" w:space="0" w:color="DDDDDD"/>
            <w:bottom w:val="none" w:sz="0" w:space="0" w:color="auto"/>
            <w:right w:val="single" w:sz="6" w:space="0" w:color="DDDDDD"/>
          </w:divBdr>
          <w:divsChild>
            <w:div w:id="384455471">
              <w:marLeft w:val="0"/>
              <w:marRight w:val="0"/>
              <w:marTop w:val="0"/>
              <w:marBottom w:val="0"/>
              <w:divBdr>
                <w:top w:val="none" w:sz="0" w:space="0" w:color="auto"/>
                <w:left w:val="none" w:sz="0" w:space="0" w:color="auto"/>
                <w:bottom w:val="none" w:sz="0" w:space="0" w:color="auto"/>
                <w:right w:val="none" w:sz="0" w:space="0" w:color="auto"/>
              </w:divBdr>
            </w:div>
            <w:div w:id="1426344306">
              <w:marLeft w:val="75"/>
              <w:marRight w:val="0"/>
              <w:marTop w:val="0"/>
              <w:marBottom w:val="0"/>
              <w:divBdr>
                <w:top w:val="none" w:sz="0" w:space="0" w:color="auto"/>
                <w:left w:val="none" w:sz="0" w:space="0" w:color="auto"/>
                <w:bottom w:val="none" w:sz="0" w:space="0" w:color="auto"/>
                <w:right w:val="none" w:sz="0" w:space="0" w:color="auto"/>
              </w:divBdr>
            </w:div>
          </w:divsChild>
        </w:div>
        <w:div w:id="330842053">
          <w:marLeft w:val="0"/>
          <w:marRight w:val="0"/>
          <w:marTop w:val="0"/>
          <w:marBottom w:val="0"/>
          <w:divBdr>
            <w:top w:val="single" w:sz="6" w:space="23" w:color="DDDDDD"/>
            <w:left w:val="single" w:sz="6" w:space="15" w:color="DDDDDD"/>
            <w:bottom w:val="single" w:sz="6" w:space="23" w:color="DDDDDD"/>
            <w:right w:val="single" w:sz="6" w:space="15" w:color="DDDDDD"/>
          </w:divBdr>
          <w:divsChild>
            <w:div w:id="16614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00564">
      <w:bodyDiv w:val="1"/>
      <w:marLeft w:val="0"/>
      <w:marRight w:val="0"/>
      <w:marTop w:val="0"/>
      <w:marBottom w:val="0"/>
      <w:divBdr>
        <w:top w:val="none" w:sz="0" w:space="0" w:color="auto"/>
        <w:left w:val="none" w:sz="0" w:space="0" w:color="auto"/>
        <w:bottom w:val="none" w:sz="0" w:space="0" w:color="auto"/>
        <w:right w:val="none" w:sz="0" w:space="0" w:color="auto"/>
      </w:divBdr>
    </w:div>
    <w:div w:id="1926649535">
      <w:bodyDiv w:val="1"/>
      <w:marLeft w:val="0"/>
      <w:marRight w:val="0"/>
      <w:marTop w:val="0"/>
      <w:marBottom w:val="0"/>
      <w:divBdr>
        <w:top w:val="none" w:sz="0" w:space="0" w:color="auto"/>
        <w:left w:val="none" w:sz="0" w:space="0" w:color="auto"/>
        <w:bottom w:val="none" w:sz="0" w:space="0" w:color="auto"/>
        <w:right w:val="none" w:sz="0" w:space="0" w:color="auto"/>
      </w:divBdr>
    </w:div>
    <w:div w:id="1946112658">
      <w:bodyDiv w:val="1"/>
      <w:marLeft w:val="0"/>
      <w:marRight w:val="0"/>
      <w:marTop w:val="0"/>
      <w:marBottom w:val="0"/>
      <w:divBdr>
        <w:top w:val="none" w:sz="0" w:space="0" w:color="auto"/>
        <w:left w:val="none" w:sz="0" w:space="0" w:color="auto"/>
        <w:bottom w:val="none" w:sz="0" w:space="0" w:color="auto"/>
        <w:right w:val="none" w:sz="0" w:space="0" w:color="auto"/>
      </w:divBdr>
    </w:div>
    <w:div w:id="1946963197">
      <w:bodyDiv w:val="1"/>
      <w:marLeft w:val="0"/>
      <w:marRight w:val="0"/>
      <w:marTop w:val="0"/>
      <w:marBottom w:val="0"/>
      <w:divBdr>
        <w:top w:val="none" w:sz="0" w:space="0" w:color="auto"/>
        <w:left w:val="none" w:sz="0" w:space="0" w:color="auto"/>
        <w:bottom w:val="none" w:sz="0" w:space="0" w:color="auto"/>
        <w:right w:val="none" w:sz="0" w:space="0" w:color="auto"/>
      </w:divBdr>
    </w:div>
    <w:div w:id="1949698801">
      <w:bodyDiv w:val="1"/>
      <w:marLeft w:val="0"/>
      <w:marRight w:val="0"/>
      <w:marTop w:val="0"/>
      <w:marBottom w:val="0"/>
      <w:divBdr>
        <w:top w:val="none" w:sz="0" w:space="0" w:color="auto"/>
        <w:left w:val="none" w:sz="0" w:space="0" w:color="auto"/>
        <w:bottom w:val="none" w:sz="0" w:space="0" w:color="auto"/>
        <w:right w:val="none" w:sz="0" w:space="0" w:color="auto"/>
      </w:divBdr>
    </w:div>
    <w:div w:id="1963417229">
      <w:bodyDiv w:val="1"/>
      <w:marLeft w:val="0"/>
      <w:marRight w:val="0"/>
      <w:marTop w:val="0"/>
      <w:marBottom w:val="0"/>
      <w:divBdr>
        <w:top w:val="none" w:sz="0" w:space="0" w:color="auto"/>
        <w:left w:val="none" w:sz="0" w:space="0" w:color="auto"/>
        <w:bottom w:val="none" w:sz="0" w:space="0" w:color="auto"/>
        <w:right w:val="none" w:sz="0" w:space="0" w:color="auto"/>
      </w:divBdr>
    </w:div>
    <w:div w:id="1963657523">
      <w:bodyDiv w:val="1"/>
      <w:marLeft w:val="0"/>
      <w:marRight w:val="0"/>
      <w:marTop w:val="0"/>
      <w:marBottom w:val="0"/>
      <w:divBdr>
        <w:top w:val="none" w:sz="0" w:space="0" w:color="auto"/>
        <w:left w:val="none" w:sz="0" w:space="0" w:color="auto"/>
        <w:bottom w:val="none" w:sz="0" w:space="0" w:color="auto"/>
        <w:right w:val="none" w:sz="0" w:space="0" w:color="auto"/>
      </w:divBdr>
    </w:div>
    <w:div w:id="1966081115">
      <w:bodyDiv w:val="1"/>
      <w:marLeft w:val="0"/>
      <w:marRight w:val="0"/>
      <w:marTop w:val="0"/>
      <w:marBottom w:val="0"/>
      <w:divBdr>
        <w:top w:val="none" w:sz="0" w:space="0" w:color="auto"/>
        <w:left w:val="none" w:sz="0" w:space="0" w:color="auto"/>
        <w:bottom w:val="none" w:sz="0" w:space="0" w:color="auto"/>
        <w:right w:val="none" w:sz="0" w:space="0" w:color="auto"/>
      </w:divBdr>
    </w:div>
    <w:div w:id="2000383913">
      <w:bodyDiv w:val="1"/>
      <w:marLeft w:val="0"/>
      <w:marRight w:val="0"/>
      <w:marTop w:val="0"/>
      <w:marBottom w:val="0"/>
      <w:divBdr>
        <w:top w:val="none" w:sz="0" w:space="0" w:color="auto"/>
        <w:left w:val="none" w:sz="0" w:space="0" w:color="auto"/>
        <w:bottom w:val="none" w:sz="0" w:space="0" w:color="auto"/>
        <w:right w:val="none" w:sz="0" w:space="0" w:color="auto"/>
      </w:divBdr>
    </w:div>
    <w:div w:id="2008440905">
      <w:bodyDiv w:val="1"/>
      <w:marLeft w:val="0"/>
      <w:marRight w:val="0"/>
      <w:marTop w:val="0"/>
      <w:marBottom w:val="0"/>
      <w:divBdr>
        <w:top w:val="none" w:sz="0" w:space="0" w:color="auto"/>
        <w:left w:val="none" w:sz="0" w:space="0" w:color="auto"/>
        <w:bottom w:val="none" w:sz="0" w:space="0" w:color="auto"/>
        <w:right w:val="none" w:sz="0" w:space="0" w:color="auto"/>
      </w:divBdr>
    </w:div>
    <w:div w:id="2009090342">
      <w:bodyDiv w:val="1"/>
      <w:marLeft w:val="0"/>
      <w:marRight w:val="0"/>
      <w:marTop w:val="0"/>
      <w:marBottom w:val="0"/>
      <w:divBdr>
        <w:top w:val="none" w:sz="0" w:space="0" w:color="auto"/>
        <w:left w:val="none" w:sz="0" w:space="0" w:color="auto"/>
        <w:bottom w:val="none" w:sz="0" w:space="0" w:color="auto"/>
        <w:right w:val="none" w:sz="0" w:space="0" w:color="auto"/>
      </w:divBdr>
      <w:divsChild>
        <w:div w:id="1816604678">
          <w:marLeft w:val="0"/>
          <w:marRight w:val="0"/>
          <w:marTop w:val="0"/>
          <w:marBottom w:val="0"/>
          <w:divBdr>
            <w:top w:val="none" w:sz="0" w:space="0" w:color="auto"/>
            <w:left w:val="none" w:sz="0" w:space="0" w:color="auto"/>
            <w:bottom w:val="none" w:sz="0" w:space="0" w:color="auto"/>
            <w:right w:val="none" w:sz="0" w:space="0" w:color="auto"/>
          </w:divBdr>
          <w:divsChild>
            <w:div w:id="25568435">
              <w:marLeft w:val="0"/>
              <w:marRight w:val="0"/>
              <w:marTop w:val="0"/>
              <w:marBottom w:val="0"/>
              <w:divBdr>
                <w:top w:val="none" w:sz="0" w:space="0" w:color="auto"/>
                <w:left w:val="none" w:sz="0" w:space="0" w:color="auto"/>
                <w:bottom w:val="none" w:sz="0" w:space="0" w:color="auto"/>
                <w:right w:val="none" w:sz="0" w:space="0" w:color="auto"/>
              </w:divBdr>
              <w:divsChild>
                <w:div w:id="5607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140965">
      <w:bodyDiv w:val="1"/>
      <w:marLeft w:val="0"/>
      <w:marRight w:val="0"/>
      <w:marTop w:val="0"/>
      <w:marBottom w:val="0"/>
      <w:divBdr>
        <w:top w:val="none" w:sz="0" w:space="0" w:color="auto"/>
        <w:left w:val="none" w:sz="0" w:space="0" w:color="auto"/>
        <w:bottom w:val="none" w:sz="0" w:space="0" w:color="auto"/>
        <w:right w:val="none" w:sz="0" w:space="0" w:color="auto"/>
      </w:divBdr>
    </w:div>
    <w:div w:id="2019766047">
      <w:bodyDiv w:val="1"/>
      <w:marLeft w:val="0"/>
      <w:marRight w:val="0"/>
      <w:marTop w:val="0"/>
      <w:marBottom w:val="0"/>
      <w:divBdr>
        <w:top w:val="none" w:sz="0" w:space="0" w:color="auto"/>
        <w:left w:val="none" w:sz="0" w:space="0" w:color="auto"/>
        <w:bottom w:val="none" w:sz="0" w:space="0" w:color="auto"/>
        <w:right w:val="none" w:sz="0" w:space="0" w:color="auto"/>
      </w:divBdr>
    </w:div>
    <w:div w:id="2031102326">
      <w:bodyDiv w:val="1"/>
      <w:marLeft w:val="0"/>
      <w:marRight w:val="0"/>
      <w:marTop w:val="0"/>
      <w:marBottom w:val="0"/>
      <w:divBdr>
        <w:top w:val="none" w:sz="0" w:space="0" w:color="auto"/>
        <w:left w:val="none" w:sz="0" w:space="0" w:color="auto"/>
        <w:bottom w:val="none" w:sz="0" w:space="0" w:color="auto"/>
        <w:right w:val="none" w:sz="0" w:space="0" w:color="auto"/>
      </w:divBdr>
    </w:div>
    <w:div w:id="2053069230">
      <w:bodyDiv w:val="1"/>
      <w:marLeft w:val="0"/>
      <w:marRight w:val="0"/>
      <w:marTop w:val="0"/>
      <w:marBottom w:val="0"/>
      <w:divBdr>
        <w:top w:val="none" w:sz="0" w:space="0" w:color="auto"/>
        <w:left w:val="none" w:sz="0" w:space="0" w:color="auto"/>
        <w:bottom w:val="none" w:sz="0" w:space="0" w:color="auto"/>
        <w:right w:val="none" w:sz="0" w:space="0" w:color="auto"/>
      </w:divBdr>
    </w:div>
    <w:div w:id="2062317442">
      <w:bodyDiv w:val="1"/>
      <w:marLeft w:val="0"/>
      <w:marRight w:val="0"/>
      <w:marTop w:val="0"/>
      <w:marBottom w:val="0"/>
      <w:divBdr>
        <w:top w:val="none" w:sz="0" w:space="0" w:color="auto"/>
        <w:left w:val="none" w:sz="0" w:space="0" w:color="auto"/>
        <w:bottom w:val="none" w:sz="0" w:space="0" w:color="auto"/>
        <w:right w:val="none" w:sz="0" w:space="0" w:color="auto"/>
      </w:divBdr>
    </w:div>
    <w:div w:id="2063363756">
      <w:bodyDiv w:val="1"/>
      <w:marLeft w:val="0"/>
      <w:marRight w:val="0"/>
      <w:marTop w:val="0"/>
      <w:marBottom w:val="0"/>
      <w:divBdr>
        <w:top w:val="none" w:sz="0" w:space="0" w:color="auto"/>
        <w:left w:val="none" w:sz="0" w:space="0" w:color="auto"/>
        <w:bottom w:val="none" w:sz="0" w:space="0" w:color="auto"/>
        <w:right w:val="none" w:sz="0" w:space="0" w:color="auto"/>
      </w:divBdr>
    </w:div>
    <w:div w:id="2076120236">
      <w:bodyDiv w:val="1"/>
      <w:marLeft w:val="0"/>
      <w:marRight w:val="0"/>
      <w:marTop w:val="0"/>
      <w:marBottom w:val="0"/>
      <w:divBdr>
        <w:top w:val="none" w:sz="0" w:space="0" w:color="auto"/>
        <w:left w:val="none" w:sz="0" w:space="0" w:color="auto"/>
        <w:bottom w:val="none" w:sz="0" w:space="0" w:color="auto"/>
        <w:right w:val="none" w:sz="0" w:space="0" w:color="auto"/>
      </w:divBdr>
    </w:div>
    <w:div w:id="2096972719">
      <w:bodyDiv w:val="1"/>
      <w:marLeft w:val="0"/>
      <w:marRight w:val="0"/>
      <w:marTop w:val="0"/>
      <w:marBottom w:val="0"/>
      <w:divBdr>
        <w:top w:val="none" w:sz="0" w:space="0" w:color="auto"/>
        <w:left w:val="none" w:sz="0" w:space="0" w:color="auto"/>
        <w:bottom w:val="none" w:sz="0" w:space="0" w:color="auto"/>
        <w:right w:val="none" w:sz="0" w:space="0" w:color="auto"/>
      </w:divBdr>
    </w:div>
    <w:div w:id="2115437136">
      <w:bodyDiv w:val="1"/>
      <w:marLeft w:val="0"/>
      <w:marRight w:val="0"/>
      <w:marTop w:val="0"/>
      <w:marBottom w:val="0"/>
      <w:divBdr>
        <w:top w:val="none" w:sz="0" w:space="0" w:color="auto"/>
        <w:left w:val="none" w:sz="0" w:space="0" w:color="auto"/>
        <w:bottom w:val="none" w:sz="0" w:space="0" w:color="auto"/>
        <w:right w:val="none" w:sz="0" w:space="0" w:color="auto"/>
      </w:divBdr>
    </w:div>
    <w:div w:id="2118139039">
      <w:bodyDiv w:val="1"/>
      <w:marLeft w:val="0"/>
      <w:marRight w:val="0"/>
      <w:marTop w:val="0"/>
      <w:marBottom w:val="0"/>
      <w:divBdr>
        <w:top w:val="none" w:sz="0" w:space="0" w:color="auto"/>
        <w:left w:val="none" w:sz="0" w:space="0" w:color="auto"/>
        <w:bottom w:val="none" w:sz="0" w:space="0" w:color="auto"/>
        <w:right w:val="none" w:sz="0" w:space="0" w:color="auto"/>
      </w:divBdr>
    </w:div>
    <w:div w:id="2122651660">
      <w:bodyDiv w:val="1"/>
      <w:marLeft w:val="0"/>
      <w:marRight w:val="0"/>
      <w:marTop w:val="0"/>
      <w:marBottom w:val="0"/>
      <w:divBdr>
        <w:top w:val="none" w:sz="0" w:space="0" w:color="auto"/>
        <w:left w:val="none" w:sz="0" w:space="0" w:color="auto"/>
        <w:bottom w:val="none" w:sz="0" w:space="0" w:color="auto"/>
        <w:right w:val="none" w:sz="0" w:space="0" w:color="auto"/>
      </w:divBdr>
    </w:div>
    <w:div w:id="2127195901">
      <w:bodyDiv w:val="1"/>
      <w:marLeft w:val="0"/>
      <w:marRight w:val="0"/>
      <w:marTop w:val="0"/>
      <w:marBottom w:val="0"/>
      <w:divBdr>
        <w:top w:val="none" w:sz="0" w:space="0" w:color="auto"/>
        <w:left w:val="none" w:sz="0" w:space="0" w:color="auto"/>
        <w:bottom w:val="none" w:sz="0" w:space="0" w:color="auto"/>
        <w:right w:val="none" w:sz="0" w:space="0" w:color="auto"/>
      </w:divBdr>
    </w:div>
    <w:div w:id="213227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w-psychiatry.com/wp-content/uploads/2021/05/Summary-table.pdf" TargetMode="External"/><Relationship Id="rId18" Type="http://schemas.openxmlformats.org/officeDocument/2006/relationships/hyperlink" Target="https://new-psychiatry.com/wp-content/uploads/2021/01/New-Psychiatry-Web.html" TargetMode="External"/><Relationship Id="rId26" Type="http://schemas.openxmlformats.org/officeDocument/2006/relationships/hyperlink" Target="https://new-psychiatry.com/wp-content/uploads/2021/01/New-Psychiatry-Web.html" TargetMode="External"/><Relationship Id="rId39" Type="http://schemas.openxmlformats.org/officeDocument/2006/relationships/hyperlink" Target="https://www.new-psychiatry.com/" TargetMode="External"/><Relationship Id="rId21" Type="http://schemas.openxmlformats.org/officeDocument/2006/relationships/hyperlink" Target="https://new-psychiatry.com/wp-content/uploads/2021/05/Summary-table.pdf" TargetMode="External"/><Relationship Id="rId34" Type="http://schemas.openxmlformats.org/officeDocument/2006/relationships/hyperlink" Target="https://new-psychiatry.com/wp-content/uploads/2021/01/New-Psychiatry-Web.html" TargetMode="External"/><Relationship Id="rId42" Type="http://schemas.openxmlformats.org/officeDocument/2006/relationships/hyperlink" Target="https://new-psychiatry.com/wp-content/uploads/2021/01/New-Psychiatry-Web.html" TargetMode="External"/><Relationship Id="rId47" Type="http://schemas.openxmlformats.org/officeDocument/2006/relationships/hyperlink" Target="https://new-psychiatry.com/wp-content/uploads/2021/01/New-Psychiatry-Web.html" TargetMode="External"/><Relationship Id="rId50" Type="http://schemas.openxmlformats.org/officeDocument/2006/relationships/hyperlink" Target="https://new-psychiatry.com/wp-content/uploads/2021/01/New-Psychiatry-Web.html" TargetMode="External"/><Relationship Id="rId55" Type="http://schemas.openxmlformats.org/officeDocument/2006/relationships/hyperlink" Target="https://new-psychiatry.com/wp-content/uploads/2021/05/Summary-table.pdf" TargetMode="External"/><Relationship Id="rId63" Type="http://schemas.openxmlformats.org/officeDocument/2006/relationships/image" Target="media/image8.gif"/><Relationship Id="rId68" Type="http://schemas.openxmlformats.org/officeDocument/2006/relationships/hyperlink" Target="https://new-psychiatry.com/wp-content/uploads/2021/01/New-Psychiatry-Web.html" TargetMode="External"/><Relationship Id="rId76" Type="http://schemas.openxmlformats.org/officeDocument/2006/relationships/hyperlink" Target="https://www.cleanandsobernotdead.com/Pages/promises.html" TargetMode="External"/><Relationship Id="rId84" Type="http://schemas.openxmlformats.org/officeDocument/2006/relationships/hyperlink" Target="http://www.new-psychiatry.com/"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new-psychiatry.com/wp-content/uploads/2021/01/New-Psychiatry-Web.html" TargetMode="External"/><Relationship Id="rId2" Type="http://schemas.openxmlformats.org/officeDocument/2006/relationships/numbering" Target="numbering.xml"/><Relationship Id="rId16" Type="http://schemas.openxmlformats.org/officeDocument/2006/relationships/hyperlink" Target="https://new-psychiatry.com/wp-content/uploads/2021/01/New-Psychiatry-Web.html" TargetMode="External"/><Relationship Id="rId29" Type="http://schemas.openxmlformats.org/officeDocument/2006/relationships/hyperlink" Target="https://new-psychiatry.com/wp-content/uploads/2021/01/New-Psychiatry-Web.html" TargetMode="External"/><Relationship Id="rId11" Type="http://schemas.openxmlformats.org/officeDocument/2006/relationships/hyperlink" Target="https://new-psychiatry.com/wp-content/uploads/2021/01/New-Psychiatry-Web.html" TargetMode="External"/><Relationship Id="rId24" Type="http://schemas.openxmlformats.org/officeDocument/2006/relationships/hyperlink" Target="https://new-psychiatry.com/wp-content/uploads/2021/01/New-Psychiatry-Web.html" TargetMode="External"/><Relationship Id="rId32" Type="http://schemas.openxmlformats.org/officeDocument/2006/relationships/hyperlink" Target="https://new-psychiatry.com/wp-content/uploads/2021/01/Summary-table.pdf" TargetMode="External"/><Relationship Id="rId37" Type="http://schemas.openxmlformats.org/officeDocument/2006/relationships/image" Target="media/image5.png"/><Relationship Id="rId40" Type="http://schemas.openxmlformats.org/officeDocument/2006/relationships/hyperlink" Target="https://new-psychiatry.com/wp-content/uploads/2021/01/New-Psychiatry-Web.html" TargetMode="External"/><Relationship Id="rId45" Type="http://schemas.openxmlformats.org/officeDocument/2006/relationships/hyperlink" Target="https://new-psychiatry.com/wp-content/uploads/2021/01/New-Psychiatry-Web.html" TargetMode="External"/><Relationship Id="rId53" Type="http://schemas.openxmlformats.org/officeDocument/2006/relationships/hyperlink" Target="https://new-psychiatry.com/wp-content/uploads/2021/05/Summary-table.pdf" TargetMode="External"/><Relationship Id="rId58" Type="http://schemas.openxmlformats.org/officeDocument/2006/relationships/hyperlink" Target="https://new-psychiatry.com/wp-content/uploads/2021/01/Summary-table.pdf" TargetMode="External"/><Relationship Id="rId66" Type="http://schemas.openxmlformats.org/officeDocument/2006/relationships/hyperlink" Target="https://new-psychiatry.com/wp-content/uploads/2021/01/New-Psychiatry-Web.html" TargetMode="External"/><Relationship Id="rId74" Type="http://schemas.openxmlformats.org/officeDocument/2006/relationships/hyperlink" Target="https://new-psychiatry.com/wp-content/uploads/2021/01/New-Psychiatry-Web.html" TargetMode="External"/><Relationship Id="rId79" Type="http://schemas.openxmlformats.org/officeDocument/2006/relationships/hyperlink" Target="https://new-psychiatry.com/wp-content/uploads/2021/01/New-Psychiatry-Web.html" TargetMode="External"/><Relationship Id="rId87" Type="http://schemas.openxmlformats.org/officeDocument/2006/relationships/hyperlink" Target="mailto:torsten.oettinger@yahoo.de" TargetMode="External"/><Relationship Id="rId5" Type="http://schemas.openxmlformats.org/officeDocument/2006/relationships/webSettings" Target="webSettings.xml"/><Relationship Id="rId61" Type="http://schemas.openxmlformats.org/officeDocument/2006/relationships/hyperlink" Target="https://new-psychiatry.com/wp-content/uploads/2021/05/Summary-table.pdf" TargetMode="External"/><Relationship Id="rId82" Type="http://schemas.openxmlformats.org/officeDocument/2006/relationships/hyperlink" Target="http://solutions-centre.org/pdf/TOWARD-A-THEORY-OF-SCHIZOPHRENIA-2.pdf" TargetMode="External"/><Relationship Id="rId90" Type="http://schemas.openxmlformats.org/officeDocument/2006/relationships/theme" Target="theme/theme1.xml"/><Relationship Id="rId19" Type="http://schemas.openxmlformats.org/officeDocument/2006/relationships/hyperlink" Target="https://www.new-psychiatry.com/" TargetMode="External"/><Relationship Id="rId4" Type="http://schemas.openxmlformats.org/officeDocument/2006/relationships/settings" Target="settings.xml"/><Relationship Id="rId9" Type="http://schemas.openxmlformats.org/officeDocument/2006/relationships/hyperlink" Target="https://new-psychiatry.com/wp-content/uploads/2021/05/Summary-table.pdf" TargetMode="External"/><Relationship Id="rId14" Type="http://schemas.openxmlformats.org/officeDocument/2006/relationships/hyperlink" Target="https://new-psychiatry.com/wp-content/uploads/2021/05/New-Psychiatry-Web.html" TargetMode="External"/><Relationship Id="rId22" Type="http://schemas.openxmlformats.org/officeDocument/2006/relationships/image" Target="media/image1.png"/><Relationship Id="rId27" Type="http://schemas.openxmlformats.org/officeDocument/2006/relationships/hyperlink" Target="https://new-psychiatry.com/wp-content/uploads/2021/01/Summary-table.pdf" TargetMode="External"/><Relationship Id="rId30" Type="http://schemas.openxmlformats.org/officeDocument/2006/relationships/image" Target="media/image2.png"/><Relationship Id="rId35" Type="http://schemas.openxmlformats.org/officeDocument/2006/relationships/hyperlink" Target="https://new-psychiatry.com/wp-content/uploads/2021/01/New-Psychiatry-Web.html" TargetMode="External"/><Relationship Id="rId43" Type="http://schemas.openxmlformats.org/officeDocument/2006/relationships/hyperlink" Target="https://new-psychiatry.com/wp-content/uploads/2021/01/New-Psychiatry-Web.html" TargetMode="External"/><Relationship Id="rId48" Type="http://schemas.openxmlformats.org/officeDocument/2006/relationships/hyperlink" Target="https://new-psychiatry.com/wp-content/uploads/2021/01/Summary-table.pdf" TargetMode="External"/><Relationship Id="rId56" Type="http://schemas.openxmlformats.org/officeDocument/2006/relationships/hyperlink" Target="https://new-psychiatry.com/wp-content/uploads/2021/01/New-Psychiatry-Web.html" TargetMode="External"/><Relationship Id="rId64" Type="http://schemas.openxmlformats.org/officeDocument/2006/relationships/image" Target="media/image9.gif"/><Relationship Id="rId69" Type="http://schemas.openxmlformats.org/officeDocument/2006/relationships/hyperlink" Target="https://new-psychiatry.com/wp-content/uploads/2021/01/New-Psychiatry-Web.html" TargetMode="External"/><Relationship Id="rId77" Type="http://schemas.openxmlformats.org/officeDocument/2006/relationships/hyperlink" Target="https://new-psychiatry.com/wp-content/uploads/2021/01/New-Psychiatry-Web.html" TargetMode="External"/><Relationship Id="rId8" Type="http://schemas.openxmlformats.org/officeDocument/2006/relationships/hyperlink" Target="http://www.new-psychiatry.com/" TargetMode="External"/><Relationship Id="rId51" Type="http://schemas.openxmlformats.org/officeDocument/2006/relationships/hyperlink" Target="https://new-psychiatry.com/wp-content/uploads/2021/01/New-Psychiatry-Web.html" TargetMode="External"/><Relationship Id="rId72" Type="http://schemas.openxmlformats.org/officeDocument/2006/relationships/hyperlink" Target="https://new-psychiatry.com/wp-content/uploads/2021/01/New-Psychiatry-Web.html" TargetMode="External"/><Relationship Id="rId80" Type="http://schemas.openxmlformats.org/officeDocument/2006/relationships/hyperlink" Target="https://new-psychiatry.com/wp-content/uploads/2021/01/New-Psychiatry-Web.html" TargetMode="External"/><Relationship Id="rId85" Type="http://schemas.openxmlformats.org/officeDocument/2006/relationships/hyperlink" Target="https://new-psychiatry.com/wp-content/uploads/2021/01/Summary-table.pdf" TargetMode="External"/><Relationship Id="rId3" Type="http://schemas.openxmlformats.org/officeDocument/2006/relationships/styles" Target="styles.xml"/><Relationship Id="rId12" Type="http://schemas.openxmlformats.org/officeDocument/2006/relationships/hyperlink" Target="http://www.new-psychiatry.com/Summary%20table.pdf" TargetMode="External"/><Relationship Id="rId17" Type="http://schemas.openxmlformats.org/officeDocument/2006/relationships/hyperlink" Target="https://new-psychiatry.com/wp-content/uploads/2021/01/New-Psychiatry-Web.html" TargetMode="External"/><Relationship Id="rId25" Type="http://schemas.openxmlformats.org/officeDocument/2006/relationships/hyperlink" Target="https://new-psychiatry.com/wp-content/uploads/2021/01/New-Psychiatry-Web.html" TargetMode="External"/><Relationship Id="rId33" Type="http://schemas.openxmlformats.org/officeDocument/2006/relationships/hyperlink" Target="https://new-psychiatry.com/wp-content/uploads/2021/05/Summary-table.pdf" TargetMode="External"/><Relationship Id="rId38" Type="http://schemas.openxmlformats.org/officeDocument/2006/relationships/image" Target="media/image6.png"/><Relationship Id="rId46" Type="http://schemas.openxmlformats.org/officeDocument/2006/relationships/hyperlink" Target="https://new-psychiatry.com/wp-content/uploads/2021/01/New-Psychiatry-Web.html" TargetMode="External"/><Relationship Id="rId59" Type="http://schemas.openxmlformats.org/officeDocument/2006/relationships/hyperlink" Target="https://new-psychiatry.com/wp-content/uploads/2021/05/Summary-table.pdf" TargetMode="External"/><Relationship Id="rId67" Type="http://schemas.openxmlformats.org/officeDocument/2006/relationships/hyperlink" Target="https://new-psychiatry.com/wp-content/uploads/2021/01/New-Psychiatry-Web.html" TargetMode="External"/><Relationship Id="rId20" Type="http://schemas.openxmlformats.org/officeDocument/2006/relationships/hyperlink" Target="https://new-psychiatry.com/wp-content/uploads/2021/01/New-Psychiatry-Web.html" TargetMode="External"/><Relationship Id="rId41" Type="http://schemas.openxmlformats.org/officeDocument/2006/relationships/image" Target="media/image7.png"/><Relationship Id="rId54" Type="http://schemas.openxmlformats.org/officeDocument/2006/relationships/hyperlink" Target="https://new-psychiatry.com/wp-content/uploads/2021/05/Summary-table.pdf" TargetMode="External"/><Relationship Id="rId62" Type="http://schemas.openxmlformats.org/officeDocument/2006/relationships/hyperlink" Target="https://new-psychiatry.com/wp-content/uploads/2021/01/New-Psychiatry-Web.html" TargetMode="External"/><Relationship Id="rId70" Type="http://schemas.openxmlformats.org/officeDocument/2006/relationships/hyperlink" Target="https://new-psychiatry.com/wp-content/uploads/2021/01/New-Psychiatry-Web.html" TargetMode="External"/><Relationship Id="rId75" Type="http://schemas.openxmlformats.org/officeDocument/2006/relationships/hyperlink" Target="http://www.aa.org" TargetMode="External"/><Relationship Id="rId83" Type="http://schemas.openxmlformats.org/officeDocument/2006/relationships/hyperlink" Target="http://www.vinnai.de/kritik.html" TargetMode="External"/><Relationship Id="rId88"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ew-psychiatry.com/wp-content/uploads/2021/01/New-Psychiatry-Web.html" TargetMode="External"/><Relationship Id="rId23" Type="http://schemas.openxmlformats.org/officeDocument/2006/relationships/hyperlink" Target="https://new-psychiatry.com/wp-content/uploads/2021/05/Summary-table.pdf" TargetMode="External"/><Relationship Id="rId28" Type="http://schemas.openxmlformats.org/officeDocument/2006/relationships/hyperlink" Target="https://new-psychiatry.com/wp-content/uploads/2021/05/Summary-table.pdf" TargetMode="External"/><Relationship Id="rId36" Type="http://schemas.openxmlformats.org/officeDocument/2006/relationships/image" Target="media/image4.jpeg"/><Relationship Id="rId49" Type="http://schemas.openxmlformats.org/officeDocument/2006/relationships/hyperlink" Target="https://new-psychiatry.com/wp-content/uploads/2021/05/Summary-table.pdf" TargetMode="External"/><Relationship Id="rId57" Type="http://schemas.openxmlformats.org/officeDocument/2006/relationships/hyperlink" Target="https://new-psychiatry.com/wp-content/uploads/2021/01/New-Psychiatry-Web.html" TargetMode="External"/><Relationship Id="rId10" Type="http://schemas.openxmlformats.org/officeDocument/2006/relationships/hyperlink" Target="https://new-psychiatry.com/wp-content/uploads/2021/01/New-Psychiatry-Web.html" TargetMode="External"/><Relationship Id="rId31" Type="http://schemas.openxmlformats.org/officeDocument/2006/relationships/image" Target="media/image3.png"/><Relationship Id="rId44" Type="http://schemas.openxmlformats.org/officeDocument/2006/relationships/hyperlink" Target="https://new-psychiatry.com/wp-content/uploads/2021/01/New-Psychiatry-Web.html" TargetMode="External"/><Relationship Id="rId52" Type="http://schemas.openxmlformats.org/officeDocument/2006/relationships/hyperlink" Target="https://new-psychiatry.com/wp-content/uploads/2021/05/Summary-table.pdf" TargetMode="External"/><Relationship Id="rId60" Type="http://schemas.openxmlformats.org/officeDocument/2006/relationships/hyperlink" Target="https://new-psychiatry.com/wp-content/uploads/2021/01/Summary-table.pdf" TargetMode="External"/><Relationship Id="rId65" Type="http://schemas.openxmlformats.org/officeDocument/2006/relationships/image" Target="media/image10.gif"/><Relationship Id="rId73" Type="http://schemas.openxmlformats.org/officeDocument/2006/relationships/hyperlink" Target="https://new-psychiatry.com/wp-content/uploads/2021/01/New-Psychiatry-Web.html" TargetMode="External"/><Relationship Id="rId78" Type="http://schemas.openxmlformats.org/officeDocument/2006/relationships/hyperlink" Target="https://new-psychiatry.com/wp-content/uploads/2021/05/Summary-table.pdf" TargetMode="External"/><Relationship Id="rId81" Type="http://schemas.openxmlformats.org/officeDocument/2006/relationships/hyperlink" Target="https://new-psychiatry.com/wp-content/uploads/2021/01/New-Psychiatry-Web.html" TargetMode="External"/><Relationship Id="rId86" Type="http://schemas.openxmlformats.org/officeDocument/2006/relationships/hyperlink" Target="https://new-psychiatry.com/wp-content/uploads/2021/05/Summary-table.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n.wikipedia.org/wiki/Positive_Disintegration" TargetMode="External"/><Relationship Id="rId13" Type="http://schemas.openxmlformats.org/officeDocument/2006/relationships/hyperlink" Target="https://de.wikipedia.org/wiki/Doppelbindungstheorie" TargetMode="External"/><Relationship Id="rId18" Type="http://schemas.openxmlformats.org/officeDocument/2006/relationships/hyperlink" Target="http://heinzpeter-hempelmann.de/hph/wp-content/uploads/2013/01/%C3%A4pfel.pdf" TargetMode="External"/><Relationship Id="rId26" Type="http://schemas.openxmlformats.org/officeDocument/2006/relationships/hyperlink" Target="https://de.wikipedia.org/wiki/Resilienz_%28Psychologie%29" TargetMode="External"/><Relationship Id="rId39" Type="http://schemas.openxmlformats.org/officeDocument/2006/relationships/hyperlink" Target="https://new-psychiatry.com/wp-content/uploads/2021/01/New-Psychiatry-Web.html" TargetMode="External"/><Relationship Id="rId3" Type="http://schemas.openxmlformats.org/officeDocument/2006/relationships/hyperlink" Target="https://new-psychiatry.com/wp-content/uploads/2021/01/New-Psychiatry-Web.html" TargetMode="External"/><Relationship Id="rId21" Type="http://schemas.openxmlformats.org/officeDocument/2006/relationships/hyperlink" Target="https://de.wikipedia.org/wiki/Kognitive_Verhaltenstherapie" TargetMode="External"/><Relationship Id="rId34" Type="http://schemas.openxmlformats.org/officeDocument/2006/relationships/hyperlink" Target="https://de.wikipedia.org/wiki/Blue_Brain" TargetMode="External"/><Relationship Id="rId42" Type="http://schemas.openxmlformats.org/officeDocument/2006/relationships/hyperlink" Target="https://new-psychiatry.com/wp-content/uploads/2021/01/New-Psychiatry-Web.html" TargetMode="External"/><Relationship Id="rId7" Type="http://schemas.openxmlformats.org/officeDocument/2006/relationships/hyperlink" Target="https://new-psychiatry.com/wp-content/uploads/2021/01/New-Psychiatry-Web.html" TargetMode="External"/><Relationship Id="rId12" Type="http://schemas.openxmlformats.org/officeDocument/2006/relationships/hyperlink" Target="https://new-psychiatry.com/wp-content/uploads/2021/01/Summary-table.pdf" TargetMode="External"/><Relationship Id="rId17" Type="http://schemas.openxmlformats.org/officeDocument/2006/relationships/hyperlink" Target="https://www.marxists.org/archive/lenin/works/1894/friends/01.htm" TargetMode="External"/><Relationship Id="rId25" Type="http://schemas.openxmlformats.org/officeDocument/2006/relationships/hyperlink" Target="http://mysite.du.edu/~chmorley/Beck.pdf" TargetMode="External"/><Relationship Id="rId33" Type="http://schemas.openxmlformats.org/officeDocument/2006/relationships/hyperlink" Target="https://www.theguardian.com/science/2015/aug/21/study-of-holocaust-survivors-finds-trauma-passed-on-to-childrens-genes" TargetMode="External"/><Relationship Id="rId38" Type="http://schemas.openxmlformats.org/officeDocument/2006/relationships/hyperlink" Target="https://archive.org/details/psychoanalysisfa00freu" TargetMode="External"/><Relationship Id="rId2" Type="http://schemas.openxmlformats.org/officeDocument/2006/relationships/hyperlink" Target="https://new-psychiatry.com/wp-content/uploads/2021/01/New-Psychiatry-Web.html" TargetMode="External"/><Relationship Id="rId16" Type="http://schemas.openxmlformats.org/officeDocument/2006/relationships/hyperlink" Target="https://de.wikipedia.org/wiki/Ronald_D._Laing" TargetMode="External"/><Relationship Id="rId20" Type="http://schemas.openxmlformats.org/officeDocument/2006/relationships/hyperlink" Target="https://new-psychiatry.com/wp-content/uploads/2021/01/Summary-table.pdf" TargetMode="External"/><Relationship Id="rId29" Type="http://schemas.openxmlformats.org/officeDocument/2006/relationships/hyperlink" Target="https://new-psychiatry.com/wp-content/uploads/2021/01/New-Psychiatry-Web.html" TargetMode="External"/><Relationship Id="rId41" Type="http://schemas.openxmlformats.org/officeDocument/2006/relationships/hyperlink" Target="https://new-psychiatry.com/wp-content/uploads/2021/01/New-Psychiatry-Web.html" TargetMode="External"/><Relationship Id="rId1" Type="http://schemas.openxmlformats.org/officeDocument/2006/relationships/hyperlink" Target="https://en.wikiquote.org/wiki/Karl_Kraus" TargetMode="External"/><Relationship Id="rId6" Type="http://schemas.openxmlformats.org/officeDocument/2006/relationships/hyperlink" Target="https://new-psychiatry.com/wp-content/uploads/2021/01/New-Psychiatry-Web.html" TargetMode="External"/><Relationship Id="rId11" Type="http://schemas.openxmlformats.org/officeDocument/2006/relationships/hyperlink" Target="https://de.wikipedia.org/wiki/Diathese-Stress-Modell" TargetMode="External"/><Relationship Id="rId24" Type="http://schemas.openxmlformats.org/officeDocument/2006/relationships/hyperlink" Target="https://de.wikipedia.org/wiki/Kognitive_Verhaltenstherapie" TargetMode="External"/><Relationship Id="rId32" Type="http://schemas.openxmlformats.org/officeDocument/2006/relationships/hyperlink" Target="https://en.wikipedia.org/wiki/Transgenerational_trauma" TargetMode="External"/><Relationship Id="rId37" Type="http://schemas.openxmlformats.org/officeDocument/2006/relationships/hyperlink" Target="https://de.wikipedia.org/wiki/Eugen_Biser" TargetMode="External"/><Relationship Id="rId40" Type="http://schemas.openxmlformats.org/officeDocument/2006/relationships/hyperlink" Target="https://en.wikipedia.org/wiki/Therapeutic_touch" TargetMode="External"/><Relationship Id="rId5" Type="http://schemas.openxmlformats.org/officeDocument/2006/relationships/hyperlink" Target="https://new-psychiatry.com/wp-content/uploads/2021/01/New-Psychiatry-Web.html" TargetMode="External"/><Relationship Id="rId15" Type="http://schemas.openxmlformats.org/officeDocument/2006/relationships/hyperlink" Target="https://de.wikipedia.org/wiki/Expressed-Emotion-Konzept" TargetMode="External"/><Relationship Id="rId23" Type="http://schemas.openxmlformats.org/officeDocument/2006/relationships/hyperlink" Target="http://www.lernpsychologie.net/lerntheorien/kognitivismus" TargetMode="External"/><Relationship Id="rId28" Type="http://schemas.openxmlformats.org/officeDocument/2006/relationships/hyperlink" Target="http://nextaz.com/info/Albert+Einstein" TargetMode="External"/><Relationship Id="rId36" Type="http://schemas.openxmlformats.org/officeDocument/2006/relationships/hyperlink" Target="https://www.anonyme-alkoholiker.de/%20" TargetMode="External"/><Relationship Id="rId10" Type="http://schemas.openxmlformats.org/officeDocument/2006/relationships/hyperlink" Target="https://new-psychiatry.com/wp-content/uploads/2021/01/New-Psychiatry-Web.html" TargetMode="External"/><Relationship Id="rId19" Type="http://schemas.openxmlformats.org/officeDocument/2006/relationships/hyperlink" Target="http://www.philolex.de/lenin.htm" TargetMode="External"/><Relationship Id="rId31" Type="http://schemas.openxmlformats.org/officeDocument/2006/relationships/hyperlink" Target="http://www.iguw.de/textsammlung/view/article/von-aepfeln-und-birnen-geistern-und-gehirnen-elektrischen-potentialen-und-potentialen-der-freiheit.html" TargetMode="External"/><Relationship Id="rId4" Type="http://schemas.openxmlformats.org/officeDocument/2006/relationships/hyperlink" Target="https://new-psychiatry.com/wp-content/uploads/2021/01/New-Psychiatry-Web.html" TargetMode="External"/><Relationship Id="rId9" Type="http://schemas.openxmlformats.org/officeDocument/2006/relationships/hyperlink" Target="https://new-psychiatry.com/wp-content/uploads/2021/01/New-Psychiatry-Web.html" TargetMode="External"/><Relationship Id="rId14" Type="http://schemas.openxmlformats.org/officeDocument/2006/relationships/hyperlink" Target="http://www.alex-sk.de/D_Searles.html" TargetMode="External"/><Relationship Id="rId22" Type="http://schemas.openxmlformats.org/officeDocument/2006/relationships/hyperlink" Target="https://en.wikipedia.org/wiki/Cognitivism_(psychology)" TargetMode="External"/><Relationship Id="rId27" Type="http://schemas.openxmlformats.org/officeDocument/2006/relationships/hyperlink" Target="https://www.majastorch.de/wp-content/uploads/2020/04/1106_Embodiment-Koerpertherapie.pdf" TargetMode="External"/><Relationship Id="rId30" Type="http://schemas.openxmlformats.org/officeDocument/2006/relationships/hyperlink" Target="http://www.zeit.de/2011/44/C-Traumatologe" TargetMode="External"/><Relationship Id="rId35" Type="http://schemas.openxmlformats.org/officeDocument/2006/relationships/hyperlink" Target="https://eh-tabor.de/fileadmin/eh-tabor/forschung/MIRP/Vortr&#228;ge_Ver&#246;ffentlichungen_MIRP/Artikel_Richard_Freund" TargetMode="External"/><Relationship Id="rId43" Type="http://schemas.openxmlformats.org/officeDocument/2006/relationships/hyperlink" Target="https://new-psychiatry.com/wp-content/uploads/2021/01/New-Psychiatry-Web.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1DEB8-D01C-4C69-8688-C5E6008C0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29061</Words>
  <Characters>165654</Characters>
  <Application>Microsoft Office Word</Application>
  <DocSecurity>0</DocSecurity>
  <Lines>1380</Lines>
  <Paragraphs>388</Paragraphs>
  <ScaleCrop>false</ScaleCrop>
  <HeadingPairs>
    <vt:vector size="2" baseType="variant">
      <vt:variant>
        <vt:lpstr>Titel</vt:lpstr>
      </vt:variant>
      <vt:variant>
        <vt:i4>1</vt:i4>
      </vt:variant>
    </vt:vector>
  </HeadingPairs>
  <TitlesOfParts>
    <vt:vector size="1" baseType="lpstr">
      <vt:lpstr>BUCH</vt:lpstr>
    </vt:vector>
  </TitlesOfParts>
  <Company/>
  <LinksUpToDate>false</LinksUpToDate>
  <CharactersWithSpaces>194327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BUCH</dc:title>
  <dc:creator>Torsten Oettinger</dc:creator>
  <cp:keywords>absolut</cp:keywords>
  <cp:lastModifiedBy>Microsoft-Konto</cp:lastModifiedBy>
  <cp:revision>383</cp:revision>
  <cp:lastPrinted>2021-08-30T10:16:00Z</cp:lastPrinted>
  <dcterms:created xsi:type="dcterms:W3CDTF">2018-09-17T10:07:00Z</dcterms:created>
  <dcterms:modified xsi:type="dcterms:W3CDTF">2021-08-30T10:17:00Z</dcterms:modified>
</cp:coreProperties>
</file>